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0114" w14:textId="77777777" w:rsidR="00590CC4" w:rsidRDefault="00590CC4" w:rsidP="00590CC4">
      <w:pPr>
        <w:jc w:val="center"/>
        <w:rPr>
          <w:rFonts w:ascii="Cambria Math" w:hAnsi="Cambria Math" w:cs="Arial"/>
          <w:szCs w:val="32"/>
        </w:rPr>
      </w:pPr>
    </w:p>
    <w:p w14:paraId="3B85E37B" w14:textId="77777777" w:rsidR="0068458A" w:rsidRPr="00590CC4" w:rsidRDefault="0068458A" w:rsidP="00590CC4">
      <w:pPr>
        <w:jc w:val="center"/>
        <w:rPr>
          <w:rFonts w:ascii="Cambria Math" w:hAnsi="Cambria Math" w:cs="Arial"/>
          <w:szCs w:val="32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  <w:tblDescription w:val="General Problem Solving Strategies, Symbols, and Place Value Divisibility Rules"/>
      </w:tblPr>
      <w:tblGrid>
        <w:gridCol w:w="5215"/>
        <w:gridCol w:w="5310"/>
      </w:tblGrid>
      <w:tr w:rsidR="00A00B8F" w:rsidRPr="00FE0A3C" w14:paraId="30C30117" w14:textId="77777777" w:rsidTr="00C13AA4">
        <w:trPr>
          <w:trHeight w:val="303"/>
          <w:tblHeader/>
          <w:jc w:val="center"/>
        </w:trPr>
        <w:tc>
          <w:tcPr>
            <w:tcW w:w="5215" w:type="dxa"/>
            <w:shd w:val="clear" w:color="auto" w:fill="D9D9D9" w:themeFill="background1" w:themeFillShade="D9"/>
          </w:tcPr>
          <w:p w14:paraId="30C30115" w14:textId="77777777" w:rsidR="00A00B8F" w:rsidRPr="00624B6C" w:rsidRDefault="00FA453C" w:rsidP="00A00B8F">
            <w:pPr>
              <w:jc w:val="center"/>
              <w:rPr>
                <w:rFonts w:ascii="Cambria Math" w:hAnsi="Cambria Math" w:cs="Arial"/>
                <w:b/>
                <w:szCs w:val="3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General </w:t>
            </w:r>
            <w:proofErr w:type="gramStart"/>
            <w:r>
              <w:rPr>
                <w:rFonts w:ascii="Cambria Math" w:hAnsi="Cambria Math" w:cs="Arial"/>
                <w:b/>
                <w:szCs w:val="22"/>
              </w:rPr>
              <w:t>Problem Solving</w:t>
            </w:r>
            <w:proofErr w:type="gramEnd"/>
            <w:r>
              <w:rPr>
                <w:rFonts w:ascii="Cambria Math" w:hAnsi="Cambria Math" w:cs="Arial"/>
                <w:b/>
                <w:szCs w:val="22"/>
              </w:rPr>
              <w:t xml:space="preserve"> S</w:t>
            </w:r>
            <w:r w:rsidR="00A00B8F" w:rsidRPr="00624B6C">
              <w:rPr>
                <w:rFonts w:ascii="Cambria Math" w:hAnsi="Cambria Math" w:cs="Arial"/>
                <w:b/>
                <w:szCs w:val="22"/>
              </w:rPr>
              <w:t>trategies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30C30116" w14:textId="59A743F7" w:rsidR="00A00B8F" w:rsidRPr="00624B6C" w:rsidRDefault="00C13AA4" w:rsidP="00A00B8F">
            <w:pPr>
              <w:spacing w:after="4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Order of Operations </w:t>
            </w:r>
            <w:r w:rsidR="00A00B8F" w:rsidRPr="00624B6C">
              <w:rPr>
                <w:rFonts w:ascii="Cambria Math" w:hAnsi="Cambria Math" w:cs="Arial"/>
                <w:b/>
                <w:szCs w:val="22"/>
              </w:rPr>
              <w:t>Symbols</w:t>
            </w:r>
          </w:p>
        </w:tc>
      </w:tr>
      <w:tr w:rsidR="00A00B8F" w:rsidRPr="00FE0A3C" w14:paraId="30C30125" w14:textId="77777777" w:rsidTr="009E2831">
        <w:trPr>
          <w:trHeight w:val="4175"/>
          <w:jc w:val="center"/>
        </w:trPr>
        <w:tc>
          <w:tcPr>
            <w:tcW w:w="5215" w:type="dxa"/>
            <w:vAlign w:val="center"/>
          </w:tcPr>
          <w:p w14:paraId="2BC854BE" w14:textId="77777777" w:rsidR="009E2831" w:rsidRPr="009E2831" w:rsidRDefault="009E2831" w:rsidP="009E2831">
            <w:pPr>
              <w:pStyle w:val="ListParagraph"/>
              <w:numPr>
                <w:ilvl w:val="0"/>
                <w:numId w:val="29"/>
              </w:numPr>
              <w:ind w:right="36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Read/</w:t>
            </w:r>
            <w:proofErr w:type="gramStart"/>
            <w:r w:rsidRPr="009E2831">
              <w:rPr>
                <w:rFonts w:ascii="Cambria Math" w:hAnsi="Cambria Math"/>
              </w:rPr>
              <w:t>reread</w:t>
            </w:r>
            <w:proofErr w:type="gramEnd"/>
            <w:r w:rsidRPr="009E2831">
              <w:rPr>
                <w:rFonts w:ascii="Cambria Math" w:hAnsi="Cambria Math"/>
              </w:rPr>
              <w:t xml:space="preserve"> the problem for understanding.     </w:t>
            </w:r>
          </w:p>
          <w:p w14:paraId="3F67BD03" w14:textId="77777777" w:rsidR="009E2831" w:rsidRPr="009E2831" w:rsidRDefault="009E2831" w:rsidP="009E2831">
            <w:pPr>
              <w:pStyle w:val="ListParagraph"/>
              <w:numPr>
                <w:ilvl w:val="0"/>
                <w:numId w:val="29"/>
              </w:numPr>
              <w:ind w:right="36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Identify what the question is asking.      </w:t>
            </w:r>
          </w:p>
          <w:p w14:paraId="09CAFA94" w14:textId="77777777" w:rsidR="009E2831" w:rsidRPr="009E2831" w:rsidRDefault="009E2831" w:rsidP="009E2831">
            <w:pPr>
              <w:pStyle w:val="ListParagraph"/>
              <w:numPr>
                <w:ilvl w:val="0"/>
                <w:numId w:val="29"/>
              </w:numPr>
              <w:ind w:right="360"/>
              <w:rPr>
                <w:rFonts w:ascii="Cambria Math" w:hAnsi="Cambria Math"/>
              </w:rPr>
            </w:pPr>
            <w:proofErr w:type="gramStart"/>
            <w:r w:rsidRPr="009E2831">
              <w:rPr>
                <w:rFonts w:ascii="Cambria Math" w:hAnsi="Cambria Math"/>
              </w:rPr>
              <w:t>Make a plan</w:t>
            </w:r>
            <w:proofErr w:type="gramEnd"/>
            <w:r w:rsidRPr="009E2831">
              <w:rPr>
                <w:rFonts w:ascii="Cambria Math" w:hAnsi="Cambria Math"/>
              </w:rPr>
              <w:t xml:space="preserve"> to solve the problem. (Choose at least one strategy.)     </w:t>
            </w:r>
          </w:p>
          <w:p w14:paraId="4AFBB51D" w14:textId="77777777" w:rsidR="009E2831" w:rsidRPr="009E2831" w:rsidRDefault="009E2831" w:rsidP="009E2831">
            <w:pPr>
              <w:pStyle w:val="ListParagraph"/>
              <w:numPr>
                <w:ilvl w:val="0"/>
                <w:numId w:val="1"/>
              </w:numPr>
              <w:ind w:left="780" w:right="360" w:hanging="27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Draw a picture.      </w:t>
            </w:r>
          </w:p>
          <w:p w14:paraId="355FFFF7" w14:textId="77777777" w:rsidR="009E2831" w:rsidRPr="009E2831" w:rsidRDefault="009E2831" w:rsidP="009E2831">
            <w:pPr>
              <w:pStyle w:val="ListParagraph"/>
              <w:numPr>
                <w:ilvl w:val="0"/>
                <w:numId w:val="1"/>
              </w:numPr>
              <w:ind w:left="780" w:right="360" w:hanging="27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Create a table, chart, or list.      </w:t>
            </w:r>
          </w:p>
          <w:p w14:paraId="3EEB65D2" w14:textId="77777777" w:rsidR="009E2831" w:rsidRPr="009E2831" w:rsidRDefault="009E2831" w:rsidP="009E2831">
            <w:pPr>
              <w:pStyle w:val="ListParagraph"/>
              <w:numPr>
                <w:ilvl w:val="0"/>
                <w:numId w:val="1"/>
              </w:numPr>
              <w:ind w:left="780" w:right="360" w:hanging="27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Look for a pattern.      </w:t>
            </w:r>
          </w:p>
          <w:p w14:paraId="67AE00E1" w14:textId="77777777" w:rsidR="009E2831" w:rsidRPr="009E2831" w:rsidRDefault="009E2831" w:rsidP="009E2831">
            <w:pPr>
              <w:pStyle w:val="ListParagraph"/>
              <w:numPr>
                <w:ilvl w:val="0"/>
                <w:numId w:val="1"/>
              </w:numPr>
              <w:ind w:left="780" w:right="360" w:hanging="27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Work backwards.      </w:t>
            </w:r>
          </w:p>
          <w:p w14:paraId="19649E8B" w14:textId="77777777" w:rsidR="009E2831" w:rsidRPr="009E2831" w:rsidRDefault="009E2831" w:rsidP="009E2831">
            <w:pPr>
              <w:pStyle w:val="ListParagraph"/>
              <w:numPr>
                <w:ilvl w:val="0"/>
                <w:numId w:val="1"/>
              </w:numPr>
              <w:ind w:left="780" w:right="360" w:hanging="27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Write a number sentence or an equation.      </w:t>
            </w:r>
          </w:p>
          <w:p w14:paraId="4422F610" w14:textId="77777777" w:rsidR="009E2831" w:rsidRPr="009E2831" w:rsidRDefault="009E2831" w:rsidP="009E2831">
            <w:pPr>
              <w:pStyle w:val="ListParagraph"/>
              <w:numPr>
                <w:ilvl w:val="0"/>
                <w:numId w:val="29"/>
              </w:numPr>
              <w:ind w:right="36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Solve the problem.     </w:t>
            </w:r>
          </w:p>
          <w:p w14:paraId="30C3011E" w14:textId="2831721D" w:rsidR="00A00B8F" w:rsidRPr="009E2831" w:rsidRDefault="009E2831" w:rsidP="009E2831">
            <w:pPr>
              <w:pStyle w:val="ListParagraph"/>
              <w:numPr>
                <w:ilvl w:val="0"/>
                <w:numId w:val="29"/>
              </w:numPr>
              <w:ind w:right="360"/>
              <w:rPr>
                <w:rFonts w:ascii="Cambria Math" w:hAnsi="Cambria Math"/>
              </w:rPr>
            </w:pPr>
            <w:r w:rsidRPr="009E2831">
              <w:rPr>
                <w:rFonts w:ascii="Cambria Math" w:hAnsi="Cambria Math"/>
              </w:rPr>
              <w:t>Reread the problem     </w:t>
            </w:r>
          </w:p>
        </w:tc>
        <w:tc>
          <w:tcPr>
            <w:tcW w:w="5310" w:type="dxa"/>
            <w:vAlign w:val="center"/>
          </w:tcPr>
          <w:p w14:paraId="3FD9EFAD" w14:textId="56E25F2E" w:rsidR="00C13AA4" w:rsidRDefault="00C13AA4" w:rsidP="00C13AA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PEMDAS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</w:p>
          <w:p w14:paraId="26CC9C16" w14:textId="77777777" w:rsidR="00C13AA4" w:rsidRDefault="00C13AA4" w:rsidP="009E2831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hanging="5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arentheses (brackets, etc.)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</w:p>
          <w:p w14:paraId="128CC279" w14:textId="77777777" w:rsidR="00C13AA4" w:rsidRDefault="00C13AA4" w:rsidP="009E283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hanging="5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E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xponents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</w:p>
          <w:p w14:paraId="3D0D6490" w14:textId="77777777" w:rsidR="00C13AA4" w:rsidRDefault="00C13AA4" w:rsidP="009E283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hanging="5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M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 xml:space="preserve">ultiplication or </w:t>
            </w: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D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ivision (left to right)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</w:p>
          <w:p w14:paraId="45D7C287" w14:textId="77777777" w:rsidR="00C13AA4" w:rsidRDefault="00C13AA4" w:rsidP="009E283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hanging="570"/>
              <w:textAlignment w:val="baseline"/>
              <w:rPr>
                <w:rStyle w:val="eop"/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A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 xml:space="preserve">ddition or </w:t>
            </w: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S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ubtraction (left to right)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</w:p>
          <w:p w14:paraId="1A3552AE" w14:textId="77777777" w:rsidR="009E2831" w:rsidRDefault="009E2831" w:rsidP="009E2831">
            <w:pPr>
              <w:pStyle w:val="paragraph"/>
              <w:spacing w:beforeAutospacing="0" w:afterAutospacing="0" w:line="360" w:lineRule="auto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  <w:p w14:paraId="23B75A3A" w14:textId="2B1D32DF" w:rsidR="009E2831" w:rsidRPr="009E2831" w:rsidRDefault="009E2831" w:rsidP="009E2831">
            <w:pPr>
              <w:pStyle w:val="paragraph"/>
              <w:spacing w:beforeAutospacing="0" w:afterAutospacing="0" w:line="360" w:lineRule="auto"/>
              <w:rPr>
                <w:rFonts w:ascii="Cambria Math" w:hAnsi="Cambria Math"/>
                <w:sz w:val="22"/>
                <w:szCs w:val="22"/>
              </w:rPr>
            </w:pPr>
            <w:r w:rsidRPr="009E2831">
              <w:rPr>
                <w:rFonts w:ascii="Cambria Math" w:hAnsi="Cambria Math"/>
                <w:b/>
                <w:bCs/>
                <w:sz w:val="22"/>
                <w:szCs w:val="22"/>
              </w:rPr>
              <w:t>GEMA   </w:t>
            </w:r>
            <w:r w:rsidRPr="009E2831">
              <w:rPr>
                <w:rFonts w:ascii="Cambria Math" w:hAnsi="Cambria Math"/>
                <w:sz w:val="22"/>
                <w:szCs w:val="22"/>
              </w:rPr>
              <w:t>  </w:t>
            </w:r>
          </w:p>
          <w:p w14:paraId="4C0D1605" w14:textId="77777777" w:rsidR="009E2831" w:rsidRPr="009E2831" w:rsidRDefault="009E2831" w:rsidP="009E2831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Cambria Math" w:hAnsi="Cambria Math"/>
                <w:sz w:val="22"/>
                <w:szCs w:val="22"/>
              </w:rPr>
            </w:pPr>
            <w:r w:rsidRPr="009E2831">
              <w:rPr>
                <w:rFonts w:ascii="Cambria Math" w:hAnsi="Cambria Math"/>
                <w:b/>
                <w:bCs/>
                <w:sz w:val="22"/>
                <w:szCs w:val="22"/>
              </w:rPr>
              <w:t>G</w:t>
            </w:r>
            <w:r w:rsidRPr="009E2831">
              <w:rPr>
                <w:rFonts w:ascii="Cambria Math" w:hAnsi="Cambria Math"/>
                <w:sz w:val="22"/>
                <w:szCs w:val="22"/>
              </w:rPr>
              <w:t>rouping     </w:t>
            </w:r>
          </w:p>
          <w:p w14:paraId="2D12AB70" w14:textId="77777777" w:rsidR="009E2831" w:rsidRPr="009E2831" w:rsidRDefault="009E2831" w:rsidP="009E283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mbria Math" w:hAnsi="Cambria Math"/>
                <w:sz w:val="22"/>
                <w:szCs w:val="22"/>
              </w:rPr>
            </w:pPr>
            <w:r w:rsidRPr="009E2831">
              <w:rPr>
                <w:rFonts w:ascii="Cambria Math" w:hAnsi="Cambria Math"/>
                <w:b/>
                <w:bCs/>
                <w:sz w:val="22"/>
                <w:szCs w:val="22"/>
              </w:rPr>
              <w:t>E</w:t>
            </w:r>
            <w:r w:rsidRPr="009E2831">
              <w:rPr>
                <w:rFonts w:ascii="Cambria Math" w:hAnsi="Cambria Math"/>
                <w:sz w:val="22"/>
                <w:szCs w:val="22"/>
              </w:rPr>
              <w:t>xponents     </w:t>
            </w:r>
          </w:p>
          <w:p w14:paraId="4047B790" w14:textId="77777777" w:rsidR="009E2831" w:rsidRPr="009E2831" w:rsidRDefault="009E2831" w:rsidP="009E283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Cambria Math" w:hAnsi="Cambria Math"/>
                <w:sz w:val="22"/>
                <w:szCs w:val="22"/>
              </w:rPr>
            </w:pPr>
            <w:r w:rsidRPr="009E2831">
              <w:rPr>
                <w:rFonts w:ascii="Cambria Math" w:hAnsi="Cambria Math"/>
                <w:b/>
                <w:bCs/>
                <w:sz w:val="22"/>
                <w:szCs w:val="22"/>
              </w:rPr>
              <w:t>M</w:t>
            </w:r>
            <w:r w:rsidRPr="009E2831">
              <w:rPr>
                <w:rFonts w:ascii="Cambria Math" w:hAnsi="Cambria Math"/>
                <w:sz w:val="22"/>
                <w:szCs w:val="22"/>
              </w:rPr>
              <w:t>ultiplicative operations (multiplication or division- left to right)     </w:t>
            </w:r>
          </w:p>
          <w:p w14:paraId="30C30124" w14:textId="6E575D95" w:rsidR="00640CDF" w:rsidRPr="009E2831" w:rsidRDefault="009E2831" w:rsidP="00C13AA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mbria Math" w:hAnsi="Cambria Math"/>
                <w:sz w:val="22"/>
                <w:szCs w:val="22"/>
              </w:rPr>
            </w:pPr>
            <w:r w:rsidRPr="009E2831">
              <w:rPr>
                <w:rFonts w:ascii="Cambria Math" w:hAnsi="Cambria Math"/>
                <w:b/>
                <w:bCs/>
                <w:sz w:val="22"/>
                <w:szCs w:val="22"/>
              </w:rPr>
              <w:t>A</w:t>
            </w:r>
            <w:r w:rsidRPr="009E2831">
              <w:rPr>
                <w:rFonts w:ascii="Cambria Math" w:hAnsi="Cambria Math"/>
                <w:sz w:val="22"/>
                <w:szCs w:val="22"/>
              </w:rPr>
              <w:t>dditive operations (addition or subtraction- left to right</w:t>
            </w:r>
          </w:p>
        </w:tc>
      </w:tr>
      <w:tr w:rsidR="006365CD" w:rsidRPr="00FE0A3C" w14:paraId="30C30128" w14:textId="77777777" w:rsidTr="00C13AA4">
        <w:trPr>
          <w:trHeight w:val="317"/>
          <w:jc w:val="center"/>
        </w:trPr>
        <w:tc>
          <w:tcPr>
            <w:tcW w:w="5215" w:type="dxa"/>
            <w:shd w:val="clear" w:color="auto" w:fill="D9D9D9" w:themeFill="background1" w:themeFillShade="D9"/>
            <w:vAlign w:val="center"/>
          </w:tcPr>
          <w:p w14:paraId="30C30126" w14:textId="01B87FD0" w:rsidR="006365CD" w:rsidRPr="00624B6C" w:rsidRDefault="00362C75" w:rsidP="006365CD">
            <w:pPr>
              <w:spacing w:after="20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Symbols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30C30127" w14:textId="77777777" w:rsidR="006365CD" w:rsidRPr="00624B6C" w:rsidRDefault="006365CD" w:rsidP="006365CD">
            <w:pPr>
              <w:jc w:val="center"/>
              <w:rPr>
                <w:rFonts w:ascii="Cambria Math" w:hAnsi="Cambria Math" w:cs="Arial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Divisibility Rules</w:t>
            </w:r>
          </w:p>
        </w:tc>
      </w:tr>
      <w:tr w:rsidR="00757CBC" w:rsidRPr="00FE0A3C" w14:paraId="30C30158" w14:textId="77777777" w:rsidTr="0068458A">
        <w:trPr>
          <w:trHeight w:val="3122"/>
          <w:jc w:val="center"/>
        </w:trPr>
        <w:tc>
          <w:tcPr>
            <w:tcW w:w="5215" w:type="dxa"/>
          </w:tcPr>
          <w:p w14:paraId="40178833" w14:textId="73446D68" w:rsidR="00001AF6" w:rsidRPr="00150E73" w:rsidRDefault="00150E73" w:rsidP="00150E73">
            <w:pPr>
              <w:pStyle w:val="ListParagraph"/>
              <w:numPr>
                <w:ilvl w:val="0"/>
                <w:numId w:val="35"/>
              </w:numPr>
              <w:spacing w:before="40"/>
              <w:ind w:left="240" w:hanging="240"/>
              <w:rPr>
                <w:rFonts w:ascii="Cambria Math" w:hAnsi="Cambria Math" w:cs="Arial"/>
                <w:bCs/>
                <w:szCs w:val="22"/>
              </w:rPr>
            </w:pPr>
            <w:r>
              <w:rPr>
                <w:rFonts w:ascii="Cambria Math" w:hAnsi="Cambria Math" w:cs="Arial"/>
                <w:bCs/>
                <w:szCs w:val="22"/>
              </w:rPr>
              <w:t xml:space="preserve">&gt; </w:t>
            </w:r>
            <w:r w:rsidR="00001AF6" w:rsidRPr="00150E73">
              <w:rPr>
                <w:rFonts w:ascii="Cambria Math" w:hAnsi="Cambria Math" w:cs="Arial"/>
                <w:bCs/>
                <w:szCs w:val="22"/>
              </w:rPr>
              <w:t xml:space="preserve">is greater than </w:t>
            </w:r>
          </w:p>
          <w:p w14:paraId="25EEB826" w14:textId="77777777" w:rsidR="00001AF6" w:rsidRPr="00001AF6" w:rsidRDefault="00001AF6" w:rsidP="00362C75">
            <w:pPr>
              <w:spacing w:before="40"/>
              <w:ind w:hanging="30"/>
              <w:rPr>
                <w:rFonts w:ascii="Cambria Math" w:hAnsi="Cambria Math" w:cs="Arial"/>
                <w:bCs/>
                <w:szCs w:val="22"/>
              </w:rPr>
            </w:pPr>
            <w:r w:rsidRPr="00001AF6">
              <w:rPr>
                <w:rFonts w:ascii="Cambria Math" w:hAnsi="Cambria Math" w:cs="Arial"/>
                <w:bCs/>
                <w:szCs w:val="22"/>
              </w:rPr>
              <w:t>• &lt; is less than</w:t>
            </w:r>
          </w:p>
          <w:p w14:paraId="7F5787C8" w14:textId="77777777" w:rsidR="00001AF6" w:rsidRPr="00001AF6" w:rsidRDefault="00001AF6" w:rsidP="00362C75">
            <w:pPr>
              <w:spacing w:before="40"/>
              <w:ind w:hanging="30"/>
              <w:rPr>
                <w:rFonts w:ascii="Cambria Math" w:hAnsi="Cambria Math" w:cs="Arial"/>
                <w:bCs/>
                <w:szCs w:val="22"/>
              </w:rPr>
            </w:pPr>
            <w:r w:rsidRPr="00001AF6">
              <w:rPr>
                <w:rFonts w:ascii="Cambria Math" w:hAnsi="Cambria Math" w:cs="Arial"/>
                <w:bCs/>
                <w:szCs w:val="22"/>
              </w:rPr>
              <w:t xml:space="preserve"> • = is equal to </w:t>
            </w:r>
          </w:p>
          <w:p w14:paraId="2FA18DCA" w14:textId="77777777" w:rsidR="00001AF6" w:rsidRPr="00001AF6" w:rsidRDefault="00001AF6" w:rsidP="00362C75">
            <w:pPr>
              <w:spacing w:before="40"/>
              <w:ind w:hanging="30"/>
              <w:rPr>
                <w:rFonts w:ascii="Cambria Math" w:hAnsi="Cambria Math" w:cs="Arial"/>
                <w:bCs/>
                <w:szCs w:val="22"/>
              </w:rPr>
            </w:pPr>
            <w:r w:rsidRPr="00001AF6">
              <w:rPr>
                <w:rFonts w:ascii="Cambria Math" w:hAnsi="Cambria Math" w:cs="Arial"/>
                <w:bCs/>
                <w:szCs w:val="22"/>
              </w:rPr>
              <w:t>• | 𝑥𝑥 | is absolute value of 𝑥𝑥</w:t>
            </w:r>
          </w:p>
          <w:p w14:paraId="43302E79" w14:textId="243569A1" w:rsidR="00362C75" w:rsidRDefault="00001AF6" w:rsidP="00362C75">
            <w:pPr>
              <w:spacing w:before="40"/>
              <w:ind w:hanging="30"/>
              <w:rPr>
                <w:rFonts w:ascii="Cambria Math" w:hAnsi="Cambria Math" w:cs="Arial"/>
                <w:bCs/>
                <w:szCs w:val="22"/>
              </w:rPr>
            </w:pPr>
            <w:r w:rsidRPr="00001AF6">
              <w:rPr>
                <w:rFonts w:ascii="Cambria Math" w:hAnsi="Cambria Math" w:cs="Arial"/>
                <w:bCs/>
                <w:szCs w:val="22"/>
              </w:rPr>
              <w:t xml:space="preserve"> • ≥ is greater than or equal</w:t>
            </w:r>
            <w:r w:rsidRPr="00001AF6">
              <w:rPr>
                <w:rFonts w:ascii="Cambria Math" w:hAnsi="Cambria Math" w:cs="Arial"/>
                <w:b/>
                <w:szCs w:val="22"/>
              </w:rPr>
              <w:t xml:space="preserve"> </w:t>
            </w:r>
            <w:r w:rsidRPr="00001AF6">
              <w:rPr>
                <w:rFonts w:ascii="Cambria Math" w:hAnsi="Cambria Math" w:cs="Arial"/>
                <w:bCs/>
                <w:szCs w:val="22"/>
              </w:rPr>
              <w:t>t</w:t>
            </w:r>
            <w:r>
              <w:rPr>
                <w:rFonts w:ascii="Cambria Math" w:hAnsi="Cambria Math" w:cs="Arial"/>
                <w:bCs/>
                <w:szCs w:val="22"/>
              </w:rPr>
              <w:t>o</w:t>
            </w:r>
          </w:p>
          <w:p w14:paraId="075BD3F6" w14:textId="45F94CE6" w:rsidR="00150E73" w:rsidRPr="00350DBD" w:rsidRDefault="00350DBD" w:rsidP="00350DBD">
            <w:pPr>
              <w:pStyle w:val="ListParagraph"/>
              <w:numPr>
                <w:ilvl w:val="0"/>
                <w:numId w:val="35"/>
              </w:numPr>
              <w:spacing w:before="40"/>
              <w:ind w:left="240" w:hanging="180"/>
              <w:rPr>
                <w:rFonts w:ascii="Cambria Math" w:hAnsi="Cambria Math" w:cs="Arial"/>
                <w:bCs/>
                <w:szCs w:val="22"/>
              </w:rPr>
            </w:pPr>
            <w:r w:rsidRPr="00350DBD">
              <w:rPr>
                <w:rFonts w:ascii="Cambria Math" w:hAnsi="Cambria Math" w:cs="Arial"/>
                <w:bCs/>
                <w:szCs w:val="22"/>
              </w:rPr>
              <w:t>≤ is less than or equal to</w:t>
            </w:r>
          </w:p>
          <w:p w14:paraId="3F47D74B" w14:textId="77777777" w:rsidR="00757CBC" w:rsidRDefault="00757CBC" w:rsidP="00C13AA4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p w14:paraId="30C30144" w14:textId="213B8028" w:rsidR="00350DBD" w:rsidRPr="00FE0A3C" w:rsidRDefault="00350DBD" w:rsidP="00C13AA4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5310" w:type="dxa"/>
            <w:vAlign w:val="center"/>
          </w:tcPr>
          <w:tbl>
            <w:tblPr>
              <w:tblW w:w="501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7"/>
              <w:gridCol w:w="4440"/>
            </w:tblGrid>
            <w:tr w:rsidR="00757CBC" w:rsidRPr="00FE0A3C" w14:paraId="30C30147" w14:textId="77777777" w:rsidTr="00C13AA4">
              <w:trPr>
                <w:trHeight w:val="340"/>
              </w:trPr>
              <w:tc>
                <w:tcPr>
                  <w:tcW w:w="577" w:type="dxa"/>
                </w:tcPr>
                <w:p w14:paraId="30C30145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40" w:type="dxa"/>
                </w:tcPr>
                <w:p w14:paraId="30C30146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="00757CBC" w:rsidRPr="00FE0A3C" w14:paraId="30C3014A" w14:textId="77777777" w:rsidTr="0068458A">
              <w:trPr>
                <w:trHeight w:val="512"/>
              </w:trPr>
              <w:tc>
                <w:tcPr>
                  <w:tcW w:w="577" w:type="dxa"/>
                </w:tcPr>
                <w:p w14:paraId="30C30148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40" w:type="dxa"/>
                </w:tcPr>
                <w:p w14:paraId="30C30149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="00757CBC" w:rsidRPr="00FE0A3C" w14:paraId="30C3014D" w14:textId="77777777" w:rsidTr="00C13AA4">
              <w:trPr>
                <w:trHeight w:val="340"/>
              </w:trPr>
              <w:tc>
                <w:tcPr>
                  <w:tcW w:w="577" w:type="dxa"/>
                </w:tcPr>
                <w:p w14:paraId="30C3014B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440" w:type="dxa"/>
                </w:tcPr>
                <w:p w14:paraId="30C3014C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="00757CBC" w:rsidRPr="00FE0A3C" w14:paraId="30C30150" w14:textId="77777777" w:rsidTr="00C13AA4">
              <w:trPr>
                <w:trHeight w:val="360"/>
              </w:trPr>
              <w:tc>
                <w:tcPr>
                  <w:tcW w:w="577" w:type="dxa"/>
                </w:tcPr>
                <w:p w14:paraId="30C3014E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40" w:type="dxa"/>
                </w:tcPr>
                <w:p w14:paraId="30C3014F" w14:textId="77777777" w:rsidR="00757CBC" w:rsidRPr="00FE0A3C" w:rsidRDefault="00111799" w:rsidP="006365CD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="00757CBC" w:rsidRPr="00FE0A3C">
                    <w:rPr>
                      <w:rFonts w:ascii="Cambria Math" w:hAnsi="Cambria Math"/>
                      <w:sz w:val="22"/>
                      <w:szCs w:val="22"/>
                    </w:rPr>
                    <w:t xml:space="preserve"> is </w:t>
                  </w:r>
                  <w:proofErr w:type="gramStart"/>
                  <w:r w:rsidR="00757CBC" w:rsidRPr="00FE0A3C">
                    <w:rPr>
                      <w:rFonts w:ascii="Cambria Math" w:hAnsi="Cambria Math"/>
                      <w:sz w:val="22"/>
                      <w:szCs w:val="22"/>
                    </w:rPr>
                    <w:t>divisible by both</w:t>
                  </w:r>
                  <w:proofErr w:type="gramEnd"/>
                  <w:r w:rsidR="00757CBC" w:rsidRPr="00FE0A3C">
                    <w:rPr>
                      <w:rFonts w:ascii="Cambria Math" w:hAnsi="Cambria Math"/>
                      <w:sz w:val="22"/>
                      <w:szCs w:val="22"/>
                    </w:rPr>
                    <w:t xml:space="preserve"> 2 and 3</w:t>
                  </w:r>
                </w:p>
              </w:tc>
            </w:tr>
            <w:tr w:rsidR="00757CBC" w:rsidRPr="00FE0A3C" w14:paraId="30C30153" w14:textId="77777777" w:rsidTr="0068458A">
              <w:trPr>
                <w:trHeight w:val="593"/>
              </w:trPr>
              <w:tc>
                <w:tcPr>
                  <w:tcW w:w="577" w:type="dxa"/>
                </w:tcPr>
                <w:p w14:paraId="30C30151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440" w:type="dxa"/>
                </w:tcPr>
                <w:p w14:paraId="30C30152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="00757CBC" w:rsidRPr="00FE0A3C" w14:paraId="30C30156" w14:textId="77777777" w:rsidTr="00C13AA4">
              <w:trPr>
                <w:trHeight w:val="360"/>
              </w:trPr>
              <w:tc>
                <w:tcPr>
                  <w:tcW w:w="577" w:type="dxa"/>
                </w:tcPr>
                <w:p w14:paraId="30C30154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440" w:type="dxa"/>
                </w:tcPr>
                <w:p w14:paraId="30C30155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14:paraId="30C30157" w14:textId="77777777" w:rsidR="00757CBC" w:rsidRPr="008A7F81" w:rsidRDefault="00757CBC" w:rsidP="008A7F81">
            <w:pPr>
              <w:rPr>
                <w:rFonts w:ascii="Cambria Math" w:hAnsi="Cambria Math"/>
                <w:sz w:val="8"/>
                <w:szCs w:val="22"/>
              </w:rPr>
            </w:pPr>
          </w:p>
        </w:tc>
      </w:tr>
    </w:tbl>
    <w:p w14:paraId="30903DA0" w14:textId="77777777" w:rsidR="0028659E" w:rsidRDefault="0028659E"/>
    <w:tbl>
      <w:tblPr>
        <w:tblStyle w:val="TableGrid"/>
        <w:tblW w:w="10525" w:type="dxa"/>
        <w:jc w:val="center"/>
        <w:tblLook w:val="04A0" w:firstRow="1" w:lastRow="0" w:firstColumn="1" w:lastColumn="0" w:noHBand="0" w:noVBand="1"/>
        <w:tblDescription w:val="General Problem Solving Strategies, Symbols, and Place Value Divisibility Rules"/>
      </w:tblPr>
      <w:tblGrid>
        <w:gridCol w:w="5215"/>
        <w:gridCol w:w="5310"/>
      </w:tblGrid>
      <w:tr w:rsidR="00645EB1" w:rsidRPr="00FE0A3C" w14:paraId="30C3015B" w14:textId="77777777" w:rsidTr="00C13AA4">
        <w:trPr>
          <w:trHeight w:val="317"/>
          <w:jc w:val="center"/>
        </w:trPr>
        <w:tc>
          <w:tcPr>
            <w:tcW w:w="5215" w:type="dxa"/>
            <w:shd w:val="clear" w:color="auto" w:fill="D9D9D9" w:themeFill="background1" w:themeFillShade="D9"/>
            <w:vAlign w:val="center"/>
          </w:tcPr>
          <w:p w14:paraId="30C30159" w14:textId="2946C82C" w:rsidR="00645EB1" w:rsidRPr="00A27EA9" w:rsidRDefault="000F78C5" w:rsidP="00840F5D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Fractions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30C3015A" w14:textId="77777777" w:rsidR="00645EB1" w:rsidRPr="00A27EA9" w:rsidRDefault="004F3854" w:rsidP="00645EB1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noProof/>
                <w:snapToGrid/>
                <w:szCs w:val="22"/>
              </w:rPr>
              <w:t>Properties</w:t>
            </w:r>
          </w:p>
        </w:tc>
      </w:tr>
      <w:tr w:rsidR="00645EB1" w:rsidRPr="00FE0A3C" w14:paraId="30C30162" w14:textId="77777777" w:rsidTr="00C13AA4">
        <w:trPr>
          <w:trHeight w:val="3185"/>
          <w:jc w:val="center"/>
        </w:trPr>
        <w:tc>
          <w:tcPr>
            <w:tcW w:w="5215" w:type="dxa"/>
            <w:tcBorders>
              <w:bottom w:val="single" w:sz="6" w:space="0" w:color="auto"/>
            </w:tcBorders>
          </w:tcPr>
          <w:p w14:paraId="30C3015C" w14:textId="2BF54EAA" w:rsidR="00645EB1" w:rsidRPr="000032FB" w:rsidRDefault="002F4872" w:rsidP="002F4872">
            <w:pPr>
              <w:widowControl/>
              <w:spacing w:after="60"/>
              <w:rPr>
                <w:rFonts w:ascii="Cambria Math" w:hAnsi="Cambria Math" w:cs="Arial"/>
                <w:snapToGrid/>
                <w:szCs w:val="22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CD78999" wp14:editId="73C6BB79">
                  <wp:extent cx="1590675" cy="1762125"/>
                  <wp:effectExtent l="0" t="0" r="9525" b="9525"/>
                  <wp:docPr id="1667521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216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Align w:val="center"/>
          </w:tcPr>
          <w:p w14:paraId="30C30161" w14:textId="4FE49685" w:rsidR="00640CDF" w:rsidRPr="00FD7926" w:rsidRDefault="00B91E8D" w:rsidP="002B09AE">
            <w:pPr>
              <w:pStyle w:val="ListParagraph"/>
              <w:spacing w:before="40" w:after="80"/>
              <w:ind w:left="360"/>
              <w:contextualSpacing w:val="0"/>
              <w:rPr>
                <w:rFonts w:ascii="Cambria Math" w:hAnsi="Cambria Math"/>
                <w:color w:val="000000" w:themeColor="text1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8720" behindDoc="0" locked="0" layoutInCell="1" allowOverlap="1" wp14:anchorId="0F6F4CC1" wp14:editId="3BBDD21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8255</wp:posOffset>
                  </wp:positionV>
                  <wp:extent cx="1838325" cy="2002790"/>
                  <wp:effectExtent l="0" t="0" r="9525" b="0"/>
                  <wp:wrapNone/>
                  <wp:docPr id="191846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4618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854" w:rsidRPr="004F3854">
              <w:rPr>
                <w:rFonts w:ascii="Cambria Math" w:hAnsi="Cambria Math"/>
                <w:i/>
                <w:color w:val="000000" w:themeColor="text1"/>
              </w:rPr>
              <w:t xml:space="preserve"> </w:t>
            </w:r>
          </w:p>
        </w:tc>
      </w:tr>
    </w:tbl>
    <w:p w14:paraId="131BEF92" w14:textId="77777777" w:rsidR="00D1031E" w:rsidRDefault="00D1031E"/>
    <w:tbl>
      <w:tblPr>
        <w:tblStyle w:val="TableGrid"/>
        <w:tblW w:w="10525" w:type="dxa"/>
        <w:jc w:val="center"/>
        <w:tblLook w:val="04A0" w:firstRow="1" w:lastRow="0" w:firstColumn="1" w:lastColumn="0" w:noHBand="0" w:noVBand="1"/>
        <w:tblDescription w:val="General Problem Solving Strategies, Symbols, and Place Value Divisibility Rules"/>
      </w:tblPr>
      <w:tblGrid>
        <w:gridCol w:w="5215"/>
        <w:gridCol w:w="5310"/>
      </w:tblGrid>
      <w:tr w:rsidR="00645EB1" w:rsidRPr="00FE0A3C" w14:paraId="30C30165" w14:textId="77777777" w:rsidTr="00C13AA4">
        <w:trPr>
          <w:trHeight w:val="302"/>
          <w:jc w:val="center"/>
        </w:trPr>
        <w:tc>
          <w:tcPr>
            <w:tcW w:w="521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C30163" w14:textId="77777777" w:rsidR="00645EB1" w:rsidRPr="000032FB" w:rsidRDefault="004F3854" w:rsidP="00645EB1">
            <w:pPr>
              <w:widowControl/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color w:val="000000" w:themeColor="text1"/>
              </w:rPr>
              <w:t>Statistics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30C30164" w14:textId="5D7FD4E0" w:rsidR="00645EB1" w:rsidRPr="000F78C5" w:rsidRDefault="000F78C5" w:rsidP="00FA453C">
            <w:pPr>
              <w:spacing w:before="40"/>
              <w:jc w:val="center"/>
              <w:rPr>
                <w:rFonts w:ascii="Cambria Math" w:hAnsi="Cambria Math" w:cs="Arial"/>
                <w:b/>
                <w:bCs/>
                <w:snapToGrid/>
                <w:szCs w:val="22"/>
              </w:rPr>
            </w:pPr>
            <w:r w:rsidRPr="000F78C5">
              <w:rPr>
                <w:rFonts w:ascii="Cambria Math" w:hAnsi="Cambria Math" w:cs="Arial"/>
                <w:b/>
                <w:bCs/>
                <w:snapToGrid/>
                <w:szCs w:val="22"/>
              </w:rPr>
              <w:t>Probability</w:t>
            </w:r>
          </w:p>
        </w:tc>
      </w:tr>
      <w:tr w:rsidR="00FA453C" w:rsidRPr="00FE0A3C" w14:paraId="30C3016E" w14:textId="77777777" w:rsidTr="00552050">
        <w:trPr>
          <w:trHeight w:val="1893"/>
          <w:jc w:val="center"/>
        </w:trPr>
        <w:tc>
          <w:tcPr>
            <w:tcW w:w="52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30166" w14:textId="4E3FBB46" w:rsidR="00FA453C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FE0A3C">
              <w:rPr>
                <w:rFonts w:ascii="Cambria Math" w:hAnsi="Cambria Math" w:cs="Arial"/>
              </w:rPr>
              <w:lastRenderedPageBreak/>
              <w:t>me</w:t>
            </w:r>
            <w:r w:rsidRPr="00FE0A3C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A</w:t>
            </w:r>
            <w:r w:rsidRPr="00FE0A3C">
              <w:rPr>
                <w:rFonts w:ascii="Cambria Math" w:hAnsi="Cambria Math" w:cs="Arial"/>
              </w:rPr>
              <w:t>n</w:t>
            </w:r>
            <w:proofErr w:type="spellEnd"/>
            <w:r w:rsidR="000F78C5">
              <w:rPr>
                <w:rFonts w:ascii="Cambria Math" w:hAnsi="Cambria Math" w:cs="Arial"/>
              </w:rPr>
              <w:t>-Average</w:t>
            </w:r>
          </w:p>
          <w:p w14:paraId="04A7D6FB" w14:textId="5117CC3C" w:rsidR="00392234" w:rsidRPr="00392234" w:rsidRDefault="00392234" w:rsidP="0039223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proofErr w:type="gramStart"/>
            <w:r>
              <w:rPr>
                <w:rFonts w:ascii="Cambria Math" w:hAnsi="Cambria Math" w:cs="Arial"/>
              </w:rPr>
              <w:t>me</w:t>
            </w:r>
            <w:r w:rsidRPr="00FA453C">
              <w:rPr>
                <w:rFonts w:ascii="Cambria Math" w:hAnsi="Cambria Math" w:cs="Arial"/>
                <w:b/>
              </w:rPr>
              <w:t>DI</w:t>
            </w:r>
            <w:r>
              <w:rPr>
                <w:rFonts w:ascii="Cambria Math" w:hAnsi="Cambria Math" w:cs="Arial"/>
              </w:rPr>
              <w:t>an</w:t>
            </w:r>
            <w:proofErr w:type="spellEnd"/>
            <w:proofErr w:type="gramEnd"/>
            <w:r>
              <w:rPr>
                <w:rFonts w:ascii="Cambria Math" w:hAnsi="Cambria Math" w:cs="Arial"/>
              </w:rPr>
              <w:t>-Middle</w:t>
            </w:r>
          </w:p>
          <w:p w14:paraId="30C30167" w14:textId="54EB4F41" w:rsidR="00FA453C" w:rsidRPr="00FE0A3C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FE0A3C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MO</w:t>
            </w:r>
            <w:r w:rsidRPr="00FE0A3C">
              <w:rPr>
                <w:rFonts w:ascii="Cambria Math" w:hAnsi="Cambria Math" w:cs="Arial"/>
              </w:rPr>
              <w:t>de</w:t>
            </w:r>
            <w:proofErr w:type="spellEnd"/>
            <w:r w:rsidR="000F78C5">
              <w:rPr>
                <w:rFonts w:ascii="Cambria Math" w:hAnsi="Cambria Math" w:cs="Arial"/>
              </w:rPr>
              <w:t>-</w:t>
            </w:r>
            <w:r w:rsidR="00A3422F">
              <w:rPr>
                <w:rFonts w:ascii="Cambria Math" w:hAnsi="Cambria Math" w:cs="Arial"/>
              </w:rPr>
              <w:t>Most Often</w:t>
            </w:r>
          </w:p>
          <w:p w14:paraId="30C30169" w14:textId="505EB2C0" w:rsidR="00FA453C" w:rsidRPr="004F3854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4F3854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R</w:t>
            </w:r>
            <w:r w:rsidRPr="004F3854">
              <w:rPr>
                <w:rFonts w:ascii="Cambria Math" w:hAnsi="Cambria Math" w:cs="Arial"/>
              </w:rPr>
              <w:t>ang</w:t>
            </w:r>
            <w:r w:rsidRPr="004F3854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E</w:t>
            </w:r>
            <w:proofErr w:type="spellEnd"/>
            <w:r w:rsidR="00A3422F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 xml:space="preserve">- </w:t>
            </w:r>
            <w:r w:rsidR="00A3422F">
              <w:rPr>
                <w:rFonts w:ascii="Cambria Math" w:eastAsia="Calibri" w:hAnsi="Cambria Math" w:cs="Arial"/>
                <w:bCs/>
                <w:snapToGrid/>
                <w:szCs w:val="22"/>
              </w:rPr>
              <w:t>Least to Greatest</w:t>
            </w:r>
          </w:p>
        </w:tc>
        <w:tc>
          <w:tcPr>
            <w:tcW w:w="5310" w:type="dxa"/>
          </w:tcPr>
          <w:p w14:paraId="72934689" w14:textId="77777777" w:rsidR="000F78C5" w:rsidRDefault="000F78C5" w:rsidP="000F78C5">
            <w:pPr>
              <w:ind w:right="360"/>
              <w:rPr>
                <w:rFonts w:ascii="Cambria Math" w:hAnsi="Cambria Math" w:cs="Arial"/>
              </w:rPr>
            </w:pPr>
          </w:p>
          <w:p w14:paraId="46979CBB" w14:textId="12E4E78A" w:rsidR="000F78C5" w:rsidRPr="00FE0A3C" w:rsidRDefault="000F78C5" w:rsidP="000F78C5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favorable outcomes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possible outcomes</m:t>
                    </m:r>
                  </m:den>
                </m:f>
              </m:oMath>
            </m:oMathPara>
          </w:p>
          <w:p w14:paraId="30C3016D" w14:textId="2D47257D" w:rsidR="00FA453C" w:rsidRPr="00FA453C" w:rsidRDefault="00FA453C" w:rsidP="005C2109">
            <w:pPr>
              <w:pStyle w:val="ListParagraph"/>
              <w:widowControl/>
              <w:spacing w:before="120" w:after="120" w:line="480" w:lineRule="auto"/>
              <w:ind w:left="360"/>
              <w:rPr>
                <w:rFonts w:ascii="Cambria Math" w:eastAsia="Calibri" w:hAnsi="Cambria Math"/>
                <w:b/>
                <w:szCs w:val="22"/>
              </w:rPr>
            </w:pPr>
          </w:p>
        </w:tc>
      </w:tr>
      <w:tr w:rsidR="00552050" w:rsidRPr="00FE0A3C" w14:paraId="5D3A7F2C" w14:textId="77777777" w:rsidTr="00552050">
        <w:trPr>
          <w:trHeight w:val="327"/>
          <w:jc w:val="center"/>
        </w:trPr>
        <w:tc>
          <w:tcPr>
            <w:tcW w:w="105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E3094" w14:textId="05C7586E" w:rsidR="00552050" w:rsidRDefault="00552050" w:rsidP="00552050">
            <w:pPr>
              <w:ind w:right="360"/>
              <w:jc w:val="center"/>
              <w:rPr>
                <w:rFonts w:ascii="Cambria Math" w:hAnsi="Cambria Math" w:cs="Arial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Coordinate Plane</w:t>
            </w:r>
          </w:p>
        </w:tc>
      </w:tr>
      <w:tr w:rsidR="00552050" w:rsidRPr="00FE0A3C" w14:paraId="64674D99" w14:textId="77777777" w:rsidTr="00552050">
        <w:trPr>
          <w:trHeight w:val="3153"/>
          <w:jc w:val="center"/>
        </w:trPr>
        <w:tc>
          <w:tcPr>
            <w:tcW w:w="10525" w:type="dxa"/>
            <w:gridSpan w:val="2"/>
            <w:tcBorders>
              <w:top w:val="single" w:sz="6" w:space="0" w:color="auto"/>
            </w:tcBorders>
            <w:vAlign w:val="center"/>
          </w:tcPr>
          <w:p w14:paraId="1B31E693" w14:textId="533688E7" w:rsidR="00552050" w:rsidRDefault="00552050" w:rsidP="000F78C5">
            <w:pPr>
              <w:ind w:right="360"/>
              <w:rPr>
                <w:rFonts w:ascii="Cambria Math" w:hAnsi="Cambria Math" w:cs="Arial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9776" behindDoc="0" locked="0" layoutInCell="1" allowOverlap="1" wp14:anchorId="58A71C33" wp14:editId="2F3DD173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-44450</wp:posOffset>
                  </wp:positionV>
                  <wp:extent cx="1600200" cy="1813560"/>
                  <wp:effectExtent l="0" t="0" r="0" b="0"/>
                  <wp:wrapNone/>
                  <wp:docPr id="1633677746" name="Picture 1" descr="Coordinate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rdinate pla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47"/>
                          <a:stretch/>
                        </pic:blipFill>
                        <pic:spPr bwMode="auto">
                          <a:xfrm>
                            <a:off x="0" y="0"/>
                            <a:ext cx="160020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</w:rPr>
              <w:drawing>
                <wp:inline distT="0" distB="0" distL="0" distR="0" wp14:anchorId="16AEB2EE" wp14:editId="2904978A">
                  <wp:extent cx="2819400" cy="1375479"/>
                  <wp:effectExtent l="0" t="0" r="0" b="0"/>
                  <wp:docPr id="1006909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48433" name=""/>
                          <pic:cNvPicPr/>
                        </pic:nvPicPr>
                        <pic:blipFill rotWithShape="1">
                          <a:blip r:embed="rId14"/>
                          <a:srcRect b="4827"/>
                          <a:stretch/>
                        </pic:blipFill>
                        <pic:spPr bwMode="auto">
                          <a:xfrm>
                            <a:off x="0" y="0"/>
                            <a:ext cx="2823014" cy="1377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30171" w14:textId="77777777" w:rsidR="003A31EF" w:rsidRDefault="003A31EF"/>
    <w:tbl>
      <w:tblPr>
        <w:tblStyle w:val="TableGrid"/>
        <w:tblW w:w="10790" w:type="dxa"/>
        <w:jc w:val="center"/>
        <w:tblLayout w:type="fixed"/>
        <w:tblLook w:val="04A0" w:firstRow="1" w:lastRow="0" w:firstColumn="1" w:lastColumn="0" w:noHBand="0" w:noVBand="1"/>
        <w:tblDescription w:val="Devices and Operations, Percentages and Proportions, Hundreds Chart, and Coordinate Plane"/>
      </w:tblPr>
      <w:tblGrid>
        <w:gridCol w:w="5824"/>
        <w:gridCol w:w="4966"/>
      </w:tblGrid>
      <w:tr w:rsidR="00EB6C88" w:rsidRPr="00FE0A3C" w14:paraId="0045C3D4" w14:textId="77777777" w:rsidTr="00903147">
        <w:trPr>
          <w:trHeight w:val="287"/>
          <w:tblHeader/>
          <w:jc w:val="center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6B45C4C" w14:textId="0F466BE6" w:rsidR="00EB6C88" w:rsidRPr="00624B6C" w:rsidRDefault="00EB6C88" w:rsidP="00C45C28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>
              <w:rPr>
                <w:rFonts w:ascii="Cambria Math" w:hAnsi="Cambria Math" w:cs="Arial"/>
                <w:b/>
                <w:snapToGrid/>
                <w:szCs w:val="22"/>
              </w:rPr>
              <w:t>Place Value</w:t>
            </w:r>
          </w:p>
        </w:tc>
      </w:tr>
      <w:tr w:rsidR="00EB6C88" w:rsidRPr="00FE0A3C" w14:paraId="480AFDF1" w14:textId="77777777" w:rsidTr="00592DC3">
        <w:trPr>
          <w:trHeight w:val="1520"/>
          <w:tblHeader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tbl>
            <w:tblPr>
              <w:tblW w:w="1049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500"/>
              <w:gridCol w:w="1410"/>
              <w:gridCol w:w="1365"/>
              <w:gridCol w:w="690"/>
              <w:gridCol w:w="735"/>
              <w:gridCol w:w="300"/>
              <w:gridCol w:w="1207"/>
              <w:gridCol w:w="1800"/>
            </w:tblGrid>
            <w:tr w:rsidR="00903147" w:rsidRPr="00903147" w14:paraId="13CEDBCD" w14:textId="77777777" w:rsidTr="00903147">
              <w:trPr>
                <w:trHeight w:val="105"/>
              </w:trPr>
              <w:tc>
                <w:tcPr>
                  <w:tcW w:w="718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B1163EE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Whole Numbers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14:paraId="75337DC5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30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36CE660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Decimals </w:t>
                  </w:r>
                </w:p>
              </w:tc>
            </w:tr>
            <w:tr w:rsidR="00903147" w:rsidRPr="00903147" w14:paraId="3338D9DF" w14:textId="77777777" w:rsidTr="00903147">
              <w:trPr>
                <w:trHeight w:val="69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1D302AC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Hundred- </w:t>
                  </w:r>
                </w:p>
                <w:p w14:paraId="171A20A2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thousands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0629768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Ten- thousands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157563C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Thousands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E941363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Hundreds </w:t>
                  </w:r>
                </w:p>
              </w:tc>
              <w:tc>
                <w:tcPr>
                  <w:tcW w:w="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1B8A3C5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Tens </w:t>
                  </w:r>
                </w:p>
              </w:tc>
              <w:tc>
                <w:tcPr>
                  <w:tcW w:w="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6F7822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Ones 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6099B4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44"/>
                      <w:szCs w:val="44"/>
                    </w:rPr>
                    <w:t>. </w:t>
                  </w:r>
                </w:p>
              </w:tc>
              <w:tc>
                <w:tcPr>
                  <w:tcW w:w="12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2F550B3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Tenths 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825D9B6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  <w:p w14:paraId="5F1E1087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Hundredths </w:t>
                  </w:r>
                </w:p>
                <w:p w14:paraId="1F6CFD29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</w:tr>
            <w:tr w:rsidR="00903147" w:rsidRPr="00903147" w14:paraId="7A0F6749" w14:textId="77777777" w:rsidTr="00903147">
              <w:trPr>
                <w:trHeight w:val="18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0B20E5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0F9C5B5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922ACC3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24A7FFF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F1D143A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99DF6ED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C16A442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BA860B9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59396DD" w14:textId="77777777" w:rsidR="00903147" w:rsidRPr="00903147" w:rsidRDefault="00903147" w:rsidP="00903147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 w:rsidRPr="00903147"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</w:tr>
          </w:tbl>
          <w:p w14:paraId="6C104A9B" w14:textId="77777777" w:rsidR="00EB6C88" w:rsidRPr="00624B6C" w:rsidRDefault="00EB6C88" w:rsidP="00C45C28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</w:p>
        </w:tc>
      </w:tr>
      <w:tr w:rsidR="00C45C28" w:rsidRPr="00FE0A3C" w14:paraId="30C30174" w14:textId="77777777" w:rsidTr="00903147">
        <w:trPr>
          <w:trHeight w:val="287"/>
          <w:tblHeader/>
          <w:jc w:val="center"/>
        </w:trPr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30C30172" w14:textId="1114AB55" w:rsidR="00C45C28" w:rsidRPr="00624B6C" w:rsidRDefault="00724891" w:rsidP="003A31EF">
            <w:pPr>
              <w:ind w:right="36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Transformations</w:t>
            </w:r>
          </w:p>
        </w:tc>
        <w:tc>
          <w:tcPr>
            <w:tcW w:w="4966" w:type="dxa"/>
            <w:shd w:val="clear" w:color="auto" w:fill="D9D9D9" w:themeFill="background1" w:themeFillShade="D9"/>
            <w:vAlign w:val="center"/>
          </w:tcPr>
          <w:p w14:paraId="30C30173" w14:textId="77777777" w:rsidR="00C45C28" w:rsidRPr="00624B6C" w:rsidRDefault="00C60669" w:rsidP="00C45C28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snapToGrid/>
                <w:szCs w:val="22"/>
              </w:rPr>
              <w:t>Percentages and P</w:t>
            </w:r>
            <w:r w:rsidR="00D70A1D" w:rsidRPr="00624B6C">
              <w:rPr>
                <w:rFonts w:ascii="Cambria Math" w:hAnsi="Cambria Math" w:cs="Arial"/>
                <w:b/>
                <w:snapToGrid/>
                <w:szCs w:val="22"/>
              </w:rPr>
              <w:t>r</w:t>
            </w:r>
            <w:r w:rsidRPr="00624B6C">
              <w:rPr>
                <w:rFonts w:ascii="Cambria Math" w:hAnsi="Cambria Math" w:cs="Arial"/>
                <w:b/>
                <w:snapToGrid/>
                <w:szCs w:val="22"/>
              </w:rPr>
              <w:t>o</w:t>
            </w:r>
            <w:r w:rsidR="00D70A1D" w:rsidRPr="00624B6C">
              <w:rPr>
                <w:rFonts w:ascii="Cambria Math" w:hAnsi="Cambria Math" w:cs="Arial"/>
                <w:b/>
                <w:snapToGrid/>
                <w:szCs w:val="22"/>
              </w:rPr>
              <w:t>portions</w:t>
            </w:r>
          </w:p>
        </w:tc>
      </w:tr>
      <w:tr w:rsidR="00C45C28" w:rsidRPr="00FE0A3C" w14:paraId="30C3017C" w14:textId="77777777" w:rsidTr="00592DC3">
        <w:trPr>
          <w:trHeight w:val="1673"/>
          <w:jc w:val="center"/>
        </w:trPr>
        <w:tc>
          <w:tcPr>
            <w:tcW w:w="5824" w:type="dxa"/>
            <w:vAlign w:val="center"/>
          </w:tcPr>
          <w:p w14:paraId="73C7DA21" w14:textId="77777777" w:rsidR="00724891" w:rsidRPr="00AE5D52" w:rsidRDefault="00724891" w:rsidP="00724891">
            <w:pPr>
              <w:pStyle w:val="ListParagraph"/>
              <w:widowControl/>
              <w:numPr>
                <w:ilvl w:val="0"/>
                <w:numId w:val="9"/>
              </w:numPr>
              <w:spacing w:after="200" w:line="276" w:lineRule="auto"/>
              <w:contextualSpacing w:val="0"/>
              <w:jc w:val="both"/>
              <w:rPr>
                <w:rFonts w:ascii="Cambria Math" w:hAnsi="Cambria Math"/>
                <w:szCs w:val="22"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ro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T</w:t>
            </w:r>
            <w:r w:rsidRPr="00AE5D52">
              <w:rPr>
                <w:rFonts w:ascii="Cambria Math" w:hAnsi="Cambria Math"/>
                <w:szCs w:val="22"/>
              </w:rPr>
              <w:t>ation</w:t>
            </w:r>
            <w:proofErr w:type="spellEnd"/>
            <w:r w:rsidRPr="00AE5D52">
              <w:rPr>
                <w:rFonts w:ascii="Cambria Math" w:hAnsi="Cambria Math"/>
                <w:szCs w:val="22"/>
              </w:rPr>
              <w:t xml:space="preserve"> </w:t>
            </w:r>
            <w:r>
              <w:rPr>
                <w:rFonts w:ascii="Cambria Math" w:hAnsi="Cambria Math"/>
                <w:szCs w:val="22"/>
              </w:rPr>
              <w:t>-Turn</w:t>
            </w:r>
          </w:p>
          <w:p w14:paraId="5508235E" w14:textId="77777777" w:rsidR="00724891" w:rsidRPr="00AE5D52" w:rsidRDefault="00724891" w:rsidP="00724891">
            <w:pPr>
              <w:pStyle w:val="ListParagraph"/>
              <w:widowControl/>
              <w:numPr>
                <w:ilvl w:val="0"/>
                <w:numId w:val="9"/>
              </w:numPr>
              <w:spacing w:after="200" w:line="276" w:lineRule="auto"/>
              <w:contextualSpacing w:val="0"/>
              <w:jc w:val="both"/>
              <w:rPr>
                <w:rFonts w:ascii="Cambria Math" w:hAnsi="Cambria Math"/>
                <w:szCs w:val="22"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re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FL</w:t>
            </w:r>
            <w:r w:rsidRPr="00AE5D52">
              <w:rPr>
                <w:rFonts w:ascii="Cambria Math" w:hAnsi="Cambria Math"/>
                <w:szCs w:val="22"/>
              </w:rPr>
              <w:t>ection</w:t>
            </w:r>
            <w:proofErr w:type="spellEnd"/>
            <w:r w:rsidRPr="00AE5D52">
              <w:rPr>
                <w:rFonts w:ascii="Cambria Math" w:hAnsi="Cambria Math"/>
                <w:szCs w:val="22"/>
              </w:rPr>
              <w:t xml:space="preserve"> </w:t>
            </w:r>
            <w:r>
              <w:rPr>
                <w:rFonts w:ascii="Cambria Math" w:hAnsi="Cambria Math"/>
                <w:szCs w:val="22"/>
              </w:rPr>
              <w:t>-Flip</w:t>
            </w:r>
          </w:p>
          <w:p w14:paraId="30C30177" w14:textId="34419EE5" w:rsidR="00A66C7B" w:rsidRPr="00FE0A3C" w:rsidRDefault="00724891" w:rsidP="00724891">
            <w:pPr>
              <w:pStyle w:val="ListParagraph"/>
              <w:numPr>
                <w:ilvl w:val="0"/>
                <w:numId w:val="9"/>
              </w:numPr>
              <w:spacing w:before="4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tran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SL</w:t>
            </w:r>
            <w:r w:rsidRPr="00AE5D52">
              <w:rPr>
                <w:rFonts w:ascii="Cambria Math" w:hAnsi="Cambria Math"/>
                <w:szCs w:val="22"/>
              </w:rPr>
              <w:t>ation</w:t>
            </w:r>
            <w:proofErr w:type="spellEnd"/>
            <w:r>
              <w:rPr>
                <w:rFonts w:ascii="Cambria Math" w:hAnsi="Cambria Math"/>
                <w:szCs w:val="22"/>
              </w:rPr>
              <w:t>-Slide</w:t>
            </w:r>
          </w:p>
        </w:tc>
        <w:tc>
          <w:tcPr>
            <w:tcW w:w="4966" w:type="dxa"/>
            <w:vAlign w:val="center"/>
          </w:tcPr>
          <w:p w14:paraId="30C30178" w14:textId="77777777" w:rsidR="00974DF7" w:rsidRDefault="002F4234" w:rsidP="00D70A1D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ind w:left="340" w:hanging="340"/>
              <w:rPr>
                <w:rFonts w:ascii="Cambria Math" w:hAnsi="Cambria Math" w:cs="Arial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is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of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%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100</m:t>
                  </m:r>
                </m:den>
              </m:f>
            </m:oMath>
          </w:p>
          <w:p w14:paraId="2A1C334F" w14:textId="5E7B634B" w:rsidR="002E5B67" w:rsidRPr="00FE0A3C" w:rsidRDefault="002E5B67" w:rsidP="002E5B67">
            <w:pPr>
              <w:pStyle w:val="ListParagraph"/>
              <w:widowControl/>
              <w:tabs>
                <w:tab w:val="left" w:pos="550"/>
              </w:tabs>
              <w:ind w:left="340"/>
              <w:rPr>
                <w:rFonts w:ascii="Cambria Math" w:hAnsi="Cambria Math" w:cs="Arial"/>
                <w:szCs w:val="22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80768" behindDoc="0" locked="0" layoutInCell="1" allowOverlap="1" wp14:anchorId="3E9D2A55" wp14:editId="6A7BBFB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15240</wp:posOffset>
                  </wp:positionV>
                  <wp:extent cx="1097915" cy="276225"/>
                  <wp:effectExtent l="0" t="0" r="6985" b="9525"/>
                  <wp:wrapNone/>
                  <wp:docPr id="1731644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644224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4"/>
                          <a:stretch/>
                        </pic:blipFill>
                        <pic:spPr bwMode="auto">
                          <a:xfrm>
                            <a:off x="0" y="0"/>
                            <a:ext cx="1097915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30179" w14:textId="77777777" w:rsidR="00C60669" w:rsidRPr="00FE0A3C" w:rsidRDefault="00C60669" w:rsidP="00C60669">
            <w:pPr>
              <w:pStyle w:val="ListParagraph"/>
              <w:widowControl/>
              <w:tabs>
                <w:tab w:val="left" w:pos="550"/>
              </w:tabs>
              <w:ind w:left="340"/>
              <w:rPr>
                <w:rFonts w:ascii="Cambria Math" w:hAnsi="Cambria Math" w:cs="Arial"/>
                <w:szCs w:val="22"/>
              </w:rPr>
            </w:pPr>
          </w:p>
          <w:p w14:paraId="30C3017A" w14:textId="77777777" w:rsidR="00146340" w:rsidRPr="00FE0A3C" w:rsidRDefault="002F4234" w:rsidP="00A458C2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rPr>
                <w:rFonts w:ascii="Cambria Math" w:hAnsi="Cambria Math"/>
                <w:b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 w:cs="Cambria Math"/>
                </w:rPr>
                <m:t>h</m:t>
              </m:r>
              <m:r>
                <w:rPr>
                  <w:rFonts w:ascii="Cambria Math" w:hAnsi="Cambria Math"/>
                </w:rPr>
                <m:t>en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ad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bc</m:t>
              </m:r>
            </m:oMath>
          </w:p>
          <w:p w14:paraId="30C3017B" w14:textId="77777777" w:rsidR="00D70A1D" w:rsidRPr="00FE0A3C" w:rsidRDefault="00D70A1D" w:rsidP="00146340">
            <w:pPr>
              <w:widowControl/>
              <w:spacing w:line="276" w:lineRule="auto"/>
              <w:rPr>
                <w:rFonts w:ascii="Cambria Math" w:hAnsi="Cambria Math"/>
                <w:b/>
              </w:rPr>
            </w:pPr>
            <w:r w:rsidRPr="00FE0A3C">
              <w:rPr>
                <w:rFonts w:ascii="Cambria Math" w:hAnsi="Cambria Math"/>
              </w:rPr>
              <w:t xml:space="preserve"> </w:t>
            </w:r>
          </w:p>
        </w:tc>
      </w:tr>
    </w:tbl>
    <w:p w14:paraId="7198EA1D" w14:textId="77777777" w:rsidR="00552050" w:rsidRDefault="00552050"/>
    <w:p w14:paraId="2BD6FEC2" w14:textId="77777777" w:rsidR="00552050" w:rsidRDefault="00552050"/>
    <w:p w14:paraId="7FDDCF55" w14:textId="77777777" w:rsidR="00552050" w:rsidRDefault="00552050"/>
    <w:p w14:paraId="5F3E12AF" w14:textId="77777777" w:rsidR="00552050" w:rsidRDefault="00552050"/>
    <w:p w14:paraId="4E0FBE37" w14:textId="77777777" w:rsidR="00552050" w:rsidRDefault="00552050"/>
    <w:p w14:paraId="27ED114B" w14:textId="77777777" w:rsidR="00552050" w:rsidRDefault="00552050"/>
    <w:p w14:paraId="16FA4197" w14:textId="77777777" w:rsidR="00552050" w:rsidRDefault="00552050"/>
    <w:p w14:paraId="11AAEB88" w14:textId="77777777" w:rsidR="00552050" w:rsidRDefault="00552050"/>
    <w:p w14:paraId="3E075CCA" w14:textId="77777777" w:rsidR="00552050" w:rsidRDefault="00552050"/>
    <w:tbl>
      <w:tblPr>
        <w:tblStyle w:val="TableGrid"/>
        <w:tblW w:w="10790" w:type="dxa"/>
        <w:jc w:val="center"/>
        <w:tblLayout w:type="fixed"/>
        <w:tblLook w:val="04A0" w:firstRow="1" w:lastRow="0" w:firstColumn="1" w:lastColumn="0" w:noHBand="0" w:noVBand="1"/>
        <w:tblDescription w:val="Devices and Operations, Percentages and Proportions, Hundreds Chart, and Coordinate Plane"/>
      </w:tblPr>
      <w:tblGrid>
        <w:gridCol w:w="10790"/>
      </w:tblGrid>
      <w:tr w:rsidR="00552050" w:rsidRPr="00FE0A3C" w14:paraId="30C3017F" w14:textId="77777777" w:rsidTr="00AF04DA">
        <w:trPr>
          <w:trHeight w:val="260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30C3017E" w14:textId="5AE16F29" w:rsidR="00552050" w:rsidRPr="00624B6C" w:rsidRDefault="00552050" w:rsidP="00267E64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Hundreds Chart</w:t>
            </w:r>
          </w:p>
        </w:tc>
      </w:tr>
      <w:tr w:rsidR="00552050" w:rsidRPr="00C7762E" w14:paraId="30C301FA" w14:textId="77777777" w:rsidTr="00F6470F">
        <w:trPr>
          <w:trHeight w:val="4670"/>
          <w:jc w:val="center"/>
        </w:trPr>
        <w:tc>
          <w:tcPr>
            <w:tcW w:w="10790" w:type="dxa"/>
            <w:vAlign w:val="center"/>
          </w:tcPr>
          <w:p w14:paraId="30C301F9" w14:textId="1BBC5B94" w:rsidR="00552050" w:rsidRPr="00C7762E" w:rsidRDefault="00552050" w:rsidP="006F4405">
            <w:pPr>
              <w:spacing w:after="120"/>
              <w:ind w:left="360"/>
              <w:rPr>
                <w:rFonts w:ascii="Cambria Math" w:hAnsi="Cambria Math"/>
                <w:sz w:val="20"/>
                <w:szCs w:val="22"/>
                <w:lang w:val="fr-BE"/>
              </w:rPr>
            </w:pPr>
            <w:r w:rsidRPr="00552050">
              <w:rPr>
                <w:rFonts w:ascii="Cambria Math" w:hAnsi="Cambria Math"/>
                <w:noProof/>
                <w:sz w:val="20"/>
                <w:szCs w:val="22"/>
              </w:rPr>
              <w:lastRenderedPageBreak/>
              <w:drawing>
                <wp:inline distT="0" distB="0" distL="0" distR="0" wp14:anchorId="241200E1" wp14:editId="61B86F7C">
                  <wp:extent cx="6173061" cy="2410161"/>
                  <wp:effectExtent l="0" t="0" r="0" b="9525"/>
                  <wp:docPr id="2491467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4672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061" cy="241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2D5C9" w14:textId="77777777" w:rsidR="00D1031E" w:rsidRDefault="00D1031E"/>
    <w:p w14:paraId="42134B32" w14:textId="77777777" w:rsidR="00D1031E" w:rsidRDefault="00D1031E"/>
    <w:p w14:paraId="33860F12" w14:textId="77777777" w:rsidR="00D1031E" w:rsidRDefault="00D1031E"/>
    <w:p w14:paraId="5AAA9742" w14:textId="77777777" w:rsidR="00D1031E" w:rsidRDefault="00D1031E"/>
    <w:p w14:paraId="1D2798C1" w14:textId="77777777" w:rsidR="00D1031E" w:rsidRDefault="00D1031E"/>
    <w:p w14:paraId="0A4DDB51" w14:textId="77777777" w:rsidR="00D1031E" w:rsidRDefault="00D1031E"/>
    <w:tbl>
      <w:tblPr>
        <w:tblStyle w:val="TableGrid"/>
        <w:tblW w:w="10790" w:type="dxa"/>
        <w:jc w:val="center"/>
        <w:tblLayout w:type="fixed"/>
        <w:tblLook w:val="04A0" w:firstRow="1" w:lastRow="0" w:firstColumn="1" w:lastColumn="0" w:noHBand="0" w:noVBand="1"/>
        <w:tblDescription w:val="Devices and Operations, Percentages and Proportions, Hundreds Chart, and Coordinate Plane"/>
      </w:tblPr>
      <w:tblGrid>
        <w:gridCol w:w="10790"/>
      </w:tblGrid>
      <w:tr w:rsidR="00AE4601" w:rsidRPr="00FE0A3C" w14:paraId="308AA5D5" w14:textId="77777777" w:rsidTr="00592DC3">
        <w:trPr>
          <w:trHeight w:val="260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55F84562" w14:textId="7664AB22" w:rsidR="00AE4601" w:rsidRPr="003A31EF" w:rsidRDefault="00684232" w:rsidP="00A66C7B">
            <w:pPr>
              <w:pStyle w:val="ListParagraph"/>
              <w:widowControl/>
              <w:spacing w:line="276" w:lineRule="auto"/>
              <w:ind w:left="36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Geometry and Measurement</w:t>
            </w:r>
          </w:p>
        </w:tc>
      </w:tr>
      <w:tr w:rsidR="00684232" w:rsidRPr="00FE0A3C" w14:paraId="712D50C1" w14:textId="77777777" w:rsidTr="0068458A">
        <w:trPr>
          <w:trHeight w:val="1097"/>
          <w:jc w:val="center"/>
        </w:trPr>
        <w:tc>
          <w:tcPr>
            <w:tcW w:w="10790" w:type="dxa"/>
            <w:shd w:val="clear" w:color="auto" w:fill="FFFFFF" w:themeFill="background1"/>
          </w:tcPr>
          <w:p w14:paraId="444DA12F" w14:textId="578DC6B3" w:rsidR="00684232" w:rsidRPr="003A31EF" w:rsidRDefault="0068458A" w:rsidP="00FA198A">
            <w:pPr>
              <w:pStyle w:val="ListParagraph"/>
              <w:widowControl/>
              <w:spacing w:line="276" w:lineRule="auto"/>
              <w:ind w:left="360"/>
              <w:rPr>
                <w:rFonts w:ascii="Cambria Math" w:hAnsi="Cambria Math" w:cs="Arial"/>
                <w:b/>
                <w:szCs w:val="22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83840" behindDoc="0" locked="0" layoutInCell="1" allowOverlap="1" wp14:anchorId="238A5667" wp14:editId="58027403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35560</wp:posOffset>
                  </wp:positionV>
                  <wp:extent cx="1819275" cy="628650"/>
                  <wp:effectExtent l="0" t="0" r="9525" b="0"/>
                  <wp:wrapNone/>
                  <wp:docPr id="336348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4846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napToGrid/>
              </w:rPr>
              <w:drawing>
                <wp:anchor distT="0" distB="0" distL="114300" distR="114300" simplePos="0" relativeHeight="251684864" behindDoc="0" locked="0" layoutInCell="1" allowOverlap="1" wp14:anchorId="738865CD" wp14:editId="297CDD6E">
                  <wp:simplePos x="0" y="0"/>
                  <wp:positionH relativeFrom="column">
                    <wp:posOffset>3255010</wp:posOffset>
                  </wp:positionH>
                  <wp:positionV relativeFrom="paragraph">
                    <wp:posOffset>35560</wp:posOffset>
                  </wp:positionV>
                  <wp:extent cx="1714500" cy="590550"/>
                  <wp:effectExtent l="0" t="0" r="0" b="0"/>
                  <wp:wrapNone/>
                  <wp:docPr id="1233520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20355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napToGrid/>
              </w:rPr>
              <w:drawing>
                <wp:anchor distT="0" distB="0" distL="114300" distR="114300" simplePos="0" relativeHeight="251685888" behindDoc="0" locked="0" layoutInCell="1" allowOverlap="1" wp14:anchorId="7C5849CE" wp14:editId="3C3D0800">
                  <wp:simplePos x="0" y="0"/>
                  <wp:positionH relativeFrom="column">
                    <wp:posOffset>5131435</wp:posOffset>
                  </wp:positionH>
                  <wp:positionV relativeFrom="paragraph">
                    <wp:posOffset>35560</wp:posOffset>
                  </wp:positionV>
                  <wp:extent cx="1447800" cy="390525"/>
                  <wp:effectExtent l="0" t="0" r="0" b="9525"/>
                  <wp:wrapNone/>
                  <wp:docPr id="351372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72489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198A">
              <w:rPr>
                <w:noProof/>
                <w:snapToGrid/>
              </w:rPr>
              <w:drawing>
                <wp:anchor distT="0" distB="0" distL="114300" distR="114300" simplePos="0" relativeHeight="251682816" behindDoc="0" locked="0" layoutInCell="1" allowOverlap="1" wp14:anchorId="42C88C78" wp14:editId="4ED475F6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73660</wp:posOffset>
                  </wp:positionV>
                  <wp:extent cx="990600" cy="590550"/>
                  <wp:effectExtent l="0" t="0" r="0" b="0"/>
                  <wp:wrapNone/>
                  <wp:docPr id="1354515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15296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4891" w:rsidRPr="00FE0A3C" w14:paraId="30C301FD" w14:textId="77777777" w:rsidTr="00AE4601">
        <w:trPr>
          <w:trHeight w:val="233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30C301FC" w14:textId="4E201FDA" w:rsidR="00724891" w:rsidRPr="00624B6C" w:rsidRDefault="00724891" w:rsidP="00A66C7B">
            <w:pPr>
              <w:pStyle w:val="ListParagraph"/>
              <w:widowControl/>
              <w:spacing w:line="276" w:lineRule="auto"/>
              <w:ind w:left="36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3A31EF">
              <w:rPr>
                <w:rFonts w:ascii="Cambria Math" w:hAnsi="Cambria Math" w:cs="Arial"/>
                <w:b/>
                <w:szCs w:val="22"/>
              </w:rPr>
              <w:t>Number Line</w:t>
            </w:r>
          </w:p>
        </w:tc>
      </w:tr>
      <w:tr w:rsidR="00724891" w:rsidRPr="00FE0A3C" w14:paraId="30C30202" w14:textId="77777777" w:rsidTr="00AE4601">
        <w:trPr>
          <w:trHeight w:val="890"/>
          <w:jc w:val="center"/>
        </w:trPr>
        <w:tc>
          <w:tcPr>
            <w:tcW w:w="10790" w:type="dxa"/>
            <w:vAlign w:val="center"/>
          </w:tcPr>
          <w:p w14:paraId="30C30201" w14:textId="5B97578F" w:rsidR="00724891" w:rsidRPr="00FE0A3C" w:rsidRDefault="00EB6C88" w:rsidP="00E11BED">
            <w:pPr>
              <w:widowControl/>
              <w:jc w:val="center"/>
              <w:rPr>
                <w:rFonts w:ascii="Cambria Math" w:hAnsi="Cambria Math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164A677" wp14:editId="712D24C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55245</wp:posOffset>
                  </wp:positionV>
                  <wp:extent cx="6619875" cy="466725"/>
                  <wp:effectExtent l="0" t="0" r="9525" b="9525"/>
                  <wp:wrapNone/>
                  <wp:docPr id="562356685" name="Picture 2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C30203" w14:textId="77777777" w:rsidR="003A31EF" w:rsidRDefault="003A31EF"/>
    <w:p w14:paraId="30C30204" w14:textId="77777777" w:rsidR="003A31EF" w:rsidRDefault="003A31EF"/>
    <w:p w14:paraId="30C30208" w14:textId="6F971171" w:rsidR="00FA453C" w:rsidRDefault="00FA453C" w:rsidP="00E11BED">
      <w:pPr>
        <w:tabs>
          <w:tab w:val="left" w:pos="2865"/>
        </w:tabs>
      </w:pPr>
    </w:p>
    <w:p w14:paraId="30C3020A" w14:textId="77777777" w:rsidR="003A31EF" w:rsidRDefault="003A31EF"/>
    <w:p w14:paraId="30C3020B" w14:textId="77777777" w:rsidR="003A31EF" w:rsidRDefault="003A31EF"/>
    <w:p w14:paraId="30C302C7" w14:textId="19821184" w:rsidR="000B0126" w:rsidRDefault="000B0126">
      <w:pPr>
        <w:rPr>
          <w:rFonts w:ascii="Cambria Math" w:hAnsi="Cambria Math"/>
        </w:rPr>
      </w:pPr>
    </w:p>
    <w:p w14:paraId="2DE6B1B9" w14:textId="063CC59A" w:rsidR="00300170" w:rsidRPr="00300170" w:rsidRDefault="00300170" w:rsidP="00300170">
      <w:pPr>
        <w:rPr>
          <w:rFonts w:ascii="Cambria Math" w:hAnsi="Cambria Math"/>
        </w:rPr>
      </w:pPr>
    </w:p>
    <w:sectPr w:rsidR="00300170" w:rsidRPr="00300170" w:rsidSect="00A84CEA">
      <w:headerReference w:type="default" r:id="rId22"/>
      <w:footerReference w:type="default" r:id="rId23"/>
      <w:pgSz w:w="12240" w:h="15840"/>
      <w:pgMar w:top="720" w:right="720" w:bottom="360" w:left="72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A340" w14:textId="77777777" w:rsidR="00AA4E50" w:rsidRDefault="00AA4E50" w:rsidP="00111799">
      <w:r>
        <w:separator/>
      </w:r>
    </w:p>
  </w:endnote>
  <w:endnote w:type="continuationSeparator" w:id="0">
    <w:p w14:paraId="59D75271" w14:textId="77777777" w:rsidR="00AA4E50" w:rsidRDefault="00AA4E50" w:rsidP="001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F3BE" w14:textId="447FEC69" w:rsidR="00AD19A4" w:rsidRPr="00300170" w:rsidRDefault="00AD19A4" w:rsidP="00300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48E2" w14:textId="77777777" w:rsidR="00AA4E50" w:rsidRDefault="00AA4E50" w:rsidP="00111799">
      <w:r>
        <w:separator/>
      </w:r>
    </w:p>
  </w:footnote>
  <w:footnote w:type="continuationSeparator" w:id="0">
    <w:p w14:paraId="29F7B0E0" w14:textId="77777777" w:rsidR="00AA4E50" w:rsidRDefault="00AA4E50" w:rsidP="0011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F5C9" w14:textId="61E0956F" w:rsidR="00B24321" w:rsidRPr="00B24321" w:rsidRDefault="00B24321" w:rsidP="00B24321">
    <w:pPr>
      <w:pStyle w:val="Header"/>
      <w:rPr>
        <w:rFonts w:asciiTheme="minorHAnsi" w:hAnsiTheme="minorHAnsi" w:cstheme="minorHAnsi"/>
        <w:b/>
        <w:sz w:val="28"/>
      </w:rPr>
    </w:pPr>
    <w:r w:rsidRPr="00B24321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0F3FC12F" wp14:editId="0F2E96E1">
          <wp:simplePos x="0" y="0"/>
          <wp:positionH relativeFrom="column">
            <wp:posOffset>209550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24321">
      <w:rPr>
        <w:rFonts w:asciiTheme="minorHAnsi" w:hAnsiTheme="minorHAnsi" w:cstheme="minorHAnsi"/>
        <w:b/>
        <w:sz w:val="28"/>
      </w:rPr>
      <w:t>RICAS Grade 8</w:t>
    </w:r>
  </w:p>
  <w:p w14:paraId="30C302D4" w14:textId="0638E882" w:rsidR="001B5864" w:rsidRPr="00B24321" w:rsidRDefault="773F7797" w:rsidP="773F7797">
    <w:pPr>
      <w:pStyle w:val="Header"/>
      <w:rPr>
        <w:rFonts w:asciiTheme="minorHAnsi" w:hAnsiTheme="minorHAnsi" w:cstheme="minorBidi"/>
        <w:b/>
        <w:bCs/>
        <w:sz w:val="28"/>
        <w:szCs w:val="28"/>
      </w:rPr>
    </w:pPr>
    <w:r w:rsidRPr="773F7797">
      <w:rPr>
        <w:rFonts w:asciiTheme="minorHAnsi" w:hAnsiTheme="minorHAnsi" w:cstheme="minorBidi"/>
        <w:b/>
        <w:bCs/>
        <w:sz w:val="28"/>
        <w:szCs w:val="28"/>
      </w:rPr>
      <w:t xml:space="preserve">Approved Supplemental Mathematics Reference Sheet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156"/>
    <w:multiLevelType w:val="hybridMultilevel"/>
    <w:tmpl w:val="392C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182A"/>
    <w:multiLevelType w:val="hybridMultilevel"/>
    <w:tmpl w:val="592A3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95ABF"/>
    <w:multiLevelType w:val="hybridMultilevel"/>
    <w:tmpl w:val="122A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5EA5"/>
    <w:multiLevelType w:val="multilevel"/>
    <w:tmpl w:val="2FF41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905AC"/>
    <w:multiLevelType w:val="hybridMultilevel"/>
    <w:tmpl w:val="B2283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E37AE"/>
    <w:multiLevelType w:val="hybridMultilevel"/>
    <w:tmpl w:val="7B563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B1815"/>
    <w:multiLevelType w:val="multilevel"/>
    <w:tmpl w:val="3AEC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85CE7"/>
    <w:multiLevelType w:val="multilevel"/>
    <w:tmpl w:val="C980C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057CD"/>
    <w:multiLevelType w:val="multilevel"/>
    <w:tmpl w:val="1E4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A4338"/>
    <w:multiLevelType w:val="hybridMultilevel"/>
    <w:tmpl w:val="ED1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53970"/>
    <w:multiLevelType w:val="hybridMultilevel"/>
    <w:tmpl w:val="85EAD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431C3"/>
    <w:multiLevelType w:val="multilevel"/>
    <w:tmpl w:val="AA44A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87DCA"/>
    <w:multiLevelType w:val="multilevel"/>
    <w:tmpl w:val="E8C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402B36"/>
    <w:multiLevelType w:val="hybridMultilevel"/>
    <w:tmpl w:val="772C4CCC"/>
    <w:lvl w:ilvl="0" w:tplc="821E5B1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02AC5"/>
    <w:multiLevelType w:val="multilevel"/>
    <w:tmpl w:val="F856A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71D2F"/>
    <w:multiLevelType w:val="multilevel"/>
    <w:tmpl w:val="9B5C8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535A4"/>
    <w:multiLevelType w:val="hybridMultilevel"/>
    <w:tmpl w:val="292A83F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3F962DDC"/>
    <w:multiLevelType w:val="multilevel"/>
    <w:tmpl w:val="0BE6B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3448D"/>
    <w:multiLevelType w:val="multilevel"/>
    <w:tmpl w:val="37E0F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F278F"/>
    <w:multiLevelType w:val="hybridMultilevel"/>
    <w:tmpl w:val="03CAA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AB416B"/>
    <w:multiLevelType w:val="multilevel"/>
    <w:tmpl w:val="C8C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2E4FA9"/>
    <w:multiLevelType w:val="multilevel"/>
    <w:tmpl w:val="BBE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F174FE"/>
    <w:multiLevelType w:val="hybridMultilevel"/>
    <w:tmpl w:val="D206EA52"/>
    <w:lvl w:ilvl="0" w:tplc="CD62D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762D8"/>
    <w:multiLevelType w:val="hybridMultilevel"/>
    <w:tmpl w:val="76A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D4E10"/>
    <w:multiLevelType w:val="multilevel"/>
    <w:tmpl w:val="0154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92293"/>
    <w:multiLevelType w:val="hybridMultilevel"/>
    <w:tmpl w:val="15522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670A"/>
    <w:multiLevelType w:val="multilevel"/>
    <w:tmpl w:val="8C5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886AD8"/>
    <w:multiLevelType w:val="multilevel"/>
    <w:tmpl w:val="38E29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3E5903"/>
    <w:multiLevelType w:val="hybridMultilevel"/>
    <w:tmpl w:val="829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56C96"/>
    <w:multiLevelType w:val="hybridMultilevel"/>
    <w:tmpl w:val="EFEE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A8508A"/>
    <w:multiLevelType w:val="hybridMultilevel"/>
    <w:tmpl w:val="ED462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94398E"/>
    <w:multiLevelType w:val="hybridMultilevel"/>
    <w:tmpl w:val="9CA6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14CF5"/>
    <w:multiLevelType w:val="multilevel"/>
    <w:tmpl w:val="4AFE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66308A"/>
    <w:multiLevelType w:val="multilevel"/>
    <w:tmpl w:val="A8CA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24FFA"/>
    <w:multiLevelType w:val="multilevel"/>
    <w:tmpl w:val="01B28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426039">
    <w:abstractNumId w:val="9"/>
  </w:num>
  <w:num w:numId="2" w16cid:durableId="1925995060">
    <w:abstractNumId w:val="0"/>
  </w:num>
  <w:num w:numId="3" w16cid:durableId="92241489">
    <w:abstractNumId w:val="28"/>
  </w:num>
  <w:num w:numId="4" w16cid:durableId="814955150">
    <w:abstractNumId w:val="23"/>
  </w:num>
  <w:num w:numId="5" w16cid:durableId="1276132037">
    <w:abstractNumId w:val="29"/>
  </w:num>
  <w:num w:numId="6" w16cid:durableId="1833251611">
    <w:abstractNumId w:val="22"/>
  </w:num>
  <w:num w:numId="7" w16cid:durableId="1151294246">
    <w:abstractNumId w:val="10"/>
  </w:num>
  <w:num w:numId="8" w16cid:durableId="1927499483">
    <w:abstractNumId w:val="1"/>
  </w:num>
  <w:num w:numId="9" w16cid:durableId="1634403555">
    <w:abstractNumId w:val="4"/>
  </w:num>
  <w:num w:numId="10" w16cid:durableId="398526772">
    <w:abstractNumId w:val="31"/>
  </w:num>
  <w:num w:numId="11" w16cid:durableId="2060786290">
    <w:abstractNumId w:val="33"/>
  </w:num>
  <w:num w:numId="12" w16cid:durableId="596600885">
    <w:abstractNumId w:val="24"/>
  </w:num>
  <w:num w:numId="13" w16cid:durableId="1183475263">
    <w:abstractNumId w:val="34"/>
  </w:num>
  <w:num w:numId="14" w16cid:durableId="1572275506">
    <w:abstractNumId w:val="15"/>
  </w:num>
  <w:num w:numId="15" w16cid:durableId="787891045">
    <w:abstractNumId w:val="32"/>
  </w:num>
  <w:num w:numId="16" w16cid:durableId="1018194732">
    <w:abstractNumId w:val="14"/>
  </w:num>
  <w:num w:numId="17" w16cid:durableId="397366899">
    <w:abstractNumId w:val="27"/>
  </w:num>
  <w:num w:numId="18" w16cid:durableId="1413430977">
    <w:abstractNumId w:val="12"/>
  </w:num>
  <w:num w:numId="19" w16cid:durableId="1296178159">
    <w:abstractNumId w:val="20"/>
  </w:num>
  <w:num w:numId="20" w16cid:durableId="1930771114">
    <w:abstractNumId w:val="21"/>
  </w:num>
  <w:num w:numId="21" w16cid:durableId="207301765">
    <w:abstractNumId w:val="26"/>
  </w:num>
  <w:num w:numId="22" w16cid:durableId="502748719">
    <w:abstractNumId w:val="8"/>
  </w:num>
  <w:num w:numId="23" w16cid:durableId="1852648742">
    <w:abstractNumId w:val="7"/>
  </w:num>
  <w:num w:numId="24" w16cid:durableId="1734497708">
    <w:abstractNumId w:val="18"/>
  </w:num>
  <w:num w:numId="25" w16cid:durableId="1393121112">
    <w:abstractNumId w:val="6"/>
  </w:num>
  <w:num w:numId="26" w16cid:durableId="1364671866">
    <w:abstractNumId w:val="3"/>
  </w:num>
  <w:num w:numId="27" w16cid:durableId="1100947342">
    <w:abstractNumId w:val="11"/>
  </w:num>
  <w:num w:numId="28" w16cid:durableId="638849748">
    <w:abstractNumId w:val="17"/>
  </w:num>
  <w:num w:numId="29" w16cid:durableId="968168183">
    <w:abstractNumId w:val="13"/>
  </w:num>
  <w:num w:numId="30" w16cid:durableId="870607564">
    <w:abstractNumId w:val="25"/>
  </w:num>
  <w:num w:numId="31" w16cid:durableId="334234148">
    <w:abstractNumId w:val="16"/>
  </w:num>
  <w:num w:numId="32" w16cid:durableId="1128552726">
    <w:abstractNumId w:val="30"/>
  </w:num>
  <w:num w:numId="33" w16cid:durableId="1159225120">
    <w:abstractNumId w:val="5"/>
  </w:num>
  <w:num w:numId="34" w16cid:durableId="1221092348">
    <w:abstractNumId w:val="2"/>
  </w:num>
  <w:num w:numId="35" w16cid:durableId="1181623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01AF6"/>
    <w:rsid w:val="00052320"/>
    <w:rsid w:val="00053ECE"/>
    <w:rsid w:val="000654B8"/>
    <w:rsid w:val="000B0126"/>
    <w:rsid w:val="000C0C6A"/>
    <w:rsid w:val="000E24C1"/>
    <w:rsid w:val="000F78C5"/>
    <w:rsid w:val="00111799"/>
    <w:rsid w:val="00121A4A"/>
    <w:rsid w:val="001411AD"/>
    <w:rsid w:val="00146340"/>
    <w:rsid w:val="00150E73"/>
    <w:rsid w:val="00175B21"/>
    <w:rsid w:val="0018493E"/>
    <w:rsid w:val="001B118A"/>
    <w:rsid w:val="001B5864"/>
    <w:rsid w:val="001B7D56"/>
    <w:rsid w:val="002007CC"/>
    <w:rsid w:val="00267E64"/>
    <w:rsid w:val="0028659E"/>
    <w:rsid w:val="00295E24"/>
    <w:rsid w:val="002B09AE"/>
    <w:rsid w:val="002B3592"/>
    <w:rsid w:val="002C504A"/>
    <w:rsid w:val="002E5B67"/>
    <w:rsid w:val="002F4234"/>
    <w:rsid w:val="002F4872"/>
    <w:rsid w:val="00300170"/>
    <w:rsid w:val="00350DBD"/>
    <w:rsid w:val="00355222"/>
    <w:rsid w:val="00362C75"/>
    <w:rsid w:val="00366B81"/>
    <w:rsid w:val="00374AC7"/>
    <w:rsid w:val="00392234"/>
    <w:rsid w:val="003A31EF"/>
    <w:rsid w:val="003E29C3"/>
    <w:rsid w:val="003E3FD7"/>
    <w:rsid w:val="003E4736"/>
    <w:rsid w:val="003E4D00"/>
    <w:rsid w:val="00427362"/>
    <w:rsid w:val="00435253"/>
    <w:rsid w:val="00441710"/>
    <w:rsid w:val="0045795B"/>
    <w:rsid w:val="00465F77"/>
    <w:rsid w:val="004B4E4D"/>
    <w:rsid w:val="004F3854"/>
    <w:rsid w:val="00505095"/>
    <w:rsid w:val="0053416B"/>
    <w:rsid w:val="005404AB"/>
    <w:rsid w:val="00542482"/>
    <w:rsid w:val="00552050"/>
    <w:rsid w:val="00562BEA"/>
    <w:rsid w:val="00565724"/>
    <w:rsid w:val="00590CC4"/>
    <w:rsid w:val="00592DC3"/>
    <w:rsid w:val="00594ED0"/>
    <w:rsid w:val="005A0DE7"/>
    <w:rsid w:val="005B6029"/>
    <w:rsid w:val="005C2109"/>
    <w:rsid w:val="005D4A8E"/>
    <w:rsid w:val="00607F31"/>
    <w:rsid w:val="00624B6C"/>
    <w:rsid w:val="006365CD"/>
    <w:rsid w:val="00640CDF"/>
    <w:rsid w:val="00645EB1"/>
    <w:rsid w:val="00684232"/>
    <w:rsid w:val="0068458A"/>
    <w:rsid w:val="00686630"/>
    <w:rsid w:val="0069560C"/>
    <w:rsid w:val="006A1F42"/>
    <w:rsid w:val="006B3E3D"/>
    <w:rsid w:val="006E2C0A"/>
    <w:rsid w:val="006F4405"/>
    <w:rsid w:val="007246EF"/>
    <w:rsid w:val="00724891"/>
    <w:rsid w:val="00735886"/>
    <w:rsid w:val="00735FD8"/>
    <w:rsid w:val="00757CBC"/>
    <w:rsid w:val="00784C94"/>
    <w:rsid w:val="007B21D9"/>
    <w:rsid w:val="007E0320"/>
    <w:rsid w:val="007F727B"/>
    <w:rsid w:val="00821B13"/>
    <w:rsid w:val="00825FC5"/>
    <w:rsid w:val="00832280"/>
    <w:rsid w:val="00840F5D"/>
    <w:rsid w:val="00852430"/>
    <w:rsid w:val="00872207"/>
    <w:rsid w:val="008A7F81"/>
    <w:rsid w:val="008B5743"/>
    <w:rsid w:val="008E386C"/>
    <w:rsid w:val="008E59F4"/>
    <w:rsid w:val="00903147"/>
    <w:rsid w:val="00946924"/>
    <w:rsid w:val="00974DF7"/>
    <w:rsid w:val="00986287"/>
    <w:rsid w:val="009919D4"/>
    <w:rsid w:val="00996ACB"/>
    <w:rsid w:val="009E2831"/>
    <w:rsid w:val="00A00B8F"/>
    <w:rsid w:val="00A038C7"/>
    <w:rsid w:val="00A21CC2"/>
    <w:rsid w:val="00A22C4A"/>
    <w:rsid w:val="00A271B7"/>
    <w:rsid w:val="00A3422F"/>
    <w:rsid w:val="00A458C2"/>
    <w:rsid w:val="00A46C32"/>
    <w:rsid w:val="00A65B78"/>
    <w:rsid w:val="00A66C7B"/>
    <w:rsid w:val="00A84CEA"/>
    <w:rsid w:val="00AA4E50"/>
    <w:rsid w:val="00AB073B"/>
    <w:rsid w:val="00AC1D09"/>
    <w:rsid w:val="00AD19A4"/>
    <w:rsid w:val="00AE2ADC"/>
    <w:rsid w:val="00AE4601"/>
    <w:rsid w:val="00AE5D52"/>
    <w:rsid w:val="00B24321"/>
    <w:rsid w:val="00B70A25"/>
    <w:rsid w:val="00B842DA"/>
    <w:rsid w:val="00B91E8D"/>
    <w:rsid w:val="00C13AA4"/>
    <w:rsid w:val="00C23AA0"/>
    <w:rsid w:val="00C26949"/>
    <w:rsid w:val="00C45C28"/>
    <w:rsid w:val="00C60669"/>
    <w:rsid w:val="00C72C5C"/>
    <w:rsid w:val="00C7762E"/>
    <w:rsid w:val="00CA090F"/>
    <w:rsid w:val="00CA23D6"/>
    <w:rsid w:val="00CD4455"/>
    <w:rsid w:val="00CD6FAC"/>
    <w:rsid w:val="00D1031E"/>
    <w:rsid w:val="00D40F65"/>
    <w:rsid w:val="00D70A1D"/>
    <w:rsid w:val="00E036D4"/>
    <w:rsid w:val="00E04084"/>
    <w:rsid w:val="00E11BED"/>
    <w:rsid w:val="00E134C4"/>
    <w:rsid w:val="00E21CEE"/>
    <w:rsid w:val="00E37CA7"/>
    <w:rsid w:val="00E7168D"/>
    <w:rsid w:val="00E74937"/>
    <w:rsid w:val="00E82AB7"/>
    <w:rsid w:val="00EB0533"/>
    <w:rsid w:val="00EB6C88"/>
    <w:rsid w:val="00ED7D6E"/>
    <w:rsid w:val="00EE4F4D"/>
    <w:rsid w:val="00EF7246"/>
    <w:rsid w:val="00F04577"/>
    <w:rsid w:val="00F52985"/>
    <w:rsid w:val="00F5709C"/>
    <w:rsid w:val="00F75931"/>
    <w:rsid w:val="00F93007"/>
    <w:rsid w:val="00F93DA6"/>
    <w:rsid w:val="00FA198A"/>
    <w:rsid w:val="00FA453C"/>
    <w:rsid w:val="00FD0345"/>
    <w:rsid w:val="00FD7926"/>
    <w:rsid w:val="00FE0A3C"/>
    <w:rsid w:val="00FF4C2B"/>
    <w:rsid w:val="3A04B8B8"/>
    <w:rsid w:val="773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0110"/>
  <w15:docId w15:val="{433A24D4-C18E-4DA4-9A48-D429101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7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2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9A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B3E3D"/>
  </w:style>
  <w:style w:type="character" w:customStyle="1" w:styleId="wacimagecontainer">
    <w:name w:val="wacimagecontainer"/>
    <w:basedOn w:val="DefaultParagraphFont"/>
    <w:rsid w:val="006F4405"/>
  </w:style>
  <w:style w:type="paragraph" w:customStyle="1" w:styleId="paragraph">
    <w:name w:val="paragraph"/>
    <w:basedOn w:val="Normal"/>
    <w:rsid w:val="003E473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eop">
    <w:name w:val="eop"/>
    <w:basedOn w:val="DefaultParagraphFont"/>
    <w:rsid w:val="003E4736"/>
  </w:style>
  <w:style w:type="character" w:customStyle="1" w:styleId="mo">
    <w:name w:val="mo"/>
    <w:basedOn w:val="DefaultParagraphFont"/>
    <w:rsid w:val="00C13AA4"/>
  </w:style>
  <w:style w:type="character" w:customStyle="1" w:styleId="mi">
    <w:name w:val="mi"/>
    <w:basedOn w:val="DefaultParagraphFont"/>
    <w:rsid w:val="00C13AA4"/>
  </w:style>
  <w:style w:type="character" w:customStyle="1" w:styleId="mjxassistivemathml">
    <w:name w:val="mjx_assistive_mathml"/>
    <w:basedOn w:val="DefaultParagraphFont"/>
    <w:rsid w:val="00C1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1" ma:contentTypeDescription="Create a new document." ma:contentTypeScope="" ma:versionID="f07e1c33cafc78183006d8d1283cca4a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129e72763435b6a68cb71342907875e7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4A093-555B-4C54-AED6-69CD52A84B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299c90-8e27-4a10-b1a7-3351ffbbf408"/>
    <ds:schemaRef ds:uri="fb4ce569-0273-4228-9157-33b14876d013"/>
  </ds:schemaRefs>
</ds:datastoreItem>
</file>

<file path=customXml/itemProps2.xml><?xml version="1.0" encoding="utf-8"?>
<ds:datastoreItem xmlns:ds="http://schemas.openxmlformats.org/officeDocument/2006/customXml" ds:itemID="{CCA3A9C6-C018-4720-926A-4EC8694F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c4299c90-8e27-4a10-b1a7-3351ffbb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25CCD-C698-4774-AECD-D1FEE9840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4CE27-284E-4D49-A063-7C993A37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1454</Characters>
  <Application>Microsoft Office Word</Application>
  <DocSecurity>0</DocSecurity>
  <Lines>181</Lines>
  <Paragraphs>104</Paragraphs>
  <ScaleCrop>false</ScaleCrop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Supplemental Math Reference Sheet 2018-2019</dc:title>
  <dc:creator>ESE</dc:creator>
  <cp:lastModifiedBy>Branco, Jacqueline</cp:lastModifiedBy>
  <cp:revision>2</cp:revision>
  <cp:lastPrinted>2026-02-02T15:47:00Z</cp:lastPrinted>
  <dcterms:created xsi:type="dcterms:W3CDTF">2026-02-02T18:24:00Z</dcterms:created>
  <dcterms:modified xsi:type="dcterms:W3CDTF">2026-02-02T18:24:00Z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0x0101004C48876971DAA448A9F0262CC175C371</vt:lpwstr>
  </property>
  <property fmtid="{D5CDD505-2E9C-101B-9397-08002B2CF9AE}" pid="3" name="_dlc_DocIdItemGuid">
    <vt:lpwstr>2fcd3cf5-694b-43d3-a719-7b3e8ffc10b6</vt:lpwstr>
  </property>
  <property fmtid="{D5CDD505-2E9C-101B-9397-08002B2CF9AE}" pid="4" name="metadate">
    <vt:lpwstr>Aug 22 2018</vt:lpwstr>
  </property>
  <property fmtid="{D5CDD505-2E9C-101B-9397-08002B2CF9AE}" pid="5" name="MediaServiceImageTags">
    <vt:lpwstr/>
  </property>
</Properties>
</file>