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726E" w14:textId="004F4352" w:rsidR="000730EA" w:rsidRPr="009F6EEB" w:rsidRDefault="000730EA" w:rsidP="004A2380">
      <w:pPr>
        <w:ind w:right="180"/>
        <w:jc w:val="center"/>
        <w:rPr>
          <w:rFonts w:ascii="Microsoft Sans Serif" w:hAnsi="Microsoft Sans Serif" w:cs="Microsoft Sans Serif"/>
          <w:b/>
          <w:bCs/>
          <w:sz w:val="24"/>
          <w:szCs w:val="24"/>
        </w:rPr>
      </w:pPr>
      <w:r w:rsidRPr="009F6EEB">
        <w:rPr>
          <w:rFonts w:ascii="Microsoft Sans Serif" w:hAnsi="Microsoft Sans Serif" w:cs="Microsoft Sans Serif"/>
          <w:b/>
          <w:bCs/>
          <w:sz w:val="24"/>
          <w:szCs w:val="24"/>
        </w:rPr>
        <w:t>SCHOOL SUPPORT SYSTEM</w:t>
      </w:r>
    </w:p>
    <w:p w14:paraId="306CB467" w14:textId="31479632" w:rsidR="000730EA" w:rsidRPr="009F6EEB" w:rsidRDefault="355F2147" w:rsidP="004A2380">
      <w:pPr>
        <w:ind w:right="180"/>
        <w:jc w:val="center"/>
        <w:rPr>
          <w:rFonts w:ascii="Microsoft Sans Serif" w:hAnsi="Microsoft Sans Serif" w:cs="Microsoft Sans Serif"/>
          <w:b/>
          <w:bCs/>
          <w:sz w:val="24"/>
          <w:szCs w:val="24"/>
        </w:rPr>
      </w:pPr>
      <w:r w:rsidRPr="7FCEFC28">
        <w:rPr>
          <w:rFonts w:ascii="Microsoft Sans Serif" w:hAnsi="Microsoft Sans Serif" w:cs="Microsoft Sans Serif"/>
          <w:b/>
          <w:bCs/>
          <w:sz w:val="24"/>
          <w:szCs w:val="24"/>
        </w:rPr>
        <w:t xml:space="preserve">A Collaborative System of </w:t>
      </w:r>
      <w:r w:rsidR="63907768" w:rsidRPr="7FCEFC28">
        <w:rPr>
          <w:rFonts w:ascii="Microsoft Sans Serif" w:hAnsi="Microsoft Sans Serif" w:cs="Microsoft Sans Serif"/>
          <w:b/>
          <w:bCs/>
          <w:sz w:val="24"/>
          <w:szCs w:val="24"/>
        </w:rPr>
        <w:t xml:space="preserve">Cyclical </w:t>
      </w:r>
      <w:r w:rsidRPr="7FCEFC28">
        <w:rPr>
          <w:rFonts w:ascii="Microsoft Sans Serif" w:hAnsi="Microsoft Sans Serif" w:cs="Microsoft Sans Serif"/>
          <w:b/>
          <w:bCs/>
          <w:sz w:val="24"/>
          <w:szCs w:val="24"/>
        </w:rPr>
        <w:t>Monitorin</w:t>
      </w:r>
      <w:r w:rsidR="002F2AF3">
        <w:rPr>
          <w:rFonts w:ascii="Microsoft Sans Serif" w:hAnsi="Microsoft Sans Serif" w:cs="Microsoft Sans Serif"/>
          <w:b/>
          <w:bCs/>
          <w:sz w:val="24"/>
          <w:szCs w:val="24"/>
        </w:rPr>
        <w:t>g</w:t>
      </w:r>
    </w:p>
    <w:p w14:paraId="12351D0C" w14:textId="35FA8D66" w:rsidR="00C65E79" w:rsidRPr="00154630" w:rsidRDefault="00C65E79" w:rsidP="7FCEFC28">
      <w:pPr>
        <w:pStyle w:val="Heading3"/>
        <w:ind w:right="180"/>
        <w:jc w:val="left"/>
        <w:rPr>
          <w:rFonts w:ascii="Microsoft Sans Serif" w:hAnsi="Microsoft Sans Serif" w:cs="Microsoft Sans Serif"/>
          <w:sz w:val="22"/>
          <w:szCs w:val="22"/>
        </w:rPr>
      </w:pPr>
      <w:r w:rsidRPr="7FCEFC28">
        <w:rPr>
          <w:rFonts w:ascii="Microsoft Sans Serif" w:hAnsi="Microsoft Sans Serif" w:cs="Microsoft Sans Serif"/>
          <w:sz w:val="22"/>
          <w:szCs w:val="22"/>
        </w:rPr>
        <w:t xml:space="preserve">                                                   </w:t>
      </w:r>
      <w:r w:rsidR="10B50FDA" w:rsidRPr="7FCEFC28">
        <w:rPr>
          <w:rFonts w:ascii="Microsoft Sans Serif" w:hAnsi="Microsoft Sans Serif" w:cs="Microsoft Sans Serif"/>
          <w:sz w:val="22"/>
          <w:szCs w:val="22"/>
        </w:rPr>
        <w:t xml:space="preserve">                    </w:t>
      </w:r>
    </w:p>
    <w:p w14:paraId="7C7BC956" w14:textId="2B9612BD" w:rsidR="00C65E79" w:rsidRPr="00154630" w:rsidRDefault="10B50FDA" w:rsidP="7FCEFC28">
      <w:pPr>
        <w:pStyle w:val="Heading3"/>
        <w:ind w:right="180"/>
        <w:jc w:val="left"/>
        <w:rPr>
          <w:rFonts w:ascii="Microsoft Sans Serif" w:hAnsi="Microsoft Sans Serif" w:cs="Microsoft Sans Serif"/>
          <w:sz w:val="22"/>
          <w:szCs w:val="22"/>
          <w:u w:val="single"/>
        </w:rPr>
      </w:pPr>
      <w:r w:rsidRPr="7F539A99">
        <w:rPr>
          <w:rFonts w:ascii="Microsoft Sans Serif" w:hAnsi="Microsoft Sans Serif" w:cs="Microsoft Sans Serif"/>
          <w:sz w:val="22"/>
          <w:szCs w:val="22"/>
        </w:rPr>
        <w:t xml:space="preserve">                                                                   </w:t>
      </w:r>
      <w:r w:rsidR="71C32EF7" w:rsidRPr="7F539A99">
        <w:rPr>
          <w:rFonts w:ascii="Microsoft Sans Serif" w:hAnsi="Microsoft Sans Serif" w:cs="Microsoft Sans Serif"/>
          <w:sz w:val="22"/>
          <w:szCs w:val="22"/>
          <w:u w:val="single"/>
        </w:rPr>
        <w:t>Protocol and Procedural</w:t>
      </w:r>
      <w:r w:rsidRPr="7F539A99">
        <w:rPr>
          <w:rFonts w:ascii="Microsoft Sans Serif" w:hAnsi="Microsoft Sans Serif" w:cs="Microsoft Sans Serif"/>
          <w:sz w:val="22"/>
          <w:szCs w:val="22"/>
          <w:u w:val="single"/>
        </w:rPr>
        <w:t xml:space="preserve"> Overvie</w:t>
      </w:r>
      <w:r w:rsidR="00813736" w:rsidRPr="7F539A99">
        <w:rPr>
          <w:rFonts w:ascii="Microsoft Sans Serif" w:hAnsi="Microsoft Sans Serif" w:cs="Microsoft Sans Serif"/>
          <w:sz w:val="22"/>
          <w:szCs w:val="22"/>
          <w:u w:val="single"/>
        </w:rPr>
        <w:t>w</w:t>
      </w:r>
    </w:p>
    <w:p w14:paraId="0A37501D" w14:textId="10B89805" w:rsidR="005B4BF6" w:rsidRPr="00154630" w:rsidRDefault="11631627" w:rsidP="7FCEFC28">
      <w:pPr>
        <w:pStyle w:val="BodyText3"/>
        <w:ind w:right="180"/>
        <w:jc w:val="both"/>
        <w:rPr>
          <w:rFonts w:ascii="Microsoft Sans Serif" w:hAnsi="Microsoft Sans Serif" w:cs="Microsoft Sans Serif"/>
        </w:rPr>
      </w:pPr>
      <w:r w:rsidRPr="7F539A99">
        <w:rPr>
          <w:rFonts w:ascii="Microsoft Sans Serif" w:hAnsi="Microsoft Sans Serif" w:cs="Microsoft Sans Serif"/>
        </w:rPr>
        <w:t xml:space="preserve">IDEA (Individual with Disabilities Education Act) </w:t>
      </w:r>
      <w:r w:rsidR="7FBD5C8A" w:rsidRPr="7F539A99">
        <w:rPr>
          <w:rFonts w:ascii="Microsoft Sans Serif" w:hAnsi="Microsoft Sans Serif" w:cs="Microsoft Sans Serif"/>
        </w:rPr>
        <w:t>monitoring in Rhode Island is called the</w:t>
      </w:r>
      <w:r w:rsidR="355F2147" w:rsidRPr="7F539A99">
        <w:rPr>
          <w:rFonts w:ascii="Microsoft Sans Serif" w:hAnsi="Microsoft Sans Serif" w:cs="Microsoft Sans Serif"/>
        </w:rPr>
        <w:t xml:space="preserve"> School Support System (SSS)</w:t>
      </w:r>
      <w:r w:rsidR="79DAF848" w:rsidRPr="7F539A99">
        <w:rPr>
          <w:rFonts w:ascii="Microsoft Sans Serif" w:hAnsi="Microsoft Sans Serif" w:cs="Microsoft Sans Serif"/>
        </w:rPr>
        <w:t>. It is</w:t>
      </w:r>
      <w:r w:rsidR="355F2147" w:rsidRPr="7F539A99">
        <w:rPr>
          <w:rFonts w:ascii="Microsoft Sans Serif" w:hAnsi="Microsoft Sans Serif" w:cs="Microsoft Sans Serif"/>
        </w:rPr>
        <w:t xml:space="preserve"> facilitated by the Rhode Island Department of Education, Office of Student, Community and Academic Supports (</w:t>
      </w:r>
      <w:bookmarkStart w:id="0" w:name="_Int_W15Zg9NN"/>
      <w:r w:rsidR="355F2147" w:rsidRPr="7F539A99">
        <w:rPr>
          <w:rFonts w:ascii="Microsoft Sans Serif" w:hAnsi="Microsoft Sans Serif" w:cs="Microsoft Sans Serif"/>
        </w:rPr>
        <w:t>RIDE</w:t>
      </w:r>
      <w:bookmarkEnd w:id="0"/>
      <w:r w:rsidR="355F2147" w:rsidRPr="7F539A99">
        <w:rPr>
          <w:rFonts w:ascii="Microsoft Sans Serif" w:hAnsi="Microsoft Sans Serif" w:cs="Microsoft Sans Serif"/>
        </w:rPr>
        <w:t xml:space="preserve">, </w:t>
      </w:r>
      <w:bookmarkStart w:id="1" w:name="_Int_fXxVg7tH"/>
      <w:r w:rsidR="355F2147" w:rsidRPr="7F539A99">
        <w:rPr>
          <w:rFonts w:ascii="Microsoft Sans Serif" w:hAnsi="Microsoft Sans Serif" w:cs="Microsoft Sans Serif"/>
        </w:rPr>
        <w:t>OSCAS</w:t>
      </w:r>
      <w:bookmarkEnd w:id="1"/>
      <w:r w:rsidR="355F2147" w:rsidRPr="7F539A99">
        <w:rPr>
          <w:rFonts w:ascii="Microsoft Sans Serif" w:hAnsi="Microsoft Sans Serif" w:cs="Microsoft Sans Serif"/>
        </w:rPr>
        <w:t xml:space="preserve">), to improve outcomes for students with </w:t>
      </w:r>
      <w:r w:rsidR="1647EE5B" w:rsidRPr="7F539A99">
        <w:rPr>
          <w:rFonts w:ascii="Microsoft Sans Serif" w:hAnsi="Microsoft Sans Serif" w:cs="Microsoft Sans Serif"/>
        </w:rPr>
        <w:t>disabilities</w:t>
      </w:r>
      <w:r w:rsidR="355F2147" w:rsidRPr="7F539A99">
        <w:rPr>
          <w:rFonts w:ascii="Microsoft Sans Serif" w:hAnsi="Microsoft Sans Serif" w:cs="Microsoft Sans Serif"/>
        </w:rPr>
        <w:t xml:space="preserve"> who receive special education services</w:t>
      </w:r>
      <w:r w:rsidR="732DEC53" w:rsidRPr="7F539A99">
        <w:rPr>
          <w:rFonts w:ascii="Microsoft Sans Serif" w:hAnsi="Microsoft Sans Serif" w:cs="Microsoft Sans Serif"/>
        </w:rPr>
        <w:t>. This cyclical monitoring process evaluates the quality and effectiveness of special education (results/outcomes) and the extent to which the L</w:t>
      </w:r>
      <w:r w:rsidR="50CB5D35" w:rsidRPr="7F539A99">
        <w:rPr>
          <w:rFonts w:ascii="Microsoft Sans Serif" w:hAnsi="Microsoft Sans Serif" w:cs="Microsoft Sans Serif"/>
        </w:rPr>
        <w:t>ocal Education Agency (L</w:t>
      </w:r>
      <w:r w:rsidR="732DEC53" w:rsidRPr="7F539A99">
        <w:rPr>
          <w:rFonts w:ascii="Microsoft Sans Serif" w:hAnsi="Microsoft Sans Serif" w:cs="Microsoft Sans Serif"/>
        </w:rPr>
        <w:t>EA</w:t>
      </w:r>
      <w:r w:rsidR="3309A791" w:rsidRPr="7F539A99">
        <w:rPr>
          <w:rFonts w:ascii="Microsoft Sans Serif" w:hAnsi="Microsoft Sans Serif" w:cs="Microsoft Sans Serif"/>
        </w:rPr>
        <w:t>)</w:t>
      </w:r>
      <w:r w:rsidR="732DEC53" w:rsidRPr="7F539A99">
        <w:rPr>
          <w:rFonts w:ascii="Microsoft Sans Serif" w:hAnsi="Microsoft Sans Serif" w:cs="Microsoft Sans Serif"/>
        </w:rPr>
        <w:t xml:space="preserve"> meets special education laws and regulations</w:t>
      </w:r>
      <w:r w:rsidR="21247416" w:rsidRPr="7F539A99">
        <w:rPr>
          <w:rFonts w:ascii="Microsoft Sans Serif" w:hAnsi="Microsoft Sans Serif" w:cs="Microsoft Sans Serif"/>
        </w:rPr>
        <w:t xml:space="preserve"> (compliance)</w:t>
      </w:r>
      <w:r w:rsidR="63242878" w:rsidRPr="7F539A99">
        <w:rPr>
          <w:rFonts w:ascii="Microsoft Sans Serif" w:hAnsi="Microsoft Sans Serif" w:cs="Microsoft Sans Serif"/>
        </w:rPr>
        <w:t xml:space="preserve">. </w:t>
      </w:r>
    </w:p>
    <w:p w14:paraId="33183F53" w14:textId="04E60A9A" w:rsidR="694FD559" w:rsidRDefault="694FD559" w:rsidP="694FD559">
      <w:pPr>
        <w:pStyle w:val="BodyText3"/>
        <w:ind w:right="180"/>
        <w:jc w:val="both"/>
        <w:rPr>
          <w:rFonts w:ascii="Microsoft Sans Serif" w:hAnsi="Microsoft Sans Serif" w:cs="Microsoft Sans Serif"/>
        </w:rPr>
      </w:pPr>
    </w:p>
    <w:p w14:paraId="6B38FC99" w14:textId="77777777" w:rsidR="00A83611" w:rsidRPr="00154630" w:rsidRDefault="00A83611" w:rsidP="004A2380">
      <w:pPr>
        <w:pStyle w:val="BodyText3"/>
        <w:ind w:right="180"/>
        <w:jc w:val="both"/>
        <w:rPr>
          <w:rFonts w:ascii="Microsoft Sans Serif" w:hAnsi="Microsoft Sans Serif" w:cs="Microsoft Sans Serif"/>
          <w:szCs w:val="22"/>
        </w:rPr>
      </w:pPr>
      <w:r w:rsidRPr="00154630">
        <w:rPr>
          <w:rFonts w:ascii="Microsoft Sans Serif" w:hAnsi="Microsoft Sans Serif" w:cs="Microsoft Sans Serif"/>
          <w:b/>
          <w:szCs w:val="22"/>
        </w:rPr>
        <w:t>It emphasizes</w:t>
      </w:r>
      <w:r w:rsidRPr="00154630">
        <w:rPr>
          <w:rFonts w:ascii="Microsoft Sans Serif" w:hAnsi="Microsoft Sans Serif" w:cs="Microsoft Sans Serif"/>
          <w:szCs w:val="22"/>
        </w:rPr>
        <w:t>:</w:t>
      </w:r>
    </w:p>
    <w:p w14:paraId="34F4BA57" w14:textId="0F5460C0" w:rsidR="00A83611" w:rsidRPr="00154630" w:rsidRDefault="00726985" w:rsidP="004A2380">
      <w:pPr>
        <w:numPr>
          <w:ilvl w:val="0"/>
          <w:numId w:val="11"/>
        </w:numPr>
        <w:tabs>
          <w:tab w:val="left" w:pos="990"/>
          <w:tab w:val="left" w:pos="9450"/>
          <w:tab w:val="left" w:pos="9540"/>
        </w:tabs>
        <w:ind w:left="990" w:right="180" w:hanging="270"/>
        <w:rPr>
          <w:rFonts w:ascii="Microsoft Sans Serif" w:hAnsi="Microsoft Sans Serif" w:cs="Microsoft Sans Serif"/>
          <w:sz w:val="22"/>
          <w:szCs w:val="22"/>
        </w:rPr>
      </w:pPr>
      <w:r w:rsidRPr="1256C54A">
        <w:rPr>
          <w:rFonts w:ascii="Microsoft Sans Serif" w:hAnsi="Microsoft Sans Serif" w:cs="Microsoft Sans Serif"/>
          <w:sz w:val="22"/>
          <w:szCs w:val="22"/>
        </w:rPr>
        <w:t xml:space="preserve">Involving </w:t>
      </w:r>
      <w:r w:rsidR="00A83611" w:rsidRPr="1256C54A">
        <w:rPr>
          <w:rFonts w:ascii="Microsoft Sans Serif" w:hAnsi="Microsoft Sans Serif" w:cs="Microsoft Sans Serif"/>
          <w:sz w:val="22"/>
          <w:szCs w:val="22"/>
        </w:rPr>
        <w:t>the entire</w:t>
      </w:r>
      <w:r w:rsidRPr="1256C54A">
        <w:rPr>
          <w:rFonts w:ascii="Microsoft Sans Serif" w:hAnsi="Microsoft Sans Serif" w:cs="Microsoft Sans Serif"/>
          <w:sz w:val="22"/>
          <w:szCs w:val="22"/>
        </w:rPr>
        <w:t xml:space="preserve"> educational setting, including </w:t>
      </w:r>
      <w:r w:rsidR="00A83611" w:rsidRPr="1256C54A">
        <w:rPr>
          <w:rFonts w:ascii="Microsoft Sans Serif" w:hAnsi="Microsoft Sans Serif" w:cs="Microsoft Sans Serif"/>
          <w:sz w:val="22"/>
          <w:szCs w:val="22"/>
        </w:rPr>
        <w:t xml:space="preserve">administrators, special and general educators, </w:t>
      </w:r>
      <w:bookmarkStart w:id="2" w:name="_Int_mZ8J6kl4"/>
      <w:r w:rsidR="00A83611" w:rsidRPr="1256C54A">
        <w:rPr>
          <w:rFonts w:ascii="Microsoft Sans Serif" w:hAnsi="Microsoft Sans Serif" w:cs="Microsoft Sans Serif"/>
          <w:sz w:val="22"/>
          <w:szCs w:val="22"/>
        </w:rPr>
        <w:t>students</w:t>
      </w:r>
      <w:bookmarkEnd w:id="2"/>
      <w:r w:rsidR="00A83611" w:rsidRPr="1256C54A">
        <w:rPr>
          <w:rFonts w:ascii="Microsoft Sans Serif" w:hAnsi="Microsoft Sans Serif" w:cs="Microsoft Sans Serif"/>
          <w:sz w:val="22"/>
          <w:szCs w:val="22"/>
        </w:rPr>
        <w:t xml:space="preserve"> and parents; </w:t>
      </w:r>
    </w:p>
    <w:p w14:paraId="5DAB6C7B" w14:textId="77777777" w:rsidR="00A83611" w:rsidRPr="00154630" w:rsidRDefault="00A83611" w:rsidP="004A2380">
      <w:pPr>
        <w:tabs>
          <w:tab w:val="left" w:pos="720"/>
          <w:tab w:val="left" w:pos="990"/>
          <w:tab w:val="left" w:pos="9450"/>
          <w:tab w:val="left" w:pos="9540"/>
        </w:tabs>
        <w:ind w:left="810" w:right="180" w:hanging="270"/>
        <w:jc w:val="both"/>
        <w:rPr>
          <w:rFonts w:ascii="Microsoft Sans Serif" w:hAnsi="Microsoft Sans Serif" w:cs="Microsoft Sans Serif"/>
          <w:sz w:val="22"/>
          <w:szCs w:val="22"/>
        </w:rPr>
      </w:pPr>
    </w:p>
    <w:p w14:paraId="2B934FF4" w14:textId="77777777" w:rsidR="00A83611" w:rsidRPr="00154630" w:rsidRDefault="00A83611" w:rsidP="004A2380">
      <w:pPr>
        <w:numPr>
          <w:ilvl w:val="0"/>
          <w:numId w:val="11"/>
        </w:numPr>
        <w:tabs>
          <w:tab w:val="left" w:pos="720"/>
          <w:tab w:val="left" w:pos="990"/>
          <w:tab w:val="left" w:pos="9450"/>
          <w:tab w:val="left" w:pos="9540"/>
        </w:tabs>
        <w:ind w:left="990" w:right="180" w:hanging="270"/>
        <w:rPr>
          <w:rFonts w:ascii="Microsoft Sans Serif" w:hAnsi="Microsoft Sans Serif" w:cs="Microsoft Sans Serif"/>
          <w:sz w:val="22"/>
          <w:szCs w:val="22"/>
        </w:rPr>
      </w:pPr>
      <w:r w:rsidRPr="00154630">
        <w:rPr>
          <w:rFonts w:ascii="Microsoft Sans Serif" w:hAnsi="Microsoft Sans Serif" w:cs="Microsoft Sans Serif"/>
          <w:sz w:val="22"/>
          <w:szCs w:val="22"/>
        </w:rPr>
        <w:t>Gathering and analyzing data in addition to multiple sources of quantitative and qualitative information;</w:t>
      </w:r>
    </w:p>
    <w:p w14:paraId="02EB378F" w14:textId="77777777" w:rsidR="00A83611" w:rsidRPr="00154630" w:rsidRDefault="00A83611" w:rsidP="004A2380">
      <w:pPr>
        <w:tabs>
          <w:tab w:val="left" w:pos="720"/>
          <w:tab w:val="left" w:pos="990"/>
          <w:tab w:val="left" w:pos="9450"/>
          <w:tab w:val="left" w:pos="9540"/>
        </w:tabs>
        <w:ind w:left="810" w:right="180" w:hanging="270"/>
        <w:rPr>
          <w:rFonts w:ascii="Microsoft Sans Serif" w:hAnsi="Microsoft Sans Serif" w:cs="Microsoft Sans Serif"/>
          <w:sz w:val="22"/>
          <w:szCs w:val="22"/>
        </w:rPr>
      </w:pPr>
    </w:p>
    <w:p w14:paraId="7D47B075" w14:textId="6CABDD66" w:rsidR="00A83611" w:rsidRPr="00154630" w:rsidRDefault="00A83611" w:rsidP="004A2380">
      <w:pPr>
        <w:numPr>
          <w:ilvl w:val="0"/>
          <w:numId w:val="11"/>
        </w:numPr>
        <w:tabs>
          <w:tab w:val="left" w:pos="990"/>
          <w:tab w:val="left" w:pos="9450"/>
          <w:tab w:val="left" w:pos="9540"/>
        </w:tabs>
        <w:ind w:left="990" w:right="180" w:hanging="270"/>
        <w:rPr>
          <w:rFonts w:ascii="Microsoft Sans Serif" w:hAnsi="Microsoft Sans Serif" w:cs="Microsoft Sans Serif"/>
          <w:sz w:val="22"/>
          <w:szCs w:val="22"/>
        </w:rPr>
      </w:pPr>
      <w:r w:rsidRPr="7F539A99">
        <w:rPr>
          <w:rFonts w:ascii="Microsoft Sans Serif" w:hAnsi="Microsoft Sans Serif" w:cs="Microsoft Sans Serif"/>
          <w:color w:val="FF0000"/>
          <w:sz w:val="22"/>
          <w:szCs w:val="22"/>
        </w:rPr>
        <w:t xml:space="preserve"> </w:t>
      </w:r>
      <w:r w:rsidR="2702522B" w:rsidRPr="7F539A99">
        <w:rPr>
          <w:rFonts w:ascii="Microsoft Sans Serif" w:hAnsi="Microsoft Sans Serif" w:cs="Microsoft Sans Serif"/>
          <w:sz w:val="22"/>
          <w:szCs w:val="22"/>
        </w:rPr>
        <w:t>M</w:t>
      </w:r>
      <w:r w:rsidR="15B8A76B" w:rsidRPr="7F539A99">
        <w:rPr>
          <w:rFonts w:ascii="Microsoft Sans Serif" w:hAnsi="Microsoft Sans Serif" w:cs="Microsoft Sans Serif"/>
          <w:sz w:val="22"/>
          <w:szCs w:val="22"/>
        </w:rPr>
        <w:t>onitoring</w:t>
      </w:r>
      <w:r w:rsidRPr="7F539A99">
        <w:rPr>
          <w:rFonts w:ascii="Microsoft Sans Serif" w:hAnsi="Microsoft Sans Serif" w:cs="Microsoft Sans Serif"/>
          <w:sz w:val="22"/>
          <w:szCs w:val="22"/>
        </w:rPr>
        <w:t xml:space="preserve"> </w:t>
      </w:r>
      <w:r w:rsidR="762C020B" w:rsidRPr="7F539A99">
        <w:rPr>
          <w:rFonts w:ascii="Microsoft Sans Serif" w:hAnsi="Microsoft Sans Serif" w:cs="Microsoft Sans Serif"/>
          <w:sz w:val="22"/>
          <w:szCs w:val="22"/>
        </w:rPr>
        <w:t>activities</w:t>
      </w:r>
      <w:r w:rsidR="0F379C60" w:rsidRPr="7F539A99">
        <w:rPr>
          <w:rFonts w:ascii="Microsoft Sans Serif" w:hAnsi="Microsoft Sans Serif" w:cs="Microsoft Sans Serif"/>
          <w:sz w:val="22"/>
          <w:szCs w:val="22"/>
        </w:rPr>
        <w:t xml:space="preserve"> (detailed on </w:t>
      </w:r>
      <w:r w:rsidR="49C205E7" w:rsidRPr="7F539A99">
        <w:rPr>
          <w:rFonts w:ascii="Microsoft Sans Serif" w:hAnsi="Microsoft Sans Serif" w:cs="Microsoft Sans Serif"/>
          <w:sz w:val="22"/>
          <w:szCs w:val="22"/>
        </w:rPr>
        <w:t>page 2</w:t>
      </w:r>
      <w:r w:rsidR="0F379C60" w:rsidRPr="7F539A99">
        <w:rPr>
          <w:rFonts w:ascii="Microsoft Sans Serif" w:hAnsi="Microsoft Sans Serif" w:cs="Microsoft Sans Serif"/>
          <w:sz w:val="22"/>
          <w:szCs w:val="22"/>
        </w:rPr>
        <w:t>)</w:t>
      </w:r>
      <w:r w:rsidRPr="7F539A99">
        <w:rPr>
          <w:rFonts w:ascii="Microsoft Sans Serif" w:hAnsi="Microsoft Sans Serif" w:cs="Microsoft Sans Serif"/>
          <w:sz w:val="22"/>
          <w:szCs w:val="22"/>
        </w:rPr>
        <w:t xml:space="preserve"> </w:t>
      </w:r>
      <w:r w:rsidR="1F61317B" w:rsidRPr="7F539A99">
        <w:rPr>
          <w:rFonts w:ascii="Microsoft Sans Serif" w:hAnsi="Microsoft Sans Serif" w:cs="Microsoft Sans Serif"/>
          <w:sz w:val="22"/>
          <w:szCs w:val="22"/>
        </w:rPr>
        <w:t xml:space="preserve">including data on </w:t>
      </w:r>
      <w:r w:rsidRPr="7F539A99">
        <w:rPr>
          <w:rFonts w:ascii="Microsoft Sans Serif" w:hAnsi="Microsoft Sans Serif" w:cs="Microsoft Sans Serif"/>
          <w:sz w:val="22"/>
          <w:szCs w:val="22"/>
        </w:rPr>
        <w:t xml:space="preserve">state performance plan indicators along with general information regarding the delivery of programs and services to students; and </w:t>
      </w:r>
    </w:p>
    <w:p w14:paraId="6A05A809" w14:textId="77777777" w:rsidR="00A83611" w:rsidRPr="00154630" w:rsidRDefault="00A83611" w:rsidP="004A2380">
      <w:pPr>
        <w:tabs>
          <w:tab w:val="left" w:pos="720"/>
          <w:tab w:val="left" w:pos="990"/>
          <w:tab w:val="left" w:pos="9450"/>
          <w:tab w:val="left" w:pos="9540"/>
        </w:tabs>
        <w:ind w:left="810" w:right="180" w:hanging="270"/>
        <w:rPr>
          <w:rFonts w:ascii="Microsoft Sans Serif" w:hAnsi="Microsoft Sans Serif" w:cs="Microsoft Sans Serif"/>
          <w:sz w:val="22"/>
          <w:szCs w:val="22"/>
        </w:rPr>
      </w:pPr>
    </w:p>
    <w:p w14:paraId="208E4759" w14:textId="77777777" w:rsidR="00A83611" w:rsidRPr="00154630" w:rsidRDefault="00A83611" w:rsidP="004A2380">
      <w:pPr>
        <w:numPr>
          <w:ilvl w:val="0"/>
          <w:numId w:val="11"/>
        </w:numPr>
        <w:tabs>
          <w:tab w:val="left" w:pos="990"/>
          <w:tab w:val="left" w:pos="9450"/>
          <w:tab w:val="left" w:pos="9540"/>
        </w:tabs>
        <w:ind w:left="990" w:right="180" w:hanging="270"/>
        <w:rPr>
          <w:rFonts w:ascii="Microsoft Sans Serif" w:hAnsi="Microsoft Sans Serif" w:cs="Microsoft Sans Serif"/>
          <w:sz w:val="22"/>
          <w:szCs w:val="22"/>
        </w:rPr>
      </w:pPr>
      <w:bookmarkStart w:id="3" w:name="_Int_UQhxB0aZ"/>
      <w:r w:rsidRPr="7FCEFC28">
        <w:rPr>
          <w:rFonts w:ascii="Microsoft Sans Serif" w:hAnsi="Microsoft Sans Serif" w:cs="Microsoft Sans Serif"/>
          <w:sz w:val="22"/>
          <w:szCs w:val="22"/>
        </w:rPr>
        <w:t>Developing a School Support System plan for strengthening programs and correcting essential areas in order to improve student performance outcomes and gap closure.</w:t>
      </w:r>
      <w:bookmarkEnd w:id="3"/>
      <w:r w:rsidRPr="7FCEFC28">
        <w:rPr>
          <w:rFonts w:ascii="Microsoft Sans Serif" w:hAnsi="Microsoft Sans Serif" w:cs="Microsoft Sans Serif"/>
          <w:sz w:val="22"/>
          <w:szCs w:val="22"/>
        </w:rPr>
        <w:t xml:space="preserve"> </w:t>
      </w:r>
    </w:p>
    <w:p w14:paraId="5A39BBE3" w14:textId="77777777" w:rsidR="00A83611" w:rsidRPr="00154630" w:rsidRDefault="00A83611" w:rsidP="004A2380">
      <w:pPr>
        <w:ind w:right="180"/>
        <w:jc w:val="both"/>
        <w:rPr>
          <w:rFonts w:ascii="Microsoft Sans Serif" w:hAnsi="Microsoft Sans Serif" w:cs="Microsoft Sans Serif"/>
          <w:sz w:val="22"/>
          <w:szCs w:val="22"/>
        </w:rPr>
      </w:pPr>
    </w:p>
    <w:p w14:paraId="12C74136" w14:textId="42A1D595" w:rsidR="000730EA" w:rsidRPr="00154630" w:rsidRDefault="000730EA" w:rsidP="7FCEFC28">
      <w:pPr>
        <w:ind w:right="180"/>
        <w:rPr>
          <w:rFonts w:ascii="Microsoft Sans Serif" w:hAnsi="Microsoft Sans Serif" w:cs="Microsoft Sans Serif"/>
          <w:sz w:val="22"/>
          <w:szCs w:val="22"/>
        </w:rPr>
      </w:pPr>
      <w:r w:rsidRPr="7FCEFC28">
        <w:rPr>
          <w:rFonts w:ascii="Microsoft Sans Serif" w:hAnsi="Microsoft Sans Serif" w:cs="Microsoft Sans Serif"/>
          <w:sz w:val="22"/>
          <w:szCs w:val="22"/>
        </w:rPr>
        <w:t xml:space="preserve">The School Support </w:t>
      </w:r>
      <w:r w:rsidR="00F52EC3" w:rsidRPr="7FCEFC28">
        <w:rPr>
          <w:rFonts w:ascii="Microsoft Sans Serif" w:hAnsi="Microsoft Sans Serif" w:cs="Microsoft Sans Serif"/>
          <w:sz w:val="22"/>
          <w:szCs w:val="22"/>
        </w:rPr>
        <w:t>System</w:t>
      </w:r>
      <w:r w:rsidRPr="7FCEFC28">
        <w:rPr>
          <w:rFonts w:ascii="Microsoft Sans Serif" w:hAnsi="Microsoft Sans Serif" w:cs="Microsoft Sans Serif"/>
          <w:sz w:val="22"/>
          <w:szCs w:val="22"/>
        </w:rPr>
        <w:t xml:space="preserve"> is a collaborative system of </w:t>
      </w:r>
      <w:r w:rsidR="461F5998" w:rsidRPr="7FCEFC28">
        <w:rPr>
          <w:rFonts w:ascii="Microsoft Sans Serif" w:hAnsi="Microsoft Sans Serif" w:cs="Microsoft Sans Serif"/>
          <w:sz w:val="22"/>
          <w:szCs w:val="22"/>
        </w:rPr>
        <w:t xml:space="preserve">cyclical </w:t>
      </w:r>
      <w:r w:rsidRPr="7FCEFC28">
        <w:rPr>
          <w:rFonts w:ascii="Microsoft Sans Serif" w:hAnsi="Microsoft Sans Serif" w:cs="Microsoft Sans Serif"/>
          <w:sz w:val="22"/>
          <w:szCs w:val="22"/>
        </w:rPr>
        <w:t xml:space="preserve">monitoring. </w:t>
      </w:r>
      <w:bookmarkStart w:id="4" w:name="_Int_WSg7KJKM"/>
      <w:r w:rsidRPr="7FCEFC28">
        <w:rPr>
          <w:rFonts w:ascii="Microsoft Sans Serif" w:hAnsi="Microsoft Sans Serif" w:cs="Microsoft Sans Serif"/>
          <w:sz w:val="22"/>
          <w:szCs w:val="22"/>
        </w:rPr>
        <w:t xml:space="preserve">The </w:t>
      </w:r>
      <w:r w:rsidR="00FE039B" w:rsidRPr="7FCEFC28">
        <w:rPr>
          <w:rFonts w:ascii="Microsoft Sans Serif" w:hAnsi="Microsoft Sans Serif" w:cs="Microsoft Sans Serif"/>
          <w:sz w:val="22"/>
          <w:szCs w:val="22"/>
        </w:rPr>
        <w:t>Office of Student, Community and Academic Supports</w:t>
      </w:r>
      <w:r w:rsidR="79B79D3E" w:rsidRPr="7FCEFC28">
        <w:rPr>
          <w:rFonts w:ascii="Microsoft Sans Serif" w:hAnsi="Microsoft Sans Serif" w:cs="Microsoft Sans Serif"/>
          <w:sz w:val="22"/>
          <w:szCs w:val="22"/>
        </w:rPr>
        <w:t xml:space="preserve"> (OSCAS)</w:t>
      </w:r>
      <w:r w:rsidR="00BF55BD" w:rsidRPr="7FCEFC28">
        <w:rPr>
          <w:rFonts w:ascii="Microsoft Sans Serif" w:hAnsi="Microsoft Sans Serif" w:cs="Microsoft Sans Serif"/>
          <w:sz w:val="22"/>
          <w:szCs w:val="22"/>
        </w:rPr>
        <w:t xml:space="preserve"> </w:t>
      </w:r>
      <w:r w:rsidRPr="7FCEFC28">
        <w:rPr>
          <w:rFonts w:ascii="Microsoft Sans Serif" w:hAnsi="Microsoft Sans Serif" w:cs="Microsoft Sans Serif"/>
          <w:sz w:val="22"/>
          <w:szCs w:val="22"/>
        </w:rPr>
        <w:t xml:space="preserve">has continuously refined the School Support System </w:t>
      </w:r>
      <w:bookmarkStart w:id="5" w:name="_Int_wIUr5zGm"/>
      <w:r w:rsidRPr="7FCEFC28">
        <w:rPr>
          <w:rFonts w:ascii="Microsoft Sans Serif" w:hAnsi="Microsoft Sans Serif" w:cs="Microsoft Sans Serif"/>
          <w:sz w:val="22"/>
          <w:szCs w:val="22"/>
        </w:rPr>
        <w:t>in order to</w:t>
      </w:r>
      <w:bookmarkEnd w:id="5"/>
      <w:r w:rsidRPr="7FCEFC28">
        <w:rPr>
          <w:rFonts w:ascii="Microsoft Sans Serif" w:hAnsi="Microsoft Sans Serif" w:cs="Microsoft Sans Serif"/>
          <w:sz w:val="22"/>
          <w:szCs w:val="22"/>
        </w:rPr>
        <w:t xml:space="preserve"> ensure alignment with </w:t>
      </w:r>
      <w:r w:rsidR="40F51C4F" w:rsidRPr="7FCEFC28">
        <w:rPr>
          <w:rFonts w:ascii="Microsoft Sans Serif" w:hAnsi="Microsoft Sans Serif" w:cs="Microsoft Sans Serif"/>
          <w:sz w:val="22"/>
          <w:szCs w:val="22"/>
        </w:rPr>
        <w:t>IDEA (Individual with Disabilities Education Act)</w:t>
      </w:r>
      <w:r w:rsidR="002C0907" w:rsidRPr="7FCEFC28">
        <w:rPr>
          <w:rFonts w:ascii="Microsoft Sans Serif" w:hAnsi="Microsoft Sans Serif" w:cs="Microsoft Sans Serif"/>
          <w:sz w:val="22"/>
          <w:szCs w:val="22"/>
        </w:rPr>
        <w:t xml:space="preserve"> legislation.</w:t>
      </w:r>
      <w:bookmarkEnd w:id="4"/>
      <w:r w:rsidR="002C0907" w:rsidRPr="7FCEFC28">
        <w:rPr>
          <w:rFonts w:ascii="Microsoft Sans Serif" w:hAnsi="Microsoft Sans Serif" w:cs="Microsoft Sans Serif"/>
          <w:sz w:val="22"/>
          <w:szCs w:val="22"/>
        </w:rPr>
        <w:t xml:space="preserve"> </w:t>
      </w:r>
      <w:r w:rsidRPr="7FCEFC28">
        <w:rPr>
          <w:rFonts w:ascii="Microsoft Sans Serif" w:hAnsi="Microsoft Sans Serif" w:cs="Microsoft Sans Serif"/>
          <w:sz w:val="22"/>
          <w:szCs w:val="22"/>
        </w:rPr>
        <w:t>These are state general education initiatives designed to close gaps in student performance and prepare students for the 21</w:t>
      </w:r>
      <w:r w:rsidRPr="7FCEFC28">
        <w:rPr>
          <w:rFonts w:ascii="Microsoft Sans Serif" w:hAnsi="Microsoft Sans Serif" w:cs="Microsoft Sans Serif"/>
          <w:sz w:val="22"/>
          <w:szCs w:val="22"/>
          <w:vertAlign w:val="superscript"/>
        </w:rPr>
        <w:t>st</w:t>
      </w:r>
      <w:r w:rsidRPr="7FCEFC28">
        <w:rPr>
          <w:rFonts w:ascii="Microsoft Sans Serif" w:hAnsi="Microsoft Sans Serif" w:cs="Microsoft Sans Serif"/>
          <w:sz w:val="22"/>
          <w:szCs w:val="22"/>
        </w:rPr>
        <w:t xml:space="preserve"> century</w:t>
      </w:r>
      <w:r w:rsidR="477F8FFC" w:rsidRPr="7FCEFC28">
        <w:rPr>
          <w:rFonts w:ascii="Microsoft Sans Serif" w:hAnsi="Microsoft Sans Serif" w:cs="Microsoft Sans Serif"/>
          <w:sz w:val="22"/>
          <w:szCs w:val="22"/>
        </w:rPr>
        <w:t xml:space="preserve">. </w:t>
      </w:r>
      <w:r w:rsidRPr="7FCEFC28">
        <w:rPr>
          <w:rFonts w:ascii="Microsoft Sans Serif" w:hAnsi="Microsoft Sans Serif" w:cs="Microsoft Sans Serif"/>
          <w:sz w:val="22"/>
          <w:szCs w:val="22"/>
        </w:rPr>
        <w:t xml:space="preserve">Hence, the School Support System is designed to align with current </w:t>
      </w:r>
      <w:r w:rsidR="00471A98" w:rsidRPr="7FCEFC28">
        <w:rPr>
          <w:rFonts w:ascii="Microsoft Sans Serif" w:hAnsi="Microsoft Sans Serif" w:cs="Microsoft Sans Serif"/>
          <w:sz w:val="22"/>
          <w:szCs w:val="22"/>
        </w:rPr>
        <w:t>c</w:t>
      </w:r>
      <w:r w:rsidR="006C7950" w:rsidRPr="7FCEFC28">
        <w:rPr>
          <w:rFonts w:ascii="Microsoft Sans Serif" w:hAnsi="Microsoft Sans Serif" w:cs="Microsoft Sans Serif"/>
          <w:sz w:val="22"/>
          <w:szCs w:val="22"/>
        </w:rPr>
        <w:t>urriculum</w:t>
      </w:r>
      <w:r w:rsidR="00455FD5" w:rsidRPr="7FCEFC28">
        <w:rPr>
          <w:rFonts w:ascii="Microsoft Sans Serif" w:hAnsi="Microsoft Sans Serif" w:cs="Microsoft Sans Serif"/>
          <w:sz w:val="22"/>
          <w:szCs w:val="22"/>
        </w:rPr>
        <w:t xml:space="preserve"> </w:t>
      </w:r>
      <w:r w:rsidR="00471A98" w:rsidRPr="7FCEFC28">
        <w:rPr>
          <w:rFonts w:ascii="Microsoft Sans Serif" w:hAnsi="Microsoft Sans Serif" w:cs="Microsoft Sans Serif"/>
          <w:sz w:val="22"/>
          <w:szCs w:val="22"/>
        </w:rPr>
        <w:t>s</w:t>
      </w:r>
      <w:r w:rsidRPr="7FCEFC28">
        <w:rPr>
          <w:rFonts w:ascii="Microsoft Sans Serif" w:hAnsi="Microsoft Sans Serif" w:cs="Microsoft Sans Serif"/>
          <w:sz w:val="22"/>
          <w:szCs w:val="22"/>
        </w:rPr>
        <w:t xml:space="preserve">tandards </w:t>
      </w:r>
      <w:r w:rsidR="006C7950" w:rsidRPr="7FCEFC28">
        <w:rPr>
          <w:rFonts w:ascii="Microsoft Sans Serif" w:hAnsi="Microsoft Sans Serif" w:cs="Microsoft Sans Serif"/>
          <w:sz w:val="22"/>
          <w:szCs w:val="22"/>
        </w:rPr>
        <w:t xml:space="preserve">and </w:t>
      </w:r>
      <w:r w:rsidRPr="7FCEFC28">
        <w:rPr>
          <w:rFonts w:ascii="Microsoft Sans Serif" w:hAnsi="Microsoft Sans Serif" w:cs="Microsoft Sans Serif"/>
          <w:sz w:val="22"/>
          <w:szCs w:val="22"/>
        </w:rPr>
        <w:t>reform efforts and supports the following beliefs and assumptions:</w:t>
      </w:r>
    </w:p>
    <w:p w14:paraId="41C8F396" w14:textId="77777777" w:rsidR="00A83611" w:rsidRPr="00154630" w:rsidRDefault="00A83611" w:rsidP="7FCEFC28">
      <w:pPr>
        <w:ind w:right="180"/>
        <w:rPr>
          <w:rFonts w:ascii="Microsoft Sans Serif" w:hAnsi="Microsoft Sans Serif" w:cs="Microsoft Sans Serif"/>
          <w:sz w:val="22"/>
          <w:szCs w:val="22"/>
        </w:rPr>
      </w:pPr>
    </w:p>
    <w:p w14:paraId="7236BCF8" w14:textId="77777777" w:rsidR="00A83611" w:rsidRPr="00154630" w:rsidRDefault="00A83611" w:rsidP="004A2380">
      <w:pPr>
        <w:numPr>
          <w:ilvl w:val="0"/>
          <w:numId w:val="12"/>
        </w:numPr>
        <w:ind w:left="990" w:right="180" w:hanging="270"/>
        <w:rPr>
          <w:rFonts w:ascii="Microsoft Sans Serif" w:hAnsi="Microsoft Sans Serif" w:cs="Microsoft Sans Serif"/>
          <w:sz w:val="22"/>
          <w:szCs w:val="22"/>
        </w:rPr>
      </w:pPr>
      <w:r w:rsidRPr="00154630">
        <w:rPr>
          <w:rFonts w:ascii="Microsoft Sans Serif" w:hAnsi="Microsoft Sans Serif" w:cs="Microsoft Sans Serif"/>
          <w:sz w:val="22"/>
          <w:szCs w:val="22"/>
        </w:rPr>
        <w:t>An assigned category or level of special need does not define the educational needs of students.</w:t>
      </w:r>
    </w:p>
    <w:p w14:paraId="72A3D3EC" w14:textId="77777777" w:rsidR="00A83611" w:rsidRPr="00154630" w:rsidRDefault="00A83611" w:rsidP="004A2380">
      <w:pPr>
        <w:ind w:left="990" w:right="180" w:hanging="270"/>
        <w:rPr>
          <w:rFonts w:ascii="Microsoft Sans Serif" w:hAnsi="Microsoft Sans Serif" w:cs="Microsoft Sans Serif"/>
          <w:sz w:val="22"/>
          <w:szCs w:val="22"/>
        </w:rPr>
      </w:pPr>
    </w:p>
    <w:p w14:paraId="40E4D116" w14:textId="32E326CD" w:rsidR="00A83611" w:rsidRPr="00080569" w:rsidRDefault="00A83611" w:rsidP="004A2380">
      <w:pPr>
        <w:numPr>
          <w:ilvl w:val="0"/>
          <w:numId w:val="12"/>
        </w:numPr>
        <w:ind w:left="990" w:right="180" w:hanging="270"/>
        <w:rPr>
          <w:rFonts w:ascii="Microsoft Sans Serif" w:hAnsi="Microsoft Sans Serif" w:cs="Microsoft Sans Serif"/>
          <w:sz w:val="22"/>
          <w:szCs w:val="22"/>
        </w:rPr>
      </w:pPr>
      <w:r w:rsidRPr="26B079CF">
        <w:rPr>
          <w:rFonts w:ascii="Microsoft Sans Serif" w:hAnsi="Microsoft Sans Serif" w:cs="Microsoft Sans Serif"/>
          <w:sz w:val="22"/>
          <w:szCs w:val="22"/>
        </w:rPr>
        <w:t xml:space="preserve">To the maximum extent possible, students with </w:t>
      </w:r>
      <w:r w:rsidR="1647EE5B" w:rsidRPr="26B079CF">
        <w:rPr>
          <w:rFonts w:ascii="Microsoft Sans Serif" w:hAnsi="Microsoft Sans Serif" w:cs="Microsoft Sans Serif"/>
          <w:sz w:val="22"/>
          <w:szCs w:val="22"/>
        </w:rPr>
        <w:t>disabilities</w:t>
      </w:r>
      <w:r w:rsidRPr="26B079CF">
        <w:rPr>
          <w:rFonts w:ascii="Microsoft Sans Serif" w:hAnsi="Microsoft Sans Serif" w:cs="Microsoft Sans Serif"/>
          <w:sz w:val="22"/>
          <w:szCs w:val="22"/>
        </w:rPr>
        <w:t xml:space="preserve"> are meaningfully included in the general education program. </w:t>
      </w:r>
    </w:p>
    <w:p w14:paraId="0D0B940D" w14:textId="77777777" w:rsidR="00A83611" w:rsidRPr="00154630" w:rsidRDefault="00A83611" w:rsidP="004A2380">
      <w:pPr>
        <w:ind w:left="990" w:right="180" w:hanging="270"/>
        <w:rPr>
          <w:rFonts w:ascii="Microsoft Sans Serif" w:hAnsi="Microsoft Sans Serif" w:cs="Microsoft Sans Serif"/>
          <w:sz w:val="22"/>
          <w:szCs w:val="22"/>
        </w:rPr>
      </w:pPr>
    </w:p>
    <w:p w14:paraId="54A538EB" w14:textId="77777777" w:rsidR="00A83611" w:rsidRPr="00154630" w:rsidRDefault="00A83611" w:rsidP="004A2380">
      <w:pPr>
        <w:numPr>
          <w:ilvl w:val="0"/>
          <w:numId w:val="12"/>
        </w:numPr>
        <w:ind w:left="990" w:right="180" w:hanging="270"/>
        <w:rPr>
          <w:rFonts w:ascii="Microsoft Sans Serif" w:hAnsi="Microsoft Sans Serif" w:cs="Microsoft Sans Serif"/>
          <w:sz w:val="22"/>
          <w:szCs w:val="22"/>
        </w:rPr>
      </w:pPr>
      <w:bookmarkStart w:id="6" w:name="_Int_CUBW5Z87"/>
      <w:r w:rsidRPr="7FCEFC28">
        <w:rPr>
          <w:rFonts w:ascii="Microsoft Sans Serif" w:hAnsi="Microsoft Sans Serif" w:cs="Microsoft Sans Serif"/>
          <w:sz w:val="22"/>
          <w:szCs w:val="22"/>
        </w:rPr>
        <w:t>The curricula are based on standards that are sufficiently broad to support the learning needs of all students and include academic and skill areas.</w:t>
      </w:r>
      <w:bookmarkEnd w:id="6"/>
    </w:p>
    <w:p w14:paraId="0E27B00A" w14:textId="77777777" w:rsidR="00A83611" w:rsidRPr="00154630" w:rsidRDefault="00A83611" w:rsidP="004A2380">
      <w:pPr>
        <w:ind w:left="990" w:right="180" w:hanging="270"/>
        <w:rPr>
          <w:rFonts w:ascii="Microsoft Sans Serif" w:hAnsi="Microsoft Sans Serif" w:cs="Microsoft Sans Serif"/>
          <w:sz w:val="22"/>
          <w:szCs w:val="22"/>
        </w:rPr>
      </w:pPr>
    </w:p>
    <w:p w14:paraId="404BE6AE" w14:textId="0E0AB8CF" w:rsidR="00A83611" w:rsidRPr="00080569" w:rsidRDefault="00A83611" w:rsidP="004A2380">
      <w:pPr>
        <w:numPr>
          <w:ilvl w:val="0"/>
          <w:numId w:val="12"/>
        </w:numPr>
        <w:ind w:left="990" w:right="180" w:hanging="270"/>
        <w:rPr>
          <w:rFonts w:ascii="Microsoft Sans Serif" w:hAnsi="Microsoft Sans Serif" w:cs="Microsoft Sans Serif"/>
          <w:sz w:val="22"/>
          <w:szCs w:val="22"/>
        </w:rPr>
      </w:pPr>
      <w:bookmarkStart w:id="7" w:name="_Int_GGFoxlYU"/>
      <w:r w:rsidRPr="7FCEFC28">
        <w:rPr>
          <w:rFonts w:ascii="Microsoft Sans Serif" w:hAnsi="Microsoft Sans Serif" w:cs="Microsoft Sans Serif"/>
          <w:sz w:val="22"/>
          <w:szCs w:val="22"/>
        </w:rPr>
        <w:t>Individual Education P</w:t>
      </w:r>
      <w:r w:rsidR="28683875" w:rsidRPr="7FCEFC28">
        <w:rPr>
          <w:rFonts w:ascii="Microsoft Sans Serif" w:hAnsi="Microsoft Sans Serif" w:cs="Microsoft Sans Serif"/>
          <w:sz w:val="22"/>
          <w:szCs w:val="22"/>
        </w:rPr>
        <w:t>rograms</w:t>
      </w:r>
      <w:r w:rsidR="101759A9" w:rsidRPr="7FCEFC28">
        <w:rPr>
          <w:rFonts w:ascii="Microsoft Sans Serif" w:hAnsi="Microsoft Sans Serif" w:cs="Microsoft Sans Serif"/>
          <w:sz w:val="22"/>
          <w:szCs w:val="22"/>
        </w:rPr>
        <w:t xml:space="preserve"> </w:t>
      </w:r>
      <w:r w:rsidR="0018421A" w:rsidRPr="7FCEFC28">
        <w:rPr>
          <w:rFonts w:ascii="Microsoft Sans Serif" w:hAnsi="Microsoft Sans Serif" w:cs="Microsoft Sans Serif"/>
          <w:sz w:val="22"/>
          <w:szCs w:val="22"/>
        </w:rPr>
        <w:t>(IEPs)</w:t>
      </w:r>
      <w:r w:rsidRPr="7FCEFC28">
        <w:rPr>
          <w:rFonts w:ascii="Microsoft Sans Serif" w:hAnsi="Microsoft Sans Serif" w:cs="Microsoft Sans Serif"/>
          <w:sz w:val="22"/>
          <w:szCs w:val="22"/>
        </w:rPr>
        <w:t xml:space="preserve"> reflect state and local standards for student performance, incorporate varied assessments, and utilize a broad array of accommodations for testing and learning.</w:t>
      </w:r>
      <w:bookmarkEnd w:id="7"/>
      <w:r w:rsidR="0018421A" w:rsidRPr="7FCEFC28">
        <w:rPr>
          <w:rFonts w:ascii="Microsoft Sans Serif" w:hAnsi="Microsoft Sans Serif" w:cs="Microsoft Sans Serif"/>
          <w:sz w:val="22"/>
          <w:szCs w:val="22"/>
        </w:rPr>
        <w:t xml:space="preserve"> This is done with the lens of improving outcomes for students.</w:t>
      </w:r>
    </w:p>
    <w:p w14:paraId="60061E4C" w14:textId="77777777" w:rsidR="00A83611" w:rsidRPr="00154630" w:rsidRDefault="00A83611" w:rsidP="004A2380">
      <w:pPr>
        <w:ind w:left="990" w:right="180" w:hanging="270"/>
        <w:rPr>
          <w:rFonts w:ascii="Microsoft Sans Serif" w:hAnsi="Microsoft Sans Serif" w:cs="Microsoft Sans Serif"/>
          <w:sz w:val="22"/>
          <w:szCs w:val="22"/>
        </w:rPr>
      </w:pPr>
    </w:p>
    <w:p w14:paraId="2E809578" w14:textId="4E258494" w:rsidR="00A83611" w:rsidRPr="00154630" w:rsidRDefault="00A83611" w:rsidP="004A2380">
      <w:pPr>
        <w:numPr>
          <w:ilvl w:val="0"/>
          <w:numId w:val="12"/>
        </w:numPr>
        <w:ind w:left="990" w:right="180" w:hanging="270"/>
        <w:rPr>
          <w:rFonts w:ascii="Microsoft Sans Serif" w:hAnsi="Microsoft Sans Serif" w:cs="Microsoft Sans Serif"/>
          <w:sz w:val="22"/>
          <w:szCs w:val="22"/>
        </w:rPr>
      </w:pPr>
      <w:r w:rsidRPr="26B079CF">
        <w:rPr>
          <w:rFonts w:ascii="Microsoft Sans Serif" w:hAnsi="Microsoft Sans Serif" w:cs="Microsoft Sans Serif"/>
          <w:sz w:val="22"/>
          <w:szCs w:val="22"/>
        </w:rPr>
        <w:t xml:space="preserve">A comprehensive system of professional training must support and encourage the involvement of </w:t>
      </w:r>
      <w:bookmarkStart w:id="8" w:name="_Int_9NlTbTcj"/>
      <w:r w:rsidRPr="26B079CF">
        <w:rPr>
          <w:rFonts w:ascii="Microsoft Sans Serif" w:hAnsi="Microsoft Sans Serif" w:cs="Microsoft Sans Serif"/>
          <w:sz w:val="22"/>
          <w:szCs w:val="22"/>
        </w:rPr>
        <w:t>all  personnel</w:t>
      </w:r>
      <w:bookmarkEnd w:id="8"/>
      <w:r w:rsidRPr="26B079CF">
        <w:rPr>
          <w:rFonts w:ascii="Microsoft Sans Serif" w:hAnsi="Microsoft Sans Serif" w:cs="Microsoft Sans Serif"/>
          <w:sz w:val="22"/>
          <w:szCs w:val="22"/>
        </w:rPr>
        <w:t xml:space="preserve"> in addressing the learning needs of students with the full range of abilities and </w:t>
      </w:r>
      <w:r w:rsidR="1647EE5B" w:rsidRPr="26B079CF">
        <w:rPr>
          <w:rFonts w:ascii="Microsoft Sans Serif" w:hAnsi="Microsoft Sans Serif" w:cs="Microsoft Sans Serif"/>
          <w:sz w:val="22"/>
          <w:szCs w:val="22"/>
        </w:rPr>
        <w:t>disabilities</w:t>
      </w:r>
      <w:r w:rsidRPr="26B079CF">
        <w:rPr>
          <w:rFonts w:ascii="Microsoft Sans Serif" w:hAnsi="Microsoft Sans Serif" w:cs="Microsoft Sans Serif"/>
          <w:sz w:val="22"/>
          <w:szCs w:val="22"/>
        </w:rPr>
        <w:t>.</w:t>
      </w:r>
    </w:p>
    <w:p w14:paraId="44EAFD9C" w14:textId="77777777" w:rsidR="000730EA" w:rsidRPr="00154630" w:rsidRDefault="000730EA" w:rsidP="004A2380">
      <w:pPr>
        <w:ind w:right="180"/>
        <w:jc w:val="both"/>
        <w:rPr>
          <w:rFonts w:ascii="Microsoft Sans Serif" w:hAnsi="Microsoft Sans Serif" w:cs="Microsoft Sans Serif"/>
          <w:i/>
          <w:iCs/>
          <w:sz w:val="22"/>
          <w:szCs w:val="22"/>
        </w:rPr>
      </w:pPr>
    </w:p>
    <w:p w14:paraId="242611D1" w14:textId="408BBEB3" w:rsidR="000730EA" w:rsidRPr="00154630" w:rsidRDefault="000730EA" w:rsidP="004A2380">
      <w:pPr>
        <w:ind w:right="180"/>
        <w:jc w:val="both"/>
        <w:rPr>
          <w:rFonts w:ascii="Microsoft Sans Serif" w:hAnsi="Microsoft Sans Serif" w:cs="Microsoft Sans Serif"/>
          <w:sz w:val="22"/>
          <w:szCs w:val="22"/>
        </w:rPr>
      </w:pPr>
      <w:bookmarkStart w:id="9" w:name="_Int_75ffW136"/>
      <w:r w:rsidRPr="7F539A99">
        <w:rPr>
          <w:rFonts w:ascii="Microsoft Sans Serif" w:hAnsi="Microsoft Sans Serif" w:cs="Microsoft Sans Serif"/>
          <w:sz w:val="22"/>
          <w:szCs w:val="22"/>
        </w:rPr>
        <w:t xml:space="preserve">The School Support System integrates multiple sources of information in order to develop a </w:t>
      </w:r>
      <w:r w:rsidR="7FFB191B" w:rsidRPr="7F539A99">
        <w:rPr>
          <w:rFonts w:ascii="Microsoft Sans Serif" w:hAnsi="Microsoft Sans Serif" w:cs="Microsoft Sans Serif"/>
          <w:sz w:val="22"/>
          <w:szCs w:val="22"/>
        </w:rPr>
        <w:t>corrective</w:t>
      </w:r>
      <w:r w:rsidR="0893B2FB" w:rsidRPr="7F539A99">
        <w:rPr>
          <w:rFonts w:ascii="Microsoft Sans Serif" w:hAnsi="Microsoft Sans Serif" w:cs="Microsoft Sans Serif"/>
          <w:sz w:val="22"/>
          <w:szCs w:val="22"/>
        </w:rPr>
        <w:t xml:space="preserve"> action</w:t>
      </w:r>
      <w:r w:rsidRPr="7F539A99">
        <w:rPr>
          <w:rFonts w:ascii="Microsoft Sans Serif" w:hAnsi="Microsoft Sans Serif" w:cs="Microsoft Sans Serif"/>
          <w:sz w:val="22"/>
          <w:szCs w:val="22"/>
        </w:rPr>
        <w:t xml:space="preserve"> plan that is directed at </w:t>
      </w:r>
      <w:r w:rsidR="00042115" w:rsidRPr="7F539A99">
        <w:rPr>
          <w:rFonts w:ascii="Microsoft Sans Serif" w:hAnsi="Microsoft Sans Serif" w:cs="Microsoft Sans Serif"/>
          <w:sz w:val="22"/>
          <w:szCs w:val="22"/>
        </w:rPr>
        <w:t>improving</w:t>
      </w:r>
      <w:r w:rsidRPr="7F539A99">
        <w:rPr>
          <w:rFonts w:ascii="Microsoft Sans Serif" w:hAnsi="Microsoft Sans Serif" w:cs="Microsoft Sans Serif"/>
          <w:sz w:val="22"/>
          <w:szCs w:val="22"/>
        </w:rPr>
        <w:t xml:space="preserve"> student performance and is founded on </w:t>
      </w:r>
      <w:r w:rsidR="004429B0" w:rsidRPr="7F539A99">
        <w:rPr>
          <w:rFonts w:ascii="Microsoft Sans Serif" w:hAnsi="Microsoft Sans Serif" w:cs="Microsoft Sans Serif"/>
          <w:sz w:val="22"/>
          <w:szCs w:val="22"/>
        </w:rPr>
        <w:t>research-based</w:t>
      </w:r>
      <w:r w:rsidRPr="7F539A99">
        <w:rPr>
          <w:rFonts w:ascii="Microsoft Sans Serif" w:hAnsi="Microsoft Sans Serif" w:cs="Microsoft Sans Serif"/>
          <w:sz w:val="22"/>
          <w:szCs w:val="22"/>
        </w:rPr>
        <w:t xml:space="preserve"> practice.</w:t>
      </w:r>
      <w:bookmarkEnd w:id="9"/>
      <w:r w:rsidRPr="7F539A99">
        <w:rPr>
          <w:rFonts w:ascii="Microsoft Sans Serif" w:hAnsi="Microsoft Sans Serif" w:cs="Microsoft Sans Serif"/>
          <w:sz w:val="22"/>
          <w:szCs w:val="22"/>
        </w:rPr>
        <w:t xml:space="preserve"> Moreover, </w:t>
      </w:r>
      <w:bookmarkStart w:id="10" w:name="_Int_X9T7QgQU"/>
      <w:r w:rsidR="002C18A4" w:rsidRPr="7F539A99">
        <w:rPr>
          <w:rFonts w:ascii="Microsoft Sans Serif" w:hAnsi="Microsoft Sans Serif" w:cs="Microsoft Sans Serif"/>
          <w:sz w:val="22"/>
          <w:szCs w:val="22"/>
        </w:rPr>
        <w:t>RIDE,</w:t>
      </w:r>
      <w:bookmarkEnd w:id="10"/>
      <w:r w:rsidR="002C18A4" w:rsidRPr="7F539A99">
        <w:rPr>
          <w:rFonts w:ascii="Microsoft Sans Serif" w:hAnsi="Microsoft Sans Serif" w:cs="Microsoft Sans Serif"/>
          <w:sz w:val="22"/>
          <w:szCs w:val="22"/>
        </w:rPr>
        <w:t xml:space="preserve"> OSCAS </w:t>
      </w:r>
      <w:bookmarkStart w:id="11" w:name="_Int_UX3AXw2M"/>
      <w:r w:rsidRPr="7F539A99">
        <w:rPr>
          <w:rFonts w:ascii="Microsoft Sans Serif" w:hAnsi="Microsoft Sans Serif" w:cs="Microsoft Sans Serif"/>
          <w:sz w:val="22"/>
          <w:szCs w:val="22"/>
        </w:rPr>
        <w:t>seeks</w:t>
      </w:r>
      <w:bookmarkEnd w:id="11"/>
      <w:r w:rsidRPr="7F539A99">
        <w:rPr>
          <w:rFonts w:ascii="Microsoft Sans Serif" w:hAnsi="Microsoft Sans Serif" w:cs="Microsoft Sans Serif"/>
          <w:sz w:val="22"/>
          <w:szCs w:val="22"/>
        </w:rPr>
        <w:t xml:space="preserve"> to create collegial and collaborative relationships</w:t>
      </w:r>
      <w:r w:rsidR="0D4DFAC8" w:rsidRPr="7F539A99">
        <w:rPr>
          <w:rFonts w:ascii="Microsoft Sans Serif" w:hAnsi="Microsoft Sans Serif" w:cs="Microsoft Sans Serif"/>
          <w:sz w:val="22"/>
          <w:szCs w:val="22"/>
        </w:rPr>
        <w:t xml:space="preserve"> while understanding compliance</w:t>
      </w:r>
      <w:r w:rsidRPr="7F539A99">
        <w:rPr>
          <w:rFonts w:ascii="Microsoft Sans Serif" w:hAnsi="Microsoft Sans Serif" w:cs="Microsoft Sans Serif"/>
          <w:sz w:val="22"/>
          <w:szCs w:val="22"/>
        </w:rPr>
        <w:t xml:space="preserve"> with the</w:t>
      </w:r>
      <w:r w:rsidR="00336F17" w:rsidRPr="7F539A99">
        <w:rPr>
          <w:rFonts w:ascii="Microsoft Sans Serif" w:hAnsi="Microsoft Sans Serif" w:cs="Microsoft Sans Serif"/>
          <w:sz w:val="22"/>
          <w:szCs w:val="22"/>
        </w:rPr>
        <w:t xml:space="preserve"> LEA </w:t>
      </w:r>
      <w:r w:rsidRPr="7F539A99">
        <w:rPr>
          <w:rFonts w:ascii="Microsoft Sans Serif" w:hAnsi="Microsoft Sans Serif" w:cs="Microsoft Sans Serif"/>
          <w:sz w:val="22"/>
          <w:szCs w:val="22"/>
        </w:rPr>
        <w:t>thereby involving the entire educational setting in evaluating the quality of special education services</w:t>
      </w:r>
      <w:r w:rsidR="00FF6039" w:rsidRPr="7F539A99">
        <w:rPr>
          <w:rFonts w:ascii="Microsoft Sans Serif" w:hAnsi="Microsoft Sans Serif" w:cs="Microsoft Sans Serif"/>
          <w:sz w:val="22"/>
          <w:szCs w:val="22"/>
        </w:rPr>
        <w:t xml:space="preserve"> and </w:t>
      </w:r>
      <w:bookmarkStart w:id="12" w:name="_Int_ErZoUscI"/>
      <w:r w:rsidR="00FF6039" w:rsidRPr="7F539A99">
        <w:rPr>
          <w:rFonts w:ascii="Microsoft Sans Serif" w:hAnsi="Microsoft Sans Serif" w:cs="Microsoft Sans Serif"/>
          <w:sz w:val="22"/>
          <w:szCs w:val="22"/>
        </w:rPr>
        <w:t>supports</w:t>
      </w:r>
      <w:bookmarkEnd w:id="12"/>
      <w:r w:rsidR="2BF6162F" w:rsidRPr="7F539A99">
        <w:rPr>
          <w:rFonts w:ascii="Microsoft Sans Serif" w:hAnsi="Microsoft Sans Serif" w:cs="Microsoft Sans Serif"/>
          <w:sz w:val="22"/>
          <w:szCs w:val="22"/>
        </w:rPr>
        <w:t xml:space="preserve">. </w:t>
      </w:r>
      <w:r w:rsidRPr="7F539A99">
        <w:rPr>
          <w:rFonts w:ascii="Microsoft Sans Serif" w:hAnsi="Microsoft Sans Serif" w:cs="Microsoft Sans Serif"/>
          <w:sz w:val="22"/>
          <w:szCs w:val="22"/>
        </w:rPr>
        <w:t xml:space="preserve">As a result, the process delineates the </w:t>
      </w:r>
      <w:r w:rsidR="00E54034" w:rsidRPr="7F539A99">
        <w:rPr>
          <w:rFonts w:ascii="Microsoft Sans Serif" w:hAnsi="Microsoft Sans Serif" w:cs="Microsoft Sans Serif"/>
          <w:sz w:val="22"/>
          <w:szCs w:val="22"/>
        </w:rPr>
        <w:t>educational settings</w:t>
      </w:r>
      <w:r w:rsidR="00FF6039" w:rsidRPr="7F539A99">
        <w:rPr>
          <w:rFonts w:ascii="Microsoft Sans Serif" w:hAnsi="Microsoft Sans Serif" w:cs="Microsoft Sans Serif"/>
          <w:sz w:val="22"/>
          <w:szCs w:val="22"/>
        </w:rPr>
        <w:t xml:space="preserve"> </w:t>
      </w:r>
      <w:r w:rsidRPr="7F539A99">
        <w:rPr>
          <w:rFonts w:ascii="Microsoft Sans Serif" w:hAnsi="Microsoft Sans Serif" w:cs="Microsoft Sans Serif"/>
          <w:sz w:val="22"/>
          <w:szCs w:val="22"/>
        </w:rPr>
        <w:t xml:space="preserve">strengths and needs, culminating in the development of a plan to improve service delivery. </w:t>
      </w:r>
    </w:p>
    <w:p w14:paraId="4B94D5A5" w14:textId="77777777" w:rsidR="000F17A3" w:rsidRPr="00154630" w:rsidRDefault="000F17A3" w:rsidP="004A2380">
      <w:pPr>
        <w:ind w:right="180"/>
        <w:jc w:val="both"/>
        <w:rPr>
          <w:rFonts w:ascii="Microsoft Sans Serif" w:hAnsi="Microsoft Sans Serif" w:cs="Microsoft Sans Serif"/>
          <w:b/>
          <w:bCs/>
          <w:sz w:val="22"/>
          <w:szCs w:val="22"/>
          <w:u w:val="single"/>
        </w:rPr>
      </w:pPr>
    </w:p>
    <w:p w14:paraId="7B3D5093" w14:textId="5AC388CA" w:rsidR="00991EEB" w:rsidRPr="00154630" w:rsidRDefault="388EC0F5" w:rsidP="7F539A99">
      <w:pPr>
        <w:ind w:right="180"/>
        <w:rPr>
          <w:rFonts w:ascii="Microsoft Sans Serif" w:hAnsi="Microsoft Sans Serif" w:cs="Microsoft Sans Serif"/>
          <w:sz w:val="22"/>
          <w:szCs w:val="22"/>
        </w:rPr>
      </w:pPr>
      <w:r w:rsidRPr="42CCD7CE">
        <w:rPr>
          <w:rFonts w:ascii="Microsoft Sans Serif" w:hAnsi="Microsoft Sans Serif" w:cs="Microsoft Sans Serif"/>
          <w:sz w:val="22"/>
          <w:szCs w:val="22"/>
        </w:rPr>
        <w:t>To</w:t>
      </w:r>
      <w:r w:rsidR="00A441EC" w:rsidRPr="42CCD7CE">
        <w:rPr>
          <w:rFonts w:ascii="Microsoft Sans Serif" w:hAnsi="Microsoft Sans Serif" w:cs="Microsoft Sans Serif"/>
          <w:sz w:val="22"/>
          <w:szCs w:val="22"/>
        </w:rPr>
        <w:t xml:space="preserve"> determine the appropriateness of special education delivery systems</w:t>
      </w:r>
      <w:r w:rsidR="3FA9E553" w:rsidRPr="42CCD7CE">
        <w:rPr>
          <w:rFonts w:ascii="Microsoft Sans Serif" w:hAnsi="Microsoft Sans Serif" w:cs="Microsoft Sans Serif"/>
          <w:sz w:val="22"/>
          <w:szCs w:val="22"/>
        </w:rPr>
        <w:t xml:space="preserve"> and compliance with the IDEA</w:t>
      </w:r>
      <w:r w:rsidR="00A441EC" w:rsidRPr="42CCD7CE">
        <w:rPr>
          <w:rFonts w:ascii="Microsoft Sans Serif" w:hAnsi="Microsoft Sans Serif" w:cs="Microsoft Sans Serif"/>
          <w:sz w:val="22"/>
          <w:szCs w:val="22"/>
        </w:rPr>
        <w:t xml:space="preserve">, the School Support System studies </w:t>
      </w:r>
      <w:bookmarkStart w:id="13" w:name="_Int_LjsiuBpH"/>
      <w:r w:rsidR="08DAAACB" w:rsidRPr="42CCD7CE">
        <w:rPr>
          <w:rFonts w:ascii="Microsoft Sans Serif" w:hAnsi="Microsoft Sans Serif" w:cs="Microsoft Sans Serif"/>
          <w:sz w:val="22"/>
          <w:szCs w:val="22"/>
        </w:rPr>
        <w:t>programs</w:t>
      </w:r>
      <w:bookmarkEnd w:id="13"/>
      <w:r w:rsidR="00A441EC" w:rsidRPr="42CCD7CE">
        <w:rPr>
          <w:rFonts w:ascii="Microsoft Sans Serif" w:hAnsi="Microsoft Sans Serif" w:cs="Microsoft Sans Serif"/>
          <w:sz w:val="22"/>
          <w:szCs w:val="22"/>
        </w:rPr>
        <w:t xml:space="preserve"> and services</w:t>
      </w:r>
      <w:r w:rsidR="0018421A" w:rsidRPr="42CCD7CE">
        <w:rPr>
          <w:rFonts w:ascii="Microsoft Sans Serif" w:hAnsi="Microsoft Sans Serif" w:cs="Microsoft Sans Serif"/>
          <w:sz w:val="22"/>
          <w:szCs w:val="22"/>
        </w:rPr>
        <w:t xml:space="preserve"> both</w:t>
      </w:r>
      <w:r w:rsidR="00A441EC" w:rsidRPr="42CCD7CE">
        <w:rPr>
          <w:rFonts w:ascii="Microsoft Sans Serif" w:hAnsi="Microsoft Sans Serif" w:cs="Microsoft Sans Serif"/>
          <w:sz w:val="22"/>
          <w:szCs w:val="22"/>
        </w:rPr>
        <w:t xml:space="preserve"> in general and in relation to specific students</w:t>
      </w:r>
      <w:r w:rsidR="682D1D63" w:rsidRPr="42CCD7CE">
        <w:rPr>
          <w:rFonts w:ascii="Microsoft Sans Serif" w:hAnsi="Microsoft Sans Serif" w:cs="Microsoft Sans Serif"/>
          <w:sz w:val="22"/>
          <w:szCs w:val="22"/>
        </w:rPr>
        <w:t xml:space="preserve">. </w:t>
      </w:r>
      <w:r w:rsidR="37CBC5FB" w:rsidRPr="42CCD7CE">
        <w:rPr>
          <w:rFonts w:ascii="Microsoft Sans Serif" w:hAnsi="Microsoft Sans Serif" w:cs="Microsoft Sans Serif"/>
          <w:sz w:val="22"/>
          <w:szCs w:val="22"/>
        </w:rPr>
        <w:lastRenderedPageBreak/>
        <w:t>Records of s</w:t>
      </w:r>
      <w:r w:rsidR="00A441EC" w:rsidRPr="42CCD7CE">
        <w:rPr>
          <w:rFonts w:ascii="Microsoft Sans Serif" w:hAnsi="Microsoft Sans Serif" w:cs="Microsoft Sans Serif"/>
          <w:sz w:val="22"/>
          <w:szCs w:val="22"/>
        </w:rPr>
        <w:t xml:space="preserve">tudents with </w:t>
      </w:r>
      <w:r w:rsidR="1647EE5B" w:rsidRPr="42CCD7CE">
        <w:rPr>
          <w:rFonts w:ascii="Microsoft Sans Serif" w:hAnsi="Microsoft Sans Serif" w:cs="Microsoft Sans Serif"/>
          <w:sz w:val="22"/>
          <w:szCs w:val="22"/>
        </w:rPr>
        <w:t>disabilities</w:t>
      </w:r>
      <w:r w:rsidR="00A441EC" w:rsidRPr="42CCD7CE">
        <w:rPr>
          <w:rFonts w:ascii="Microsoft Sans Serif" w:hAnsi="Microsoft Sans Serif" w:cs="Microsoft Sans Serif"/>
          <w:sz w:val="22"/>
          <w:szCs w:val="22"/>
        </w:rPr>
        <w:t xml:space="preserve"> within schools are selected from the </w:t>
      </w:r>
      <w:r w:rsidR="001F20E6" w:rsidRPr="42CCD7CE">
        <w:rPr>
          <w:rFonts w:ascii="Microsoft Sans Serif" w:hAnsi="Microsoft Sans Serif" w:cs="Microsoft Sans Serif"/>
          <w:sz w:val="22"/>
          <w:szCs w:val="22"/>
        </w:rPr>
        <w:t>s</w:t>
      </w:r>
      <w:r w:rsidR="00A441EC" w:rsidRPr="42CCD7CE">
        <w:rPr>
          <w:rFonts w:ascii="Microsoft Sans Serif" w:hAnsi="Microsoft Sans Serif" w:cs="Microsoft Sans Serif"/>
          <w:sz w:val="22"/>
          <w:szCs w:val="22"/>
        </w:rPr>
        <w:t xml:space="preserve">pecial </w:t>
      </w:r>
      <w:r w:rsidR="001F20E6" w:rsidRPr="42CCD7CE">
        <w:rPr>
          <w:rFonts w:ascii="Microsoft Sans Serif" w:hAnsi="Microsoft Sans Serif" w:cs="Microsoft Sans Serif"/>
          <w:sz w:val="22"/>
          <w:szCs w:val="22"/>
        </w:rPr>
        <w:t>e</w:t>
      </w:r>
      <w:r w:rsidR="00A441EC" w:rsidRPr="42CCD7CE">
        <w:rPr>
          <w:rFonts w:ascii="Microsoft Sans Serif" w:hAnsi="Microsoft Sans Serif" w:cs="Microsoft Sans Serif"/>
          <w:sz w:val="22"/>
          <w:szCs w:val="22"/>
        </w:rPr>
        <w:t xml:space="preserve">ducation </w:t>
      </w:r>
      <w:r w:rsidR="001F20E6" w:rsidRPr="42CCD7CE">
        <w:rPr>
          <w:rFonts w:ascii="Microsoft Sans Serif" w:hAnsi="Microsoft Sans Serif" w:cs="Microsoft Sans Serif"/>
          <w:sz w:val="22"/>
          <w:szCs w:val="22"/>
        </w:rPr>
        <w:t>c</w:t>
      </w:r>
      <w:r w:rsidR="00A441EC" w:rsidRPr="42CCD7CE">
        <w:rPr>
          <w:rFonts w:ascii="Microsoft Sans Serif" w:hAnsi="Microsoft Sans Serif" w:cs="Microsoft Sans Serif"/>
          <w:sz w:val="22"/>
          <w:szCs w:val="22"/>
        </w:rPr>
        <w:t>ensus</w:t>
      </w:r>
      <w:r w:rsidR="00EA162B" w:rsidRPr="42CCD7CE">
        <w:rPr>
          <w:rFonts w:ascii="Microsoft Sans Serif" w:hAnsi="Microsoft Sans Serif" w:cs="Microsoft Sans Serif"/>
          <w:sz w:val="22"/>
          <w:szCs w:val="22"/>
        </w:rPr>
        <w:t xml:space="preserve"> via a </w:t>
      </w:r>
      <w:r w:rsidR="005F6D31" w:rsidRPr="42CCD7CE">
        <w:rPr>
          <w:rFonts w:ascii="Microsoft Sans Serif" w:hAnsi="Microsoft Sans Serif" w:cs="Microsoft Sans Serif"/>
          <w:sz w:val="22"/>
          <w:szCs w:val="22"/>
        </w:rPr>
        <w:t>stratified random s</w:t>
      </w:r>
      <w:r w:rsidR="242A2E34" w:rsidRPr="42CCD7CE">
        <w:rPr>
          <w:rFonts w:ascii="Microsoft Sans Serif" w:hAnsi="Microsoft Sans Serif" w:cs="Microsoft Sans Serif"/>
          <w:sz w:val="22"/>
          <w:szCs w:val="22"/>
        </w:rPr>
        <w:t>election.</w:t>
      </w:r>
      <w:r w:rsidR="5D98A235" w:rsidRPr="42CCD7CE">
        <w:rPr>
          <w:rFonts w:ascii="Microsoft Sans Serif" w:hAnsi="Microsoft Sans Serif" w:cs="Microsoft Sans Serif"/>
          <w:sz w:val="22"/>
          <w:szCs w:val="22"/>
        </w:rPr>
        <w:t xml:space="preserve"> </w:t>
      </w:r>
      <w:r w:rsidR="79EF42E0" w:rsidRPr="42CCD7CE">
        <w:rPr>
          <w:rFonts w:ascii="Microsoft Sans Serif" w:hAnsi="Microsoft Sans Serif" w:cs="Microsoft Sans Serif"/>
          <w:sz w:val="22"/>
          <w:szCs w:val="22"/>
        </w:rPr>
        <w:t xml:space="preserve">This means that </w:t>
      </w:r>
      <w:r w:rsidR="74077781" w:rsidRPr="42CCD7CE">
        <w:rPr>
          <w:rFonts w:ascii="Microsoft Sans Serif" w:hAnsi="Microsoft Sans Serif" w:cs="Microsoft Sans Serif"/>
          <w:sz w:val="22"/>
          <w:szCs w:val="22"/>
        </w:rPr>
        <w:t>RIDE will</w:t>
      </w:r>
      <w:r w:rsidR="75AF0047" w:rsidRPr="42CCD7CE">
        <w:rPr>
          <w:rFonts w:ascii="Microsoft Sans Serif" w:hAnsi="Microsoft Sans Serif" w:cs="Microsoft Sans Serif"/>
          <w:sz w:val="22"/>
          <w:szCs w:val="22"/>
        </w:rPr>
        <w:t xml:space="preserve"> review the</w:t>
      </w:r>
      <w:r w:rsidR="4020B880" w:rsidRPr="42CCD7CE">
        <w:rPr>
          <w:rFonts w:ascii="Microsoft Sans Serif" w:hAnsi="Microsoft Sans Serif" w:cs="Microsoft Sans Serif"/>
          <w:sz w:val="22"/>
          <w:szCs w:val="22"/>
        </w:rPr>
        <w:t xml:space="preserve"> district’s</w:t>
      </w:r>
      <w:r w:rsidR="29BA38E1" w:rsidRPr="42CCD7CE">
        <w:rPr>
          <w:rFonts w:ascii="Microsoft Sans Serif" w:hAnsi="Microsoft Sans Serif" w:cs="Microsoft Sans Serif"/>
          <w:sz w:val="22"/>
          <w:szCs w:val="22"/>
        </w:rPr>
        <w:t xml:space="preserve"> </w:t>
      </w:r>
      <w:r w:rsidR="75AF0047" w:rsidRPr="42CCD7CE">
        <w:rPr>
          <w:rFonts w:ascii="Microsoft Sans Serif" w:hAnsi="Microsoft Sans Serif" w:cs="Microsoft Sans Serif"/>
          <w:sz w:val="22"/>
          <w:szCs w:val="22"/>
        </w:rPr>
        <w:t xml:space="preserve">special </w:t>
      </w:r>
      <w:r w:rsidR="44536428" w:rsidRPr="42CCD7CE">
        <w:rPr>
          <w:rFonts w:ascii="Microsoft Sans Serif" w:hAnsi="Microsoft Sans Serif" w:cs="Microsoft Sans Serif"/>
          <w:sz w:val="22"/>
          <w:szCs w:val="22"/>
        </w:rPr>
        <w:t>education</w:t>
      </w:r>
      <w:r w:rsidR="75AF0047" w:rsidRPr="42CCD7CE">
        <w:rPr>
          <w:rFonts w:ascii="Microsoft Sans Serif" w:hAnsi="Microsoft Sans Serif" w:cs="Microsoft Sans Serif"/>
          <w:sz w:val="22"/>
          <w:szCs w:val="22"/>
        </w:rPr>
        <w:t xml:space="preserve"> </w:t>
      </w:r>
      <w:r w:rsidR="1675F761" w:rsidRPr="42CCD7CE">
        <w:rPr>
          <w:rFonts w:ascii="Microsoft Sans Serif" w:hAnsi="Microsoft Sans Serif" w:cs="Microsoft Sans Serif"/>
          <w:sz w:val="22"/>
          <w:szCs w:val="22"/>
        </w:rPr>
        <w:t>census</w:t>
      </w:r>
      <w:r w:rsidR="41D2B18F" w:rsidRPr="42CCD7CE">
        <w:rPr>
          <w:rFonts w:ascii="Microsoft Sans Serif" w:hAnsi="Microsoft Sans Serif" w:cs="Microsoft Sans Serif"/>
          <w:sz w:val="22"/>
          <w:szCs w:val="22"/>
        </w:rPr>
        <w:t xml:space="preserve"> to ensure a </w:t>
      </w:r>
      <w:r w:rsidR="5B0ECAE1" w:rsidRPr="42CCD7CE">
        <w:rPr>
          <w:rFonts w:ascii="Microsoft Sans Serif" w:hAnsi="Microsoft Sans Serif" w:cs="Microsoft Sans Serif"/>
          <w:sz w:val="22"/>
          <w:szCs w:val="22"/>
        </w:rPr>
        <w:t xml:space="preserve">balanced record </w:t>
      </w:r>
      <w:r w:rsidR="41D2B18F" w:rsidRPr="42CCD7CE">
        <w:rPr>
          <w:rFonts w:ascii="Microsoft Sans Serif" w:hAnsi="Microsoft Sans Serif" w:cs="Microsoft Sans Serif"/>
          <w:sz w:val="22"/>
          <w:szCs w:val="22"/>
        </w:rPr>
        <w:t>pull of gen</w:t>
      </w:r>
      <w:r w:rsidR="1B919455" w:rsidRPr="42CCD7CE">
        <w:rPr>
          <w:rFonts w:ascii="Microsoft Sans Serif" w:hAnsi="Microsoft Sans Serif" w:cs="Microsoft Sans Serif"/>
          <w:sz w:val="22"/>
          <w:szCs w:val="22"/>
        </w:rPr>
        <w:t>der</w:t>
      </w:r>
      <w:r w:rsidR="41D2B18F" w:rsidRPr="42CCD7CE">
        <w:rPr>
          <w:rFonts w:ascii="Microsoft Sans Serif" w:hAnsi="Microsoft Sans Serif" w:cs="Microsoft Sans Serif"/>
          <w:sz w:val="22"/>
          <w:szCs w:val="22"/>
        </w:rPr>
        <w:t>, race</w:t>
      </w:r>
      <w:r w:rsidR="5CB2A0D4" w:rsidRPr="42CCD7CE">
        <w:rPr>
          <w:rFonts w:ascii="Microsoft Sans Serif" w:hAnsi="Microsoft Sans Serif" w:cs="Microsoft Sans Serif"/>
          <w:sz w:val="22"/>
          <w:szCs w:val="22"/>
        </w:rPr>
        <w:t>, age,</w:t>
      </w:r>
      <w:r w:rsidR="2FBC18C7" w:rsidRPr="42CCD7CE">
        <w:rPr>
          <w:rFonts w:ascii="Microsoft Sans Serif" w:hAnsi="Microsoft Sans Serif" w:cs="Microsoft Sans Serif"/>
          <w:sz w:val="22"/>
          <w:szCs w:val="22"/>
        </w:rPr>
        <w:t xml:space="preserve"> </w:t>
      </w:r>
      <w:r w:rsidR="1A652AA6" w:rsidRPr="42CCD7CE">
        <w:rPr>
          <w:rFonts w:ascii="Microsoft Sans Serif" w:hAnsi="Microsoft Sans Serif" w:cs="Microsoft Sans Serif"/>
          <w:sz w:val="22"/>
          <w:szCs w:val="22"/>
        </w:rPr>
        <w:t>schools,</w:t>
      </w:r>
      <w:r w:rsidR="41D2B18F" w:rsidRPr="42CCD7CE">
        <w:rPr>
          <w:rFonts w:ascii="Microsoft Sans Serif" w:hAnsi="Microsoft Sans Serif" w:cs="Microsoft Sans Serif"/>
          <w:sz w:val="22"/>
          <w:szCs w:val="22"/>
        </w:rPr>
        <w:t xml:space="preserve"> and </w:t>
      </w:r>
      <w:r w:rsidR="7D9A3C8A" w:rsidRPr="42CCD7CE">
        <w:rPr>
          <w:rFonts w:ascii="Microsoft Sans Serif" w:hAnsi="Microsoft Sans Serif" w:cs="Microsoft Sans Serif"/>
          <w:sz w:val="22"/>
          <w:szCs w:val="22"/>
        </w:rPr>
        <w:t>disability</w:t>
      </w:r>
      <w:r w:rsidR="41D2B18F" w:rsidRPr="42CCD7CE">
        <w:rPr>
          <w:rFonts w:ascii="Microsoft Sans Serif" w:hAnsi="Microsoft Sans Serif" w:cs="Microsoft Sans Serif"/>
          <w:sz w:val="22"/>
          <w:szCs w:val="22"/>
        </w:rPr>
        <w:t xml:space="preserve"> area</w:t>
      </w:r>
      <w:r w:rsidR="59BBD7CC" w:rsidRPr="42CCD7CE">
        <w:rPr>
          <w:rFonts w:ascii="Microsoft Sans Serif" w:hAnsi="Microsoft Sans Serif" w:cs="Microsoft Sans Serif"/>
          <w:sz w:val="22"/>
          <w:szCs w:val="22"/>
        </w:rPr>
        <w:t>s</w:t>
      </w:r>
      <w:r w:rsidR="41D2B18F" w:rsidRPr="42CCD7CE">
        <w:rPr>
          <w:rFonts w:ascii="Microsoft Sans Serif" w:hAnsi="Microsoft Sans Serif" w:cs="Microsoft Sans Serif"/>
          <w:sz w:val="22"/>
          <w:szCs w:val="22"/>
        </w:rPr>
        <w:t>.</w:t>
      </w:r>
      <w:r w:rsidR="1D46960C" w:rsidRPr="42CCD7CE">
        <w:rPr>
          <w:rFonts w:ascii="Microsoft Sans Serif" w:hAnsi="Microsoft Sans Serif" w:cs="Microsoft Sans Serif"/>
          <w:sz w:val="22"/>
          <w:szCs w:val="22"/>
        </w:rPr>
        <w:t xml:space="preserve"> </w:t>
      </w:r>
      <w:r w:rsidR="1A90606F" w:rsidRPr="42CCD7CE">
        <w:rPr>
          <w:rFonts w:ascii="Microsoft Sans Serif" w:hAnsi="Microsoft Sans Serif" w:cs="Microsoft Sans Serif"/>
          <w:sz w:val="22"/>
          <w:szCs w:val="22"/>
        </w:rPr>
        <w:t xml:space="preserve">Further if a </w:t>
      </w:r>
      <w:r w:rsidR="15EAF32A" w:rsidRPr="42CCD7CE">
        <w:rPr>
          <w:rFonts w:ascii="Microsoft Sans Serif" w:hAnsi="Microsoft Sans Serif" w:cs="Microsoft Sans Serif"/>
          <w:sz w:val="22"/>
          <w:szCs w:val="22"/>
        </w:rPr>
        <w:t>district</w:t>
      </w:r>
      <w:r w:rsidR="1A90606F" w:rsidRPr="42CCD7CE">
        <w:rPr>
          <w:rFonts w:ascii="Microsoft Sans Serif" w:hAnsi="Microsoft Sans Serif" w:cs="Microsoft Sans Serif"/>
          <w:sz w:val="22"/>
          <w:szCs w:val="22"/>
        </w:rPr>
        <w:t xml:space="preserve"> is </w:t>
      </w:r>
      <w:r w:rsidR="53E2DDBE" w:rsidRPr="42CCD7CE">
        <w:rPr>
          <w:rFonts w:ascii="Microsoft Sans Serif" w:hAnsi="Microsoft Sans Serif" w:cs="Microsoft Sans Serif"/>
          <w:sz w:val="22"/>
          <w:szCs w:val="22"/>
        </w:rPr>
        <w:t>disproportionate RIDE</w:t>
      </w:r>
      <w:r w:rsidR="1A90606F" w:rsidRPr="42CCD7CE">
        <w:rPr>
          <w:rFonts w:ascii="Microsoft Sans Serif" w:hAnsi="Microsoft Sans Serif" w:cs="Microsoft Sans Serif"/>
          <w:sz w:val="22"/>
          <w:szCs w:val="22"/>
        </w:rPr>
        <w:t xml:space="preserve"> will </w:t>
      </w:r>
      <w:r w:rsidR="29FB3760" w:rsidRPr="42CCD7CE">
        <w:rPr>
          <w:rFonts w:ascii="Microsoft Sans Serif" w:hAnsi="Microsoft Sans Serif" w:cs="Microsoft Sans Serif"/>
          <w:sz w:val="22"/>
          <w:szCs w:val="22"/>
        </w:rPr>
        <w:t>select</w:t>
      </w:r>
      <w:r w:rsidR="1A90606F" w:rsidRPr="42CCD7CE">
        <w:rPr>
          <w:rFonts w:ascii="Microsoft Sans Serif" w:hAnsi="Microsoft Sans Serif" w:cs="Microsoft Sans Serif"/>
          <w:sz w:val="22"/>
          <w:szCs w:val="22"/>
        </w:rPr>
        <w:t xml:space="preserve"> record</w:t>
      </w:r>
      <w:r w:rsidR="69CF1D8F" w:rsidRPr="42CCD7CE">
        <w:rPr>
          <w:rFonts w:ascii="Microsoft Sans Serif" w:hAnsi="Microsoft Sans Serif" w:cs="Microsoft Sans Serif"/>
          <w:sz w:val="22"/>
          <w:szCs w:val="22"/>
        </w:rPr>
        <w:t>s</w:t>
      </w:r>
      <w:r w:rsidR="1A90606F" w:rsidRPr="42CCD7CE">
        <w:rPr>
          <w:rFonts w:ascii="Microsoft Sans Serif" w:hAnsi="Microsoft Sans Serif" w:cs="Microsoft Sans Serif"/>
          <w:sz w:val="22"/>
          <w:szCs w:val="22"/>
        </w:rPr>
        <w:t xml:space="preserve"> in the </w:t>
      </w:r>
      <w:r w:rsidR="286C9BDA" w:rsidRPr="42CCD7CE">
        <w:rPr>
          <w:rFonts w:ascii="Microsoft Sans Serif" w:hAnsi="Microsoft Sans Serif" w:cs="Microsoft Sans Serif"/>
          <w:sz w:val="22"/>
          <w:szCs w:val="22"/>
        </w:rPr>
        <w:t>disproportionate</w:t>
      </w:r>
      <w:r w:rsidR="1A90606F" w:rsidRPr="42CCD7CE">
        <w:rPr>
          <w:rFonts w:ascii="Microsoft Sans Serif" w:hAnsi="Microsoft Sans Serif" w:cs="Microsoft Sans Serif"/>
          <w:sz w:val="22"/>
          <w:szCs w:val="22"/>
        </w:rPr>
        <w:t xml:space="preserve"> area</w:t>
      </w:r>
      <w:r w:rsidR="66BB3743" w:rsidRPr="42CCD7CE">
        <w:rPr>
          <w:rFonts w:ascii="Microsoft Sans Serif" w:hAnsi="Microsoft Sans Serif" w:cs="Microsoft Sans Serif"/>
          <w:sz w:val="22"/>
          <w:szCs w:val="22"/>
        </w:rPr>
        <w:t>(s)</w:t>
      </w:r>
      <w:r w:rsidR="0CA0534C" w:rsidRPr="42CCD7CE">
        <w:rPr>
          <w:rFonts w:ascii="Microsoft Sans Serif" w:hAnsi="Microsoft Sans Serif" w:cs="Microsoft Sans Serif"/>
          <w:sz w:val="22"/>
          <w:szCs w:val="22"/>
        </w:rPr>
        <w:t xml:space="preserve"> across varied ages</w:t>
      </w:r>
      <w:r w:rsidR="0A8F2A43" w:rsidRPr="42CCD7CE">
        <w:rPr>
          <w:rFonts w:ascii="Microsoft Sans Serif" w:hAnsi="Microsoft Sans Serif" w:cs="Microsoft Sans Serif"/>
          <w:sz w:val="22"/>
          <w:szCs w:val="22"/>
        </w:rPr>
        <w:t xml:space="preserve">. </w:t>
      </w:r>
      <w:r w:rsidR="65497E3E" w:rsidRPr="42CCD7CE">
        <w:rPr>
          <w:rFonts w:ascii="Microsoft Sans Serif" w:hAnsi="Microsoft Sans Serif" w:cs="Microsoft Sans Serif"/>
          <w:sz w:val="22"/>
          <w:szCs w:val="22"/>
        </w:rPr>
        <w:t>The</w:t>
      </w:r>
      <w:r w:rsidR="2886820D" w:rsidRPr="42CCD7CE">
        <w:rPr>
          <w:rFonts w:ascii="Microsoft Sans Serif" w:hAnsi="Microsoft Sans Serif" w:cs="Microsoft Sans Serif"/>
          <w:sz w:val="22"/>
          <w:szCs w:val="22"/>
        </w:rPr>
        <w:t xml:space="preserve"> baseline number of records will not go below six.</w:t>
      </w:r>
    </w:p>
    <w:p w14:paraId="2C3F78FD" w14:textId="0A60AB20" w:rsidR="00991EEB" w:rsidRPr="00154630" w:rsidRDefault="00991EEB" w:rsidP="7F539A99">
      <w:pPr>
        <w:ind w:right="180"/>
        <w:rPr>
          <w:rFonts w:ascii="Microsoft Sans Serif" w:hAnsi="Microsoft Sans Serif" w:cs="Microsoft Sans Serif"/>
          <w:sz w:val="22"/>
          <w:szCs w:val="22"/>
        </w:rPr>
      </w:pPr>
    </w:p>
    <w:p w14:paraId="3DEEC669" w14:textId="44521B05" w:rsidR="00991EEB" w:rsidRPr="00154630" w:rsidRDefault="00A441EC" w:rsidP="7F539A99">
      <w:pPr>
        <w:ind w:right="180"/>
        <w:rPr>
          <w:rFonts w:ascii="Microsoft Sans Serif" w:hAnsi="Microsoft Sans Serif" w:cs="Microsoft Sans Serif"/>
          <w:sz w:val="22"/>
          <w:szCs w:val="22"/>
        </w:rPr>
      </w:pPr>
      <w:r w:rsidRPr="7F539A99">
        <w:rPr>
          <w:rFonts w:ascii="Microsoft Sans Serif" w:hAnsi="Microsoft Sans Serif" w:cs="Microsoft Sans Serif"/>
          <w:sz w:val="22"/>
          <w:szCs w:val="22"/>
        </w:rPr>
        <w:t>The School Support System team</w:t>
      </w:r>
      <w:r w:rsidR="14B7161D" w:rsidRPr="7F539A99">
        <w:rPr>
          <w:rFonts w:ascii="Microsoft Sans Serif" w:hAnsi="Microsoft Sans Serif" w:cs="Microsoft Sans Serif"/>
          <w:sz w:val="22"/>
          <w:szCs w:val="22"/>
        </w:rPr>
        <w:t xml:space="preserve"> then</w:t>
      </w:r>
      <w:r w:rsidRPr="7F539A99">
        <w:rPr>
          <w:rFonts w:ascii="Microsoft Sans Serif" w:hAnsi="Microsoft Sans Serif" w:cs="Microsoft Sans Serif"/>
          <w:sz w:val="22"/>
          <w:szCs w:val="22"/>
        </w:rPr>
        <w:t xml:space="preserve"> reviews these students’ records</w:t>
      </w:r>
      <w:r w:rsidR="0052835C" w:rsidRPr="7F539A99">
        <w:rPr>
          <w:rFonts w:ascii="Microsoft Sans Serif" w:hAnsi="Microsoft Sans Serif" w:cs="Microsoft Sans Serif"/>
          <w:sz w:val="22"/>
          <w:szCs w:val="22"/>
        </w:rPr>
        <w:t xml:space="preserve"> for compliance with the IDEA and</w:t>
      </w:r>
      <w:r w:rsidR="002C18A4" w:rsidRPr="7F539A99">
        <w:rPr>
          <w:rFonts w:ascii="Microsoft Sans Serif" w:hAnsi="Microsoft Sans Serif" w:cs="Microsoft Sans Serif"/>
          <w:sz w:val="22"/>
          <w:szCs w:val="22"/>
        </w:rPr>
        <w:t xml:space="preserve"> </w:t>
      </w:r>
      <w:r w:rsidR="3890D229" w:rsidRPr="7F539A99">
        <w:rPr>
          <w:rFonts w:ascii="Microsoft Sans Serif" w:hAnsi="Microsoft Sans Serif" w:cs="Microsoft Sans Serif"/>
          <w:sz w:val="22"/>
          <w:szCs w:val="22"/>
        </w:rPr>
        <w:t xml:space="preserve">based on the </w:t>
      </w:r>
      <w:r w:rsidR="0B9A4A1C" w:rsidRPr="7F539A99">
        <w:rPr>
          <w:rFonts w:ascii="Microsoft Sans Serif" w:hAnsi="Microsoft Sans Serif" w:cs="Microsoft Sans Serif"/>
          <w:sz w:val="22"/>
          <w:szCs w:val="22"/>
        </w:rPr>
        <w:t xml:space="preserve">student’s </w:t>
      </w:r>
      <w:r w:rsidR="73FB4F9B" w:rsidRPr="7F539A99">
        <w:rPr>
          <w:rFonts w:ascii="Microsoft Sans Serif" w:hAnsi="Microsoft Sans Serif" w:cs="Microsoft Sans Serif"/>
          <w:sz w:val="22"/>
          <w:szCs w:val="22"/>
        </w:rPr>
        <w:t xml:space="preserve">IEP examine </w:t>
      </w:r>
      <w:r w:rsidR="32A00EDD" w:rsidRPr="7F539A99">
        <w:rPr>
          <w:rFonts w:ascii="Microsoft Sans Serif" w:hAnsi="Microsoft Sans Serif" w:cs="Microsoft Sans Serif"/>
          <w:sz w:val="22"/>
          <w:szCs w:val="22"/>
        </w:rPr>
        <w:t>if the</w:t>
      </w:r>
      <w:r w:rsidR="1F1A8B3A" w:rsidRPr="7F539A99">
        <w:rPr>
          <w:rFonts w:ascii="Microsoft Sans Serif" w:hAnsi="Microsoft Sans Serif" w:cs="Microsoft Sans Serif"/>
          <w:sz w:val="22"/>
          <w:szCs w:val="22"/>
        </w:rPr>
        <w:t xml:space="preserve"> student </w:t>
      </w:r>
      <w:r w:rsidRPr="7F539A99">
        <w:rPr>
          <w:rFonts w:ascii="Microsoft Sans Serif" w:hAnsi="Microsoft Sans Serif" w:cs="Microsoft Sans Serif"/>
          <w:sz w:val="22"/>
          <w:szCs w:val="22"/>
        </w:rPr>
        <w:t>made progress from one year to the next. Reviewing student growth and progress clarifies how the student performs in the school setting.</w:t>
      </w:r>
      <w:r w:rsidR="0018421A" w:rsidRPr="7F539A99">
        <w:rPr>
          <w:rFonts w:ascii="Microsoft Sans Serif" w:hAnsi="Microsoft Sans Serif" w:cs="Microsoft Sans Serif"/>
          <w:sz w:val="22"/>
          <w:szCs w:val="22"/>
        </w:rPr>
        <w:t xml:space="preserve"> This is done with the lens of improving outcomes for students.</w:t>
      </w:r>
      <w:r w:rsidR="0C07D47B" w:rsidRPr="7F539A99">
        <w:rPr>
          <w:rFonts w:ascii="Microsoft Sans Serif" w:hAnsi="Microsoft Sans Serif" w:cs="Microsoft Sans Serif"/>
          <w:sz w:val="22"/>
          <w:szCs w:val="22"/>
        </w:rPr>
        <w:t xml:space="preserve"> The team </w:t>
      </w:r>
      <w:r w:rsidR="62D12499" w:rsidRPr="7F539A99">
        <w:rPr>
          <w:rFonts w:ascii="Microsoft Sans Serif" w:hAnsi="Microsoft Sans Serif" w:cs="Microsoft Sans Serif"/>
          <w:sz w:val="22"/>
          <w:szCs w:val="22"/>
        </w:rPr>
        <w:t xml:space="preserve">member </w:t>
      </w:r>
      <w:r w:rsidR="0C07D47B" w:rsidRPr="7F539A99">
        <w:rPr>
          <w:rFonts w:ascii="Microsoft Sans Serif" w:hAnsi="Microsoft Sans Serif" w:cs="Microsoft Sans Serif"/>
          <w:sz w:val="22"/>
          <w:szCs w:val="22"/>
        </w:rPr>
        <w:t xml:space="preserve">who reviewed the </w:t>
      </w:r>
      <w:r w:rsidR="3C38C5D7" w:rsidRPr="7F539A99">
        <w:rPr>
          <w:rFonts w:ascii="Microsoft Sans Serif" w:hAnsi="Microsoft Sans Serif" w:cs="Microsoft Sans Serif"/>
          <w:sz w:val="22"/>
          <w:szCs w:val="22"/>
        </w:rPr>
        <w:t>specific</w:t>
      </w:r>
      <w:r w:rsidR="0C07D47B" w:rsidRPr="7F539A99">
        <w:rPr>
          <w:rFonts w:ascii="Microsoft Sans Serif" w:hAnsi="Microsoft Sans Serif" w:cs="Microsoft Sans Serif"/>
          <w:sz w:val="22"/>
          <w:szCs w:val="22"/>
        </w:rPr>
        <w:t xml:space="preserve"> student’s </w:t>
      </w:r>
      <w:r w:rsidR="29BB96A7" w:rsidRPr="7F539A99">
        <w:rPr>
          <w:rFonts w:ascii="Microsoft Sans Serif" w:hAnsi="Microsoft Sans Serif" w:cs="Microsoft Sans Serif"/>
          <w:sz w:val="22"/>
          <w:szCs w:val="22"/>
        </w:rPr>
        <w:t>record</w:t>
      </w:r>
      <w:r w:rsidR="0C07D47B" w:rsidRPr="7F539A99">
        <w:rPr>
          <w:rFonts w:ascii="Microsoft Sans Serif" w:hAnsi="Microsoft Sans Serif" w:cs="Microsoft Sans Serif"/>
          <w:sz w:val="22"/>
          <w:szCs w:val="22"/>
        </w:rPr>
        <w:t xml:space="preserve"> will </w:t>
      </w:r>
      <w:r w:rsidR="2DC9AEC5" w:rsidRPr="7F539A99">
        <w:rPr>
          <w:rFonts w:ascii="Microsoft Sans Serif" w:hAnsi="Microsoft Sans Serif" w:cs="Microsoft Sans Serif"/>
          <w:sz w:val="22"/>
          <w:szCs w:val="22"/>
        </w:rPr>
        <w:t>then interview</w:t>
      </w:r>
      <w:r w:rsidR="0C07D47B" w:rsidRPr="7F539A99">
        <w:rPr>
          <w:rFonts w:ascii="Microsoft Sans Serif" w:hAnsi="Microsoft Sans Serif" w:cs="Microsoft Sans Serif"/>
          <w:sz w:val="22"/>
          <w:szCs w:val="22"/>
        </w:rPr>
        <w:t xml:space="preserve"> the parents/guardians to garner their </w:t>
      </w:r>
      <w:r w:rsidR="087FD84D" w:rsidRPr="7F539A99">
        <w:rPr>
          <w:rFonts w:ascii="Microsoft Sans Serif" w:hAnsi="Microsoft Sans Serif" w:cs="Microsoft Sans Serif"/>
          <w:sz w:val="22"/>
          <w:szCs w:val="22"/>
        </w:rPr>
        <w:t>thoughts</w:t>
      </w:r>
      <w:r w:rsidR="0C07D47B" w:rsidRPr="7F539A99">
        <w:rPr>
          <w:rFonts w:ascii="Microsoft Sans Serif" w:hAnsi="Microsoft Sans Serif" w:cs="Microsoft Sans Serif"/>
          <w:sz w:val="22"/>
          <w:szCs w:val="22"/>
        </w:rPr>
        <w:t xml:space="preserve"> </w:t>
      </w:r>
      <w:r w:rsidR="27ADF91B" w:rsidRPr="7F539A99">
        <w:rPr>
          <w:rFonts w:ascii="Microsoft Sans Serif" w:hAnsi="Microsoft Sans Serif" w:cs="Microsoft Sans Serif"/>
          <w:sz w:val="22"/>
          <w:szCs w:val="22"/>
        </w:rPr>
        <w:t>about</w:t>
      </w:r>
      <w:r w:rsidR="0C07D47B" w:rsidRPr="7F539A99">
        <w:rPr>
          <w:rFonts w:ascii="Microsoft Sans Serif" w:hAnsi="Microsoft Sans Serif" w:cs="Microsoft Sans Serif"/>
          <w:sz w:val="22"/>
          <w:szCs w:val="22"/>
        </w:rPr>
        <w:t xml:space="preserve"> their </w:t>
      </w:r>
      <w:r w:rsidR="0E51D14A" w:rsidRPr="7F539A99">
        <w:rPr>
          <w:rFonts w:ascii="Microsoft Sans Serif" w:hAnsi="Microsoft Sans Serif" w:cs="Microsoft Sans Serif"/>
          <w:sz w:val="22"/>
          <w:szCs w:val="22"/>
        </w:rPr>
        <w:t>child’s</w:t>
      </w:r>
      <w:r w:rsidR="0C07D47B" w:rsidRPr="7F539A99">
        <w:rPr>
          <w:rFonts w:ascii="Microsoft Sans Serif" w:hAnsi="Microsoft Sans Serif" w:cs="Microsoft Sans Serif"/>
          <w:sz w:val="22"/>
          <w:szCs w:val="22"/>
        </w:rPr>
        <w:t xml:space="preserve"> progress</w:t>
      </w:r>
      <w:r w:rsidR="2623350E" w:rsidRPr="7F539A99">
        <w:rPr>
          <w:rFonts w:ascii="Microsoft Sans Serif" w:hAnsi="Microsoft Sans Serif" w:cs="Microsoft Sans Serif"/>
          <w:sz w:val="22"/>
          <w:szCs w:val="22"/>
        </w:rPr>
        <w:t xml:space="preserve">, their </w:t>
      </w:r>
      <w:r w:rsidR="68B388DB" w:rsidRPr="7F539A99">
        <w:rPr>
          <w:rFonts w:ascii="Microsoft Sans Serif" w:hAnsi="Microsoft Sans Serif" w:cs="Microsoft Sans Serif"/>
          <w:sz w:val="22"/>
          <w:szCs w:val="22"/>
        </w:rPr>
        <w:t>service</w:t>
      </w:r>
      <w:r w:rsidR="067A11A5" w:rsidRPr="7F539A99">
        <w:rPr>
          <w:rFonts w:ascii="Microsoft Sans Serif" w:hAnsi="Microsoft Sans Serif" w:cs="Microsoft Sans Serif"/>
          <w:sz w:val="22"/>
          <w:szCs w:val="22"/>
        </w:rPr>
        <w:t>s</w:t>
      </w:r>
      <w:r w:rsidR="68B388DB" w:rsidRPr="7F539A99">
        <w:rPr>
          <w:rFonts w:ascii="Microsoft Sans Serif" w:hAnsi="Microsoft Sans Serif" w:cs="Microsoft Sans Serif"/>
          <w:sz w:val="22"/>
          <w:szCs w:val="22"/>
        </w:rPr>
        <w:t xml:space="preserve"> and </w:t>
      </w:r>
      <w:bookmarkStart w:id="14" w:name="_Int_WHTnfMzH"/>
      <w:r w:rsidR="5E464F23" w:rsidRPr="7F539A99">
        <w:rPr>
          <w:rFonts w:ascii="Microsoft Sans Serif" w:hAnsi="Microsoft Sans Serif" w:cs="Microsoft Sans Serif"/>
          <w:sz w:val="22"/>
          <w:szCs w:val="22"/>
        </w:rPr>
        <w:t>supports</w:t>
      </w:r>
      <w:bookmarkEnd w:id="14"/>
      <w:r w:rsidR="68B388DB" w:rsidRPr="7F539A99">
        <w:rPr>
          <w:rFonts w:ascii="Microsoft Sans Serif" w:hAnsi="Microsoft Sans Serif" w:cs="Microsoft Sans Serif"/>
          <w:sz w:val="22"/>
          <w:szCs w:val="22"/>
        </w:rPr>
        <w:t>.</w:t>
      </w:r>
    </w:p>
    <w:p w14:paraId="3656B9AB" w14:textId="77777777" w:rsidR="00991EEB" w:rsidRPr="00154630" w:rsidRDefault="00991EEB" w:rsidP="7F539A99">
      <w:pPr>
        <w:ind w:right="180"/>
        <w:jc w:val="both"/>
        <w:rPr>
          <w:rFonts w:ascii="Microsoft Sans Serif" w:hAnsi="Microsoft Sans Serif" w:cs="Microsoft Sans Serif"/>
          <w:b/>
          <w:bCs/>
          <w:sz w:val="22"/>
          <w:szCs w:val="22"/>
          <w:u w:val="single"/>
        </w:rPr>
      </w:pPr>
    </w:p>
    <w:p w14:paraId="049F31CB" w14:textId="46650E5D" w:rsidR="00151DAD" w:rsidRPr="004429B0" w:rsidRDefault="7FD0AFBC" w:rsidP="42CCD7CE">
      <w:pPr>
        <w:ind w:right="180"/>
        <w:jc w:val="center"/>
        <w:rPr>
          <w:rFonts w:ascii="Microsoft Sans Serif" w:hAnsi="Microsoft Sans Serif" w:cs="Microsoft Sans Serif"/>
          <w:b/>
          <w:bCs/>
          <w:color w:val="0070C0"/>
          <w:sz w:val="28"/>
          <w:szCs w:val="28"/>
          <w:u w:val="single"/>
        </w:rPr>
      </w:pPr>
      <w:r w:rsidRPr="08A6089F">
        <w:rPr>
          <w:rFonts w:ascii="Microsoft Sans Serif" w:hAnsi="Microsoft Sans Serif" w:cs="Microsoft Sans Serif"/>
          <w:b/>
          <w:bCs/>
          <w:color w:val="0070C0"/>
          <w:sz w:val="28"/>
          <w:szCs w:val="28"/>
          <w:u w:val="single"/>
        </w:rPr>
        <w:t>Procedures/</w:t>
      </w:r>
      <w:r w:rsidR="1DC70C65" w:rsidRPr="08A6089F">
        <w:rPr>
          <w:rFonts w:ascii="Microsoft Sans Serif" w:hAnsi="Microsoft Sans Serif" w:cs="Microsoft Sans Serif"/>
          <w:b/>
          <w:bCs/>
          <w:color w:val="0070C0"/>
          <w:sz w:val="28"/>
          <w:szCs w:val="28"/>
          <w:u w:val="single"/>
        </w:rPr>
        <w:t>Protocols</w:t>
      </w:r>
      <w:r w:rsidRPr="08A6089F">
        <w:rPr>
          <w:rFonts w:ascii="Microsoft Sans Serif" w:hAnsi="Microsoft Sans Serif" w:cs="Microsoft Sans Serif"/>
          <w:b/>
          <w:bCs/>
          <w:color w:val="0070C0"/>
          <w:sz w:val="28"/>
          <w:szCs w:val="28"/>
          <w:u w:val="single"/>
        </w:rPr>
        <w:t xml:space="preserve"> </w:t>
      </w:r>
      <w:r w:rsidR="00AC6713" w:rsidRPr="08A6089F">
        <w:rPr>
          <w:rFonts w:ascii="Microsoft Sans Serif" w:hAnsi="Microsoft Sans Serif" w:cs="Microsoft Sans Serif"/>
          <w:b/>
          <w:bCs/>
          <w:color w:val="0070C0"/>
          <w:sz w:val="28"/>
          <w:szCs w:val="28"/>
          <w:u w:val="single"/>
        </w:rPr>
        <w:t>of the School Support System</w:t>
      </w:r>
      <w:r w:rsidR="00FF6039" w:rsidRPr="08A6089F">
        <w:rPr>
          <w:rFonts w:ascii="Microsoft Sans Serif" w:hAnsi="Microsoft Sans Serif" w:cs="Microsoft Sans Serif"/>
          <w:b/>
          <w:bCs/>
          <w:color w:val="0070C0"/>
          <w:sz w:val="28"/>
          <w:szCs w:val="28"/>
          <w:u w:val="single"/>
        </w:rPr>
        <w:t xml:space="preserve"> Collaborative System of </w:t>
      </w:r>
      <w:r w:rsidR="49CB94C8" w:rsidRPr="08A6089F">
        <w:rPr>
          <w:rFonts w:ascii="Microsoft Sans Serif" w:hAnsi="Microsoft Sans Serif" w:cs="Microsoft Sans Serif"/>
          <w:b/>
          <w:bCs/>
          <w:color w:val="0070C0"/>
          <w:sz w:val="28"/>
          <w:szCs w:val="28"/>
          <w:u w:val="single"/>
        </w:rPr>
        <w:t>Leveled</w:t>
      </w:r>
      <w:r w:rsidR="00BB6B46" w:rsidRPr="08A6089F">
        <w:rPr>
          <w:rFonts w:ascii="Microsoft Sans Serif" w:hAnsi="Microsoft Sans Serif" w:cs="Microsoft Sans Serif"/>
          <w:b/>
          <w:bCs/>
          <w:color w:val="0070C0"/>
          <w:sz w:val="28"/>
          <w:szCs w:val="28"/>
          <w:u w:val="single"/>
        </w:rPr>
        <w:t xml:space="preserve"> </w:t>
      </w:r>
      <w:r w:rsidR="00FF6039" w:rsidRPr="08A6089F">
        <w:rPr>
          <w:rFonts w:ascii="Microsoft Sans Serif" w:hAnsi="Microsoft Sans Serif" w:cs="Microsoft Sans Serif"/>
          <w:b/>
          <w:bCs/>
          <w:color w:val="0070C0"/>
          <w:sz w:val="28"/>
          <w:szCs w:val="28"/>
          <w:u w:val="single"/>
        </w:rPr>
        <w:t>Monitoring</w:t>
      </w:r>
    </w:p>
    <w:p w14:paraId="50F6E9BB" w14:textId="1B448868" w:rsidR="7FCEFC28" w:rsidRDefault="094DD278" w:rsidP="7F539A99">
      <w:pPr>
        <w:ind w:right="180"/>
        <w:jc w:val="center"/>
        <w:rPr>
          <w:rFonts w:ascii="Microsoft Sans Serif" w:hAnsi="Microsoft Sans Serif" w:cs="Microsoft Sans Serif"/>
          <w:b/>
          <w:bCs/>
          <w:sz w:val="24"/>
          <w:szCs w:val="24"/>
        </w:rPr>
      </w:pPr>
      <w:r w:rsidRPr="71276369">
        <w:rPr>
          <w:rFonts w:ascii="Microsoft Sans Serif" w:hAnsi="Microsoft Sans Serif" w:cs="Microsoft Sans Serif"/>
          <w:b/>
          <w:bCs/>
          <w:sz w:val="24"/>
          <w:szCs w:val="24"/>
        </w:rPr>
        <w:t xml:space="preserve"> </w:t>
      </w:r>
      <w:r w:rsidR="3CABA7F9" w:rsidRPr="71276369">
        <w:rPr>
          <w:rFonts w:ascii="Microsoft Sans Serif" w:hAnsi="Microsoft Sans Serif" w:cs="Microsoft Sans Serif"/>
          <w:b/>
          <w:bCs/>
          <w:i/>
          <w:iCs/>
          <w:sz w:val="24"/>
          <w:szCs w:val="24"/>
        </w:rPr>
        <w:t xml:space="preserve"> All</w:t>
      </w:r>
      <w:r w:rsidR="161BB650" w:rsidRPr="71276369">
        <w:rPr>
          <w:rFonts w:ascii="Microsoft Sans Serif" w:hAnsi="Microsoft Sans Serif" w:cs="Microsoft Sans Serif"/>
          <w:b/>
          <w:bCs/>
          <w:i/>
          <w:iCs/>
          <w:sz w:val="24"/>
          <w:szCs w:val="24"/>
        </w:rPr>
        <w:t xml:space="preserve"> the</w:t>
      </w:r>
      <w:r w:rsidR="3CABA7F9" w:rsidRPr="71276369">
        <w:rPr>
          <w:rFonts w:ascii="Microsoft Sans Serif" w:hAnsi="Microsoft Sans Serif" w:cs="Microsoft Sans Serif"/>
          <w:b/>
          <w:bCs/>
          <w:i/>
          <w:iCs/>
          <w:sz w:val="24"/>
          <w:szCs w:val="24"/>
        </w:rPr>
        <w:t xml:space="preserve"> </w:t>
      </w:r>
      <w:bookmarkStart w:id="15" w:name="_Int_GXNJGJgU"/>
      <w:r w:rsidR="3CABA7F9" w:rsidRPr="71276369">
        <w:rPr>
          <w:rFonts w:ascii="Microsoft Sans Serif" w:hAnsi="Microsoft Sans Serif" w:cs="Microsoft Sans Serif"/>
          <w:b/>
          <w:bCs/>
          <w:i/>
          <w:iCs/>
          <w:sz w:val="24"/>
          <w:szCs w:val="24"/>
        </w:rPr>
        <w:t>LEAs</w:t>
      </w:r>
      <w:bookmarkEnd w:id="15"/>
      <w:r w:rsidR="3CABA7F9" w:rsidRPr="71276369">
        <w:rPr>
          <w:rFonts w:ascii="Microsoft Sans Serif" w:hAnsi="Microsoft Sans Serif" w:cs="Microsoft Sans Serif"/>
          <w:b/>
          <w:bCs/>
          <w:i/>
          <w:iCs/>
          <w:sz w:val="24"/>
          <w:szCs w:val="24"/>
        </w:rPr>
        <w:t xml:space="preserve"> on the cyclical monitoring roster for a given year engage in</w:t>
      </w:r>
      <w:r w:rsidR="1BFE1A92" w:rsidRPr="71276369">
        <w:rPr>
          <w:rFonts w:ascii="Microsoft Sans Serif" w:hAnsi="Microsoft Sans Serif" w:cs="Microsoft Sans Serif"/>
          <w:b/>
          <w:bCs/>
          <w:i/>
          <w:iCs/>
          <w:sz w:val="24"/>
          <w:szCs w:val="24"/>
        </w:rPr>
        <w:t xml:space="preserve"> </w:t>
      </w:r>
      <w:r w:rsidR="1BFE1A92" w:rsidRPr="71276369">
        <w:rPr>
          <w:rFonts w:ascii="Microsoft Sans Serif" w:hAnsi="Microsoft Sans Serif" w:cs="Microsoft Sans Serif"/>
          <w:b/>
          <w:bCs/>
          <w:sz w:val="24"/>
          <w:szCs w:val="24"/>
        </w:rPr>
        <w:t>monitoring activities</w:t>
      </w:r>
      <w:r w:rsidR="5C81FB22" w:rsidRPr="71276369">
        <w:rPr>
          <w:rFonts w:ascii="Microsoft Sans Serif" w:hAnsi="Microsoft Sans Serif" w:cs="Microsoft Sans Serif"/>
          <w:b/>
          <w:bCs/>
          <w:sz w:val="24"/>
          <w:szCs w:val="24"/>
        </w:rPr>
        <w:t>.</w:t>
      </w:r>
      <w:r w:rsidR="57E5012C" w:rsidRPr="71276369">
        <w:rPr>
          <w:rFonts w:ascii="Microsoft Sans Serif" w:hAnsi="Microsoft Sans Serif" w:cs="Microsoft Sans Serif"/>
          <w:b/>
          <w:bCs/>
          <w:sz w:val="24"/>
          <w:szCs w:val="24"/>
        </w:rPr>
        <w:t xml:space="preserve"> </w:t>
      </w:r>
    </w:p>
    <w:p w14:paraId="315E956E" w14:textId="36C4447B" w:rsidR="57E5012C" w:rsidRDefault="7D82079E" w:rsidP="7F539A99">
      <w:pPr>
        <w:ind w:right="180"/>
        <w:rPr>
          <w:rFonts w:ascii="Microsoft Sans Serif" w:hAnsi="Microsoft Sans Serif" w:cs="Microsoft Sans Serif"/>
          <w:sz w:val="22"/>
          <w:szCs w:val="22"/>
        </w:rPr>
      </w:pPr>
      <w:r w:rsidRPr="7F539A99">
        <w:rPr>
          <w:rFonts w:ascii="Microsoft Sans Serif" w:hAnsi="Microsoft Sans Serif" w:cs="Microsoft Sans Serif"/>
          <w:sz w:val="22"/>
          <w:szCs w:val="22"/>
        </w:rPr>
        <w:t xml:space="preserve">The chart below delineates </w:t>
      </w:r>
      <w:r w:rsidR="4563BF20" w:rsidRPr="7F539A99">
        <w:rPr>
          <w:rFonts w:ascii="Microsoft Sans Serif" w:hAnsi="Microsoft Sans Serif" w:cs="Microsoft Sans Serif"/>
          <w:sz w:val="22"/>
          <w:szCs w:val="22"/>
        </w:rPr>
        <w:t>both</w:t>
      </w:r>
      <w:r w:rsidRPr="7F539A99">
        <w:rPr>
          <w:rFonts w:ascii="Microsoft Sans Serif" w:hAnsi="Microsoft Sans Serif" w:cs="Microsoft Sans Serif"/>
          <w:sz w:val="22"/>
          <w:szCs w:val="22"/>
        </w:rPr>
        <w:t xml:space="preserve"> levels</w:t>
      </w:r>
      <w:r w:rsidR="394B1871" w:rsidRPr="7F539A99">
        <w:rPr>
          <w:rFonts w:ascii="Microsoft Sans Serif" w:hAnsi="Microsoft Sans Serif" w:cs="Microsoft Sans Serif"/>
          <w:sz w:val="22"/>
          <w:szCs w:val="22"/>
        </w:rPr>
        <w:t xml:space="preserve"> of monitoring activities</w:t>
      </w:r>
      <w:r w:rsidRPr="7F539A99">
        <w:rPr>
          <w:rFonts w:ascii="Microsoft Sans Serif" w:hAnsi="Microsoft Sans Serif" w:cs="Microsoft Sans Serif"/>
          <w:sz w:val="22"/>
          <w:szCs w:val="22"/>
        </w:rPr>
        <w:t>.</w:t>
      </w:r>
    </w:p>
    <w:tbl>
      <w:tblPr>
        <w:tblStyle w:val="TableGrid"/>
        <w:tblW w:w="0" w:type="auto"/>
        <w:tblLayout w:type="fixed"/>
        <w:tblLook w:val="06A0" w:firstRow="1" w:lastRow="0" w:firstColumn="1" w:lastColumn="0" w:noHBand="1" w:noVBand="1"/>
      </w:tblPr>
      <w:tblGrid>
        <w:gridCol w:w="5400"/>
        <w:gridCol w:w="5400"/>
      </w:tblGrid>
      <w:tr w:rsidR="7FCEFC28" w14:paraId="579C95F4" w14:textId="77777777" w:rsidTr="42CCD7CE">
        <w:trPr>
          <w:trHeight w:val="300"/>
        </w:trPr>
        <w:tc>
          <w:tcPr>
            <w:tcW w:w="5400" w:type="dxa"/>
          </w:tcPr>
          <w:p w14:paraId="37CF87C3" w14:textId="7EC2F811" w:rsidR="07F41985" w:rsidRDefault="3688AE78" w:rsidP="42CCD7CE">
            <w:pPr>
              <w:ind w:left="720"/>
              <w:rPr>
                <w:rFonts w:ascii="Microsoft Sans Serif" w:hAnsi="Microsoft Sans Serif" w:cs="Microsoft Sans Serif"/>
                <w:b/>
                <w:bCs/>
                <w:color w:val="0070C0"/>
                <w:sz w:val="24"/>
                <w:szCs w:val="24"/>
              </w:rPr>
            </w:pPr>
            <w:r w:rsidRPr="42CCD7CE">
              <w:rPr>
                <w:rFonts w:ascii="Microsoft Sans Serif" w:hAnsi="Microsoft Sans Serif" w:cs="Microsoft Sans Serif"/>
                <w:b/>
                <w:bCs/>
                <w:color w:val="0070C0"/>
                <w:sz w:val="24"/>
                <w:szCs w:val="24"/>
              </w:rPr>
              <w:t xml:space="preserve">Level </w:t>
            </w:r>
            <w:r w:rsidR="00CF0807">
              <w:rPr>
                <w:rFonts w:ascii="Microsoft Sans Serif" w:hAnsi="Microsoft Sans Serif" w:cs="Microsoft Sans Serif"/>
                <w:b/>
                <w:bCs/>
                <w:color w:val="0070C0"/>
                <w:sz w:val="24"/>
                <w:szCs w:val="24"/>
              </w:rPr>
              <w:t>l</w:t>
            </w:r>
            <w:r w:rsidR="1C79D9B5" w:rsidRPr="42CCD7CE">
              <w:rPr>
                <w:rFonts w:ascii="Microsoft Sans Serif" w:hAnsi="Microsoft Sans Serif" w:cs="Microsoft Sans Serif"/>
                <w:b/>
                <w:bCs/>
                <w:color w:val="0070C0"/>
                <w:sz w:val="24"/>
                <w:szCs w:val="24"/>
              </w:rPr>
              <w:t xml:space="preserve"> Monitoring </w:t>
            </w:r>
            <w:r w:rsidR="30D2B824" w:rsidRPr="42CCD7CE">
              <w:rPr>
                <w:rFonts w:ascii="Microsoft Sans Serif" w:hAnsi="Microsoft Sans Serif" w:cs="Microsoft Sans Serif"/>
                <w:b/>
                <w:bCs/>
                <w:color w:val="0070C0"/>
                <w:sz w:val="24"/>
                <w:szCs w:val="24"/>
              </w:rPr>
              <w:t>Activities</w:t>
            </w:r>
          </w:p>
        </w:tc>
        <w:tc>
          <w:tcPr>
            <w:tcW w:w="5400" w:type="dxa"/>
          </w:tcPr>
          <w:p w14:paraId="4CAC36AE" w14:textId="5FCED49F" w:rsidR="07F41985" w:rsidRDefault="3688AE78" w:rsidP="42CCD7CE">
            <w:pPr>
              <w:ind w:left="720"/>
              <w:rPr>
                <w:rFonts w:ascii="Microsoft Sans Serif" w:hAnsi="Microsoft Sans Serif" w:cs="Microsoft Sans Serif"/>
                <w:b/>
                <w:bCs/>
                <w:color w:val="0070C0"/>
                <w:sz w:val="24"/>
                <w:szCs w:val="24"/>
              </w:rPr>
            </w:pPr>
            <w:r w:rsidRPr="42CCD7CE">
              <w:rPr>
                <w:rFonts w:ascii="Microsoft Sans Serif" w:hAnsi="Microsoft Sans Serif" w:cs="Microsoft Sans Serif"/>
                <w:b/>
                <w:bCs/>
                <w:color w:val="0070C0"/>
                <w:sz w:val="24"/>
                <w:szCs w:val="24"/>
              </w:rPr>
              <w:t>Level II</w:t>
            </w:r>
            <w:r w:rsidR="64E295E3" w:rsidRPr="42CCD7CE">
              <w:rPr>
                <w:rFonts w:ascii="Microsoft Sans Serif" w:hAnsi="Microsoft Sans Serif" w:cs="Microsoft Sans Serif"/>
                <w:b/>
                <w:bCs/>
                <w:color w:val="0070C0"/>
                <w:sz w:val="24"/>
                <w:szCs w:val="24"/>
              </w:rPr>
              <w:t xml:space="preserve"> Monitoring </w:t>
            </w:r>
            <w:r w:rsidR="32CDA762" w:rsidRPr="42CCD7CE">
              <w:rPr>
                <w:rFonts w:ascii="Microsoft Sans Serif" w:hAnsi="Microsoft Sans Serif" w:cs="Microsoft Sans Serif"/>
                <w:b/>
                <w:bCs/>
                <w:color w:val="0070C0"/>
                <w:sz w:val="24"/>
                <w:szCs w:val="24"/>
              </w:rPr>
              <w:t>Activities</w:t>
            </w:r>
          </w:p>
        </w:tc>
      </w:tr>
      <w:tr w:rsidR="7FCEFC28" w14:paraId="20E88E68" w14:textId="77777777" w:rsidTr="42CCD7CE">
        <w:trPr>
          <w:trHeight w:val="300"/>
        </w:trPr>
        <w:tc>
          <w:tcPr>
            <w:tcW w:w="5400" w:type="dxa"/>
          </w:tcPr>
          <w:p w14:paraId="2D7C4CD1" w14:textId="01A814E6" w:rsidR="07F41985" w:rsidRDefault="3688AE78"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Or</w:t>
            </w:r>
            <w:r w:rsidR="78BC3207" w:rsidRPr="42CCD7CE">
              <w:rPr>
                <w:rFonts w:ascii="Microsoft Sans Serif" w:hAnsi="Microsoft Sans Serif" w:cs="Microsoft Sans Serif"/>
                <w:color w:val="0070C0"/>
                <w:sz w:val="22"/>
                <w:szCs w:val="22"/>
              </w:rPr>
              <w:t>ientation</w:t>
            </w:r>
            <w:r w:rsidRPr="42CCD7CE">
              <w:rPr>
                <w:rFonts w:ascii="Microsoft Sans Serif" w:hAnsi="Microsoft Sans Serif" w:cs="Microsoft Sans Serif"/>
                <w:color w:val="0070C0"/>
                <w:sz w:val="22"/>
                <w:szCs w:val="22"/>
              </w:rPr>
              <w:t xml:space="preserve"> Meeting</w:t>
            </w:r>
          </w:p>
        </w:tc>
        <w:tc>
          <w:tcPr>
            <w:tcW w:w="5400" w:type="dxa"/>
          </w:tcPr>
          <w:p w14:paraId="6C98B318" w14:textId="7E43F827" w:rsidR="07F41985" w:rsidRDefault="3688AE78"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Orientation Meeting</w:t>
            </w:r>
          </w:p>
        </w:tc>
      </w:tr>
      <w:tr w:rsidR="7FCEFC28" w14:paraId="7FB6A011" w14:textId="77777777" w:rsidTr="42CCD7CE">
        <w:trPr>
          <w:trHeight w:val="300"/>
        </w:trPr>
        <w:tc>
          <w:tcPr>
            <w:tcW w:w="5400" w:type="dxa"/>
          </w:tcPr>
          <w:p w14:paraId="0564C289" w14:textId="5A0DD96B" w:rsidR="07F41985" w:rsidRDefault="3688AE78"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Record Reviews</w:t>
            </w:r>
          </w:p>
        </w:tc>
        <w:tc>
          <w:tcPr>
            <w:tcW w:w="5400" w:type="dxa"/>
          </w:tcPr>
          <w:p w14:paraId="7E2D7E2F" w14:textId="593532EC" w:rsidR="07F41985" w:rsidRDefault="3688AE78"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Record Reviews</w:t>
            </w:r>
          </w:p>
        </w:tc>
      </w:tr>
      <w:tr w:rsidR="7FCEFC28" w14:paraId="0118C7BD" w14:textId="77777777" w:rsidTr="42CCD7CE">
        <w:trPr>
          <w:trHeight w:val="300"/>
        </w:trPr>
        <w:tc>
          <w:tcPr>
            <w:tcW w:w="5400" w:type="dxa"/>
          </w:tcPr>
          <w:p w14:paraId="5E208F4B" w14:textId="70B114B2" w:rsidR="4B4CCCB7" w:rsidRDefault="6C3FCB3C"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Data Analysis Meeting</w:t>
            </w:r>
          </w:p>
        </w:tc>
        <w:tc>
          <w:tcPr>
            <w:tcW w:w="5400" w:type="dxa"/>
          </w:tcPr>
          <w:p w14:paraId="39241017" w14:textId="70B114B2" w:rsidR="4B4CCCB7" w:rsidRDefault="6C3FCB3C"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Data Analysis Meeting</w:t>
            </w:r>
          </w:p>
          <w:p w14:paraId="64C15889" w14:textId="6666251C" w:rsidR="7FCEFC28" w:rsidRDefault="7FCEFC28" w:rsidP="42CCD7CE">
            <w:pPr>
              <w:rPr>
                <w:rFonts w:ascii="Microsoft Sans Serif" w:hAnsi="Microsoft Sans Serif" w:cs="Microsoft Sans Serif"/>
                <w:color w:val="0070C0"/>
                <w:sz w:val="22"/>
                <w:szCs w:val="22"/>
              </w:rPr>
            </w:pPr>
          </w:p>
        </w:tc>
      </w:tr>
      <w:tr w:rsidR="7FCEFC28" w14:paraId="112BF8DF" w14:textId="77777777" w:rsidTr="42CCD7CE">
        <w:trPr>
          <w:trHeight w:val="300"/>
        </w:trPr>
        <w:tc>
          <w:tcPr>
            <w:tcW w:w="5400" w:type="dxa"/>
          </w:tcPr>
          <w:p w14:paraId="46827736" w14:textId="2E54E241" w:rsidR="07F4AF1E" w:rsidRDefault="1F03757E"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Not applicable</w:t>
            </w:r>
            <w:r w:rsidR="7D568092" w:rsidRPr="42CCD7CE">
              <w:rPr>
                <w:rFonts w:ascii="Microsoft Sans Serif" w:hAnsi="Microsoft Sans Serif" w:cs="Microsoft Sans Serif"/>
                <w:color w:val="0070C0"/>
                <w:sz w:val="24"/>
                <w:szCs w:val="24"/>
              </w:rPr>
              <w:t>*</w:t>
            </w:r>
            <w:r w:rsidR="2FA686F3" w:rsidRPr="42CCD7CE">
              <w:rPr>
                <w:rFonts w:ascii="Microsoft Sans Serif" w:hAnsi="Microsoft Sans Serif" w:cs="Microsoft Sans Serif"/>
                <w:color w:val="0070C0"/>
                <w:sz w:val="24"/>
                <w:szCs w:val="24"/>
              </w:rPr>
              <w:t xml:space="preserve"> </w:t>
            </w:r>
          </w:p>
          <w:p w14:paraId="61AFFCB6" w14:textId="148B2870" w:rsidR="29C41C1A" w:rsidRDefault="1F45D2B2"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 xml:space="preserve"> </w:t>
            </w:r>
          </w:p>
        </w:tc>
        <w:tc>
          <w:tcPr>
            <w:tcW w:w="5400" w:type="dxa"/>
          </w:tcPr>
          <w:p w14:paraId="42486437" w14:textId="1081C0DF" w:rsidR="4B4CCCB7" w:rsidRDefault="6C3FCB3C"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School-based visits</w:t>
            </w:r>
          </w:p>
          <w:p w14:paraId="716572E8" w14:textId="5E4D7639" w:rsidR="7FCEFC28" w:rsidRDefault="7FCEFC28" w:rsidP="42CCD7CE">
            <w:pPr>
              <w:rPr>
                <w:rFonts w:ascii="Microsoft Sans Serif" w:hAnsi="Microsoft Sans Serif" w:cs="Microsoft Sans Serif"/>
                <w:color w:val="0070C0"/>
                <w:sz w:val="22"/>
                <w:szCs w:val="22"/>
              </w:rPr>
            </w:pPr>
          </w:p>
        </w:tc>
      </w:tr>
      <w:tr w:rsidR="7FCEFC28" w14:paraId="478171AF" w14:textId="77777777" w:rsidTr="42CCD7CE">
        <w:trPr>
          <w:trHeight w:val="300"/>
        </w:trPr>
        <w:tc>
          <w:tcPr>
            <w:tcW w:w="5400" w:type="dxa"/>
          </w:tcPr>
          <w:p w14:paraId="30975920" w14:textId="6F0300FB" w:rsidR="6F2DB921" w:rsidRDefault="0350C0EA"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Identified</w:t>
            </w:r>
            <w:r w:rsidR="152B2DDC" w:rsidRPr="42CCD7CE">
              <w:rPr>
                <w:rFonts w:ascii="Microsoft Sans Serif" w:hAnsi="Microsoft Sans Serif" w:cs="Microsoft Sans Serif"/>
                <w:color w:val="0070C0"/>
                <w:sz w:val="22"/>
                <w:szCs w:val="22"/>
              </w:rPr>
              <w:t xml:space="preserve"> compl</w:t>
            </w:r>
            <w:r w:rsidR="027A47EC" w:rsidRPr="42CCD7CE">
              <w:rPr>
                <w:rFonts w:ascii="Microsoft Sans Serif" w:hAnsi="Microsoft Sans Serif" w:cs="Microsoft Sans Serif"/>
                <w:color w:val="0070C0"/>
                <w:sz w:val="22"/>
                <w:szCs w:val="22"/>
              </w:rPr>
              <w:t>iance</w:t>
            </w:r>
            <w:r w:rsidR="152B2DDC" w:rsidRPr="42CCD7CE">
              <w:rPr>
                <w:rFonts w:ascii="Microsoft Sans Serif" w:hAnsi="Microsoft Sans Serif" w:cs="Microsoft Sans Serif"/>
                <w:color w:val="0070C0"/>
                <w:sz w:val="22"/>
                <w:szCs w:val="22"/>
              </w:rPr>
              <w:t xml:space="preserve"> </w:t>
            </w:r>
            <w:r w:rsidR="1177128C" w:rsidRPr="42CCD7CE">
              <w:rPr>
                <w:rFonts w:ascii="Microsoft Sans Serif" w:hAnsi="Microsoft Sans Serif" w:cs="Microsoft Sans Serif"/>
                <w:color w:val="0070C0"/>
                <w:sz w:val="22"/>
                <w:szCs w:val="22"/>
              </w:rPr>
              <w:t>findings</w:t>
            </w:r>
            <w:r w:rsidR="152B2DDC" w:rsidRPr="42CCD7CE">
              <w:rPr>
                <w:rFonts w:ascii="Microsoft Sans Serif" w:hAnsi="Microsoft Sans Serif" w:cs="Microsoft Sans Serif"/>
                <w:color w:val="0070C0"/>
                <w:sz w:val="22"/>
                <w:szCs w:val="22"/>
              </w:rPr>
              <w:t xml:space="preserve"> cite</w:t>
            </w:r>
            <w:r w:rsidR="793AAF91" w:rsidRPr="42CCD7CE">
              <w:rPr>
                <w:rFonts w:ascii="Microsoft Sans Serif" w:hAnsi="Microsoft Sans Serif" w:cs="Microsoft Sans Serif"/>
                <w:color w:val="0070C0"/>
                <w:sz w:val="22"/>
                <w:szCs w:val="22"/>
              </w:rPr>
              <w:t>d</w:t>
            </w:r>
            <w:r w:rsidR="152B2DDC" w:rsidRPr="42CCD7CE">
              <w:rPr>
                <w:rFonts w:ascii="Microsoft Sans Serif" w:hAnsi="Microsoft Sans Serif" w:cs="Microsoft Sans Serif"/>
                <w:color w:val="0070C0"/>
                <w:sz w:val="22"/>
                <w:szCs w:val="22"/>
              </w:rPr>
              <w:t xml:space="preserve"> as </w:t>
            </w:r>
            <w:r w:rsidR="4942A85C" w:rsidRPr="42CCD7CE">
              <w:rPr>
                <w:rFonts w:ascii="Microsoft Sans Serif" w:hAnsi="Microsoft Sans Serif" w:cs="Microsoft Sans Serif"/>
                <w:color w:val="0070C0"/>
                <w:sz w:val="22"/>
                <w:szCs w:val="22"/>
              </w:rPr>
              <w:t>applicable</w:t>
            </w:r>
            <w:r w:rsidR="152B2DDC" w:rsidRPr="42CCD7CE">
              <w:rPr>
                <w:rFonts w:ascii="Microsoft Sans Serif" w:hAnsi="Microsoft Sans Serif" w:cs="Microsoft Sans Serif"/>
                <w:color w:val="0070C0"/>
                <w:sz w:val="22"/>
                <w:szCs w:val="22"/>
              </w:rPr>
              <w:t xml:space="preserve"> </w:t>
            </w:r>
          </w:p>
          <w:p w14:paraId="4E839D7A" w14:textId="225A86D2" w:rsidR="6F2DB921" w:rsidRDefault="6F2DB921" w:rsidP="42CCD7CE">
            <w:pPr>
              <w:rPr>
                <w:rFonts w:ascii="Microsoft Sans Serif" w:hAnsi="Microsoft Sans Serif" w:cs="Microsoft Sans Serif"/>
                <w:color w:val="0070C0"/>
                <w:sz w:val="22"/>
                <w:szCs w:val="22"/>
              </w:rPr>
            </w:pPr>
          </w:p>
        </w:tc>
        <w:tc>
          <w:tcPr>
            <w:tcW w:w="5400" w:type="dxa"/>
          </w:tcPr>
          <w:p w14:paraId="42C35CBC" w14:textId="6D390C7A" w:rsidR="4B4CCCB7" w:rsidRDefault="6C3FCB3C"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Identified compliance findings cited</w:t>
            </w:r>
            <w:r w:rsidR="075B95D3" w:rsidRPr="42CCD7CE">
              <w:rPr>
                <w:rFonts w:ascii="Microsoft Sans Serif" w:hAnsi="Microsoft Sans Serif" w:cs="Microsoft Sans Serif"/>
                <w:color w:val="0070C0"/>
                <w:sz w:val="22"/>
                <w:szCs w:val="22"/>
              </w:rPr>
              <w:t xml:space="preserve"> as applicable</w:t>
            </w:r>
            <w:r w:rsidRPr="42CCD7CE">
              <w:rPr>
                <w:rFonts w:ascii="Microsoft Sans Serif" w:hAnsi="Microsoft Sans Serif" w:cs="Microsoft Sans Serif"/>
                <w:color w:val="0070C0"/>
                <w:sz w:val="22"/>
                <w:szCs w:val="22"/>
              </w:rPr>
              <w:t xml:space="preserve"> </w:t>
            </w:r>
          </w:p>
        </w:tc>
      </w:tr>
      <w:tr w:rsidR="7FCEFC28" w14:paraId="38577223" w14:textId="77777777" w:rsidTr="42CCD7CE">
        <w:trPr>
          <w:trHeight w:val="300"/>
        </w:trPr>
        <w:tc>
          <w:tcPr>
            <w:tcW w:w="5400" w:type="dxa"/>
          </w:tcPr>
          <w:p w14:paraId="02F2438A" w14:textId="59AAA94D" w:rsidR="2DD29E53" w:rsidRDefault="3DF9D101"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Corrective action plan developed</w:t>
            </w:r>
          </w:p>
          <w:p w14:paraId="23A08FAE" w14:textId="7DFFEB43" w:rsidR="2DD29E53" w:rsidRDefault="2DD29E53" w:rsidP="42CCD7CE">
            <w:pPr>
              <w:rPr>
                <w:rFonts w:ascii="Microsoft Sans Serif" w:hAnsi="Microsoft Sans Serif" w:cs="Microsoft Sans Serif"/>
                <w:color w:val="0070C0"/>
                <w:sz w:val="22"/>
                <w:szCs w:val="22"/>
              </w:rPr>
            </w:pPr>
          </w:p>
        </w:tc>
        <w:tc>
          <w:tcPr>
            <w:tcW w:w="5400" w:type="dxa"/>
          </w:tcPr>
          <w:p w14:paraId="0E5AAFED" w14:textId="6ADCC405" w:rsidR="2DD29E53" w:rsidRDefault="661FEE85"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Corrective action plan developed</w:t>
            </w:r>
          </w:p>
        </w:tc>
      </w:tr>
      <w:tr w:rsidR="7FCEFC28" w14:paraId="51519163" w14:textId="77777777" w:rsidTr="42CCD7CE">
        <w:trPr>
          <w:trHeight w:val="300"/>
        </w:trPr>
        <w:tc>
          <w:tcPr>
            <w:tcW w:w="5400" w:type="dxa"/>
          </w:tcPr>
          <w:p w14:paraId="35677C22" w14:textId="01FAE642" w:rsidR="5F71E98E" w:rsidRDefault="772E402C"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A final</w:t>
            </w:r>
            <w:r w:rsidR="314FDF4A" w:rsidRPr="42CCD7CE">
              <w:rPr>
                <w:rFonts w:ascii="Microsoft Sans Serif" w:hAnsi="Microsoft Sans Serif" w:cs="Microsoft Sans Serif"/>
                <w:color w:val="0070C0"/>
                <w:sz w:val="22"/>
                <w:szCs w:val="22"/>
              </w:rPr>
              <w:t xml:space="preserve"> report</w:t>
            </w:r>
            <w:r w:rsidR="7F77A1BF" w:rsidRPr="42CCD7CE">
              <w:rPr>
                <w:rFonts w:ascii="Microsoft Sans Serif" w:hAnsi="Microsoft Sans Serif" w:cs="Microsoft Sans Serif"/>
                <w:color w:val="0070C0"/>
                <w:sz w:val="22"/>
                <w:szCs w:val="22"/>
              </w:rPr>
              <w:t>, containing identified findings of noncompliance as applicable,</w:t>
            </w:r>
            <w:r w:rsidR="314FDF4A" w:rsidRPr="42CCD7CE">
              <w:rPr>
                <w:rFonts w:ascii="Microsoft Sans Serif" w:hAnsi="Microsoft Sans Serif" w:cs="Microsoft Sans Serif"/>
                <w:color w:val="0070C0"/>
                <w:sz w:val="22"/>
                <w:szCs w:val="22"/>
              </w:rPr>
              <w:t xml:space="preserve"> is </w:t>
            </w:r>
            <w:r w:rsidR="10897569" w:rsidRPr="42CCD7CE">
              <w:rPr>
                <w:rFonts w:ascii="Microsoft Sans Serif" w:hAnsi="Microsoft Sans Serif" w:cs="Microsoft Sans Serif"/>
                <w:color w:val="0070C0"/>
                <w:sz w:val="22"/>
                <w:szCs w:val="22"/>
              </w:rPr>
              <w:t>issued,</w:t>
            </w:r>
            <w:r w:rsidR="314FDF4A" w:rsidRPr="42CCD7CE">
              <w:rPr>
                <w:rFonts w:ascii="Microsoft Sans Serif" w:hAnsi="Microsoft Sans Serif" w:cs="Microsoft Sans Serif"/>
                <w:color w:val="0070C0"/>
                <w:sz w:val="22"/>
                <w:szCs w:val="22"/>
              </w:rPr>
              <w:t xml:space="preserve"> and posted on the RIDE web</w:t>
            </w:r>
            <w:r w:rsidR="40F3EAA0" w:rsidRPr="42CCD7CE">
              <w:rPr>
                <w:rFonts w:ascii="Microsoft Sans Serif" w:hAnsi="Microsoft Sans Serif" w:cs="Microsoft Sans Serif"/>
                <w:color w:val="0070C0"/>
                <w:sz w:val="22"/>
                <w:szCs w:val="22"/>
              </w:rPr>
              <w:t>.</w:t>
            </w:r>
          </w:p>
          <w:p w14:paraId="27035D5C" w14:textId="415429DD" w:rsidR="5F71E98E" w:rsidRDefault="5F71E98E" w:rsidP="42CCD7CE">
            <w:pPr>
              <w:rPr>
                <w:rFonts w:ascii="Microsoft Sans Serif" w:hAnsi="Microsoft Sans Serif" w:cs="Microsoft Sans Serif"/>
                <w:color w:val="0070C0"/>
                <w:sz w:val="22"/>
                <w:szCs w:val="22"/>
              </w:rPr>
            </w:pPr>
          </w:p>
        </w:tc>
        <w:tc>
          <w:tcPr>
            <w:tcW w:w="5400" w:type="dxa"/>
          </w:tcPr>
          <w:p w14:paraId="5557FEC7" w14:textId="03AB60C7" w:rsidR="5F71E98E" w:rsidRDefault="5ADAD4DD"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A f</w:t>
            </w:r>
            <w:r w:rsidR="314FDF4A" w:rsidRPr="42CCD7CE">
              <w:rPr>
                <w:rFonts w:ascii="Microsoft Sans Serif" w:hAnsi="Microsoft Sans Serif" w:cs="Microsoft Sans Serif"/>
                <w:color w:val="0070C0"/>
                <w:sz w:val="22"/>
                <w:szCs w:val="22"/>
              </w:rPr>
              <w:t>inal report is issued</w:t>
            </w:r>
            <w:r w:rsidR="6925561F" w:rsidRPr="42CCD7CE">
              <w:rPr>
                <w:rFonts w:ascii="Microsoft Sans Serif" w:hAnsi="Microsoft Sans Serif" w:cs="Microsoft Sans Serif"/>
                <w:color w:val="0070C0"/>
                <w:sz w:val="22"/>
                <w:szCs w:val="22"/>
              </w:rPr>
              <w:t>, containing identified findings of noncompliance as applicable,</w:t>
            </w:r>
            <w:r w:rsidR="314FDF4A" w:rsidRPr="42CCD7CE">
              <w:rPr>
                <w:rFonts w:ascii="Microsoft Sans Serif" w:hAnsi="Microsoft Sans Serif" w:cs="Microsoft Sans Serif"/>
                <w:color w:val="0070C0"/>
                <w:sz w:val="22"/>
                <w:szCs w:val="22"/>
              </w:rPr>
              <w:t xml:space="preserve"> and posted on the RIDE web</w:t>
            </w:r>
          </w:p>
        </w:tc>
      </w:tr>
      <w:tr w:rsidR="7FCEFC28" w14:paraId="64882269" w14:textId="77777777" w:rsidTr="42CCD7CE">
        <w:trPr>
          <w:trHeight w:val="300"/>
        </w:trPr>
        <w:tc>
          <w:tcPr>
            <w:tcW w:w="5400" w:type="dxa"/>
          </w:tcPr>
          <w:p w14:paraId="0DE19E65" w14:textId="0680B7E0" w:rsidR="2AEBD2A3" w:rsidRDefault="00CCEB28"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Subsequent</w:t>
            </w:r>
            <w:r w:rsidR="10E4FA4B" w:rsidRPr="42CCD7CE">
              <w:rPr>
                <w:rFonts w:ascii="Microsoft Sans Serif" w:hAnsi="Microsoft Sans Serif" w:cs="Microsoft Sans Serif"/>
                <w:color w:val="0070C0"/>
                <w:sz w:val="22"/>
                <w:szCs w:val="22"/>
              </w:rPr>
              <w:t xml:space="preserve"> and timely verification commences</w:t>
            </w:r>
            <w:r w:rsidR="1794DD27" w:rsidRPr="42CCD7CE">
              <w:rPr>
                <w:rFonts w:ascii="Microsoft Sans Serif" w:hAnsi="Microsoft Sans Serif" w:cs="Microsoft Sans Serif"/>
                <w:color w:val="0070C0"/>
                <w:sz w:val="22"/>
                <w:szCs w:val="22"/>
              </w:rPr>
              <w:t>. LE</w:t>
            </w:r>
            <w:r w:rsidR="6E3E2EF5" w:rsidRPr="42CCD7CE">
              <w:rPr>
                <w:rFonts w:ascii="Microsoft Sans Serif" w:hAnsi="Microsoft Sans Serif" w:cs="Microsoft Sans Serif"/>
                <w:color w:val="0070C0"/>
                <w:sz w:val="22"/>
                <w:szCs w:val="22"/>
              </w:rPr>
              <w:t>A</w:t>
            </w:r>
            <w:r w:rsidR="1794DD27" w:rsidRPr="42CCD7CE">
              <w:rPr>
                <w:rFonts w:ascii="Microsoft Sans Serif" w:hAnsi="Microsoft Sans Serif" w:cs="Microsoft Sans Serif"/>
                <w:color w:val="0070C0"/>
                <w:sz w:val="22"/>
                <w:szCs w:val="22"/>
              </w:rPr>
              <w:t>s have one year from the</w:t>
            </w:r>
            <w:r w:rsidR="70A63AB4" w:rsidRPr="42CCD7CE">
              <w:rPr>
                <w:rFonts w:ascii="Microsoft Sans Serif" w:hAnsi="Microsoft Sans Serif" w:cs="Microsoft Sans Serif"/>
                <w:color w:val="0070C0"/>
                <w:sz w:val="22"/>
                <w:szCs w:val="22"/>
              </w:rPr>
              <w:t xml:space="preserve"> </w:t>
            </w:r>
            <w:r w:rsidR="05F38F85" w:rsidRPr="42CCD7CE">
              <w:rPr>
                <w:rFonts w:ascii="Microsoft Sans Serif" w:hAnsi="Microsoft Sans Serif" w:cs="Microsoft Sans Serif"/>
                <w:color w:val="0070C0"/>
                <w:sz w:val="22"/>
                <w:szCs w:val="22"/>
              </w:rPr>
              <w:t>publi</w:t>
            </w:r>
            <w:r w:rsidR="0B22B6FE" w:rsidRPr="42CCD7CE">
              <w:rPr>
                <w:rFonts w:ascii="Microsoft Sans Serif" w:hAnsi="Microsoft Sans Serif" w:cs="Microsoft Sans Serif"/>
                <w:color w:val="0070C0"/>
                <w:sz w:val="22"/>
                <w:szCs w:val="22"/>
              </w:rPr>
              <w:t>c</w:t>
            </w:r>
            <w:r w:rsidR="05F38F85" w:rsidRPr="42CCD7CE">
              <w:rPr>
                <w:rFonts w:ascii="Microsoft Sans Serif" w:hAnsi="Microsoft Sans Serif" w:cs="Microsoft Sans Serif"/>
                <w:color w:val="0070C0"/>
                <w:sz w:val="22"/>
                <w:szCs w:val="22"/>
              </w:rPr>
              <w:t xml:space="preserve"> posting</w:t>
            </w:r>
            <w:r w:rsidR="70A63AB4" w:rsidRPr="42CCD7CE">
              <w:rPr>
                <w:rFonts w:ascii="Microsoft Sans Serif" w:hAnsi="Microsoft Sans Serif" w:cs="Microsoft Sans Serif"/>
                <w:color w:val="0070C0"/>
                <w:sz w:val="22"/>
                <w:szCs w:val="22"/>
              </w:rPr>
              <w:t xml:space="preserve"> of the</w:t>
            </w:r>
            <w:r w:rsidR="1794DD27" w:rsidRPr="42CCD7CE">
              <w:rPr>
                <w:rFonts w:ascii="Microsoft Sans Serif" w:hAnsi="Microsoft Sans Serif" w:cs="Microsoft Sans Serif"/>
                <w:color w:val="0070C0"/>
                <w:sz w:val="22"/>
                <w:szCs w:val="22"/>
              </w:rPr>
              <w:t xml:space="preserve"> final </w:t>
            </w:r>
            <w:r w:rsidR="6C287D51" w:rsidRPr="42CCD7CE">
              <w:rPr>
                <w:rFonts w:ascii="Microsoft Sans Serif" w:hAnsi="Microsoft Sans Serif" w:cs="Microsoft Sans Serif"/>
                <w:color w:val="0070C0"/>
                <w:sz w:val="22"/>
                <w:szCs w:val="22"/>
              </w:rPr>
              <w:t>report to</w:t>
            </w:r>
            <w:r w:rsidR="1794DD27" w:rsidRPr="42CCD7CE">
              <w:rPr>
                <w:rFonts w:ascii="Microsoft Sans Serif" w:hAnsi="Microsoft Sans Serif" w:cs="Microsoft Sans Serif"/>
                <w:color w:val="0070C0"/>
                <w:sz w:val="22"/>
                <w:szCs w:val="22"/>
              </w:rPr>
              <w:t xml:space="preserve"> </w:t>
            </w:r>
            <w:r w:rsidR="72694FBF" w:rsidRPr="42CCD7CE">
              <w:rPr>
                <w:rFonts w:ascii="Microsoft Sans Serif" w:hAnsi="Microsoft Sans Serif" w:cs="Microsoft Sans Serif"/>
                <w:color w:val="0070C0"/>
                <w:sz w:val="22"/>
                <w:szCs w:val="22"/>
              </w:rPr>
              <w:t>complete</w:t>
            </w:r>
            <w:r w:rsidR="1794DD27" w:rsidRPr="42CCD7CE">
              <w:rPr>
                <w:rFonts w:ascii="Microsoft Sans Serif" w:hAnsi="Microsoft Sans Serif" w:cs="Microsoft Sans Serif"/>
                <w:color w:val="0070C0"/>
                <w:sz w:val="22"/>
                <w:szCs w:val="22"/>
              </w:rPr>
              <w:t xml:space="preserve"> their </w:t>
            </w:r>
            <w:r w:rsidR="09DEACD2" w:rsidRPr="42CCD7CE">
              <w:rPr>
                <w:rFonts w:ascii="Microsoft Sans Serif" w:hAnsi="Microsoft Sans Serif" w:cs="Microsoft Sans Serif"/>
                <w:color w:val="0070C0"/>
                <w:sz w:val="22"/>
                <w:szCs w:val="22"/>
              </w:rPr>
              <w:t>corrective</w:t>
            </w:r>
            <w:r w:rsidR="1794DD27" w:rsidRPr="42CCD7CE">
              <w:rPr>
                <w:rFonts w:ascii="Microsoft Sans Serif" w:hAnsi="Microsoft Sans Serif" w:cs="Microsoft Sans Serif"/>
                <w:color w:val="0070C0"/>
                <w:sz w:val="22"/>
                <w:szCs w:val="22"/>
              </w:rPr>
              <w:t xml:space="preserve"> action </w:t>
            </w:r>
            <w:r w:rsidR="416E967F" w:rsidRPr="42CCD7CE">
              <w:rPr>
                <w:rFonts w:ascii="Microsoft Sans Serif" w:hAnsi="Microsoft Sans Serif" w:cs="Microsoft Sans Serif"/>
                <w:color w:val="0070C0"/>
                <w:sz w:val="22"/>
                <w:szCs w:val="22"/>
              </w:rPr>
              <w:t>plans</w:t>
            </w:r>
            <w:r w:rsidR="1794DD27" w:rsidRPr="42CCD7CE">
              <w:rPr>
                <w:rFonts w:ascii="Microsoft Sans Serif" w:hAnsi="Microsoft Sans Serif" w:cs="Microsoft Sans Serif"/>
                <w:color w:val="0070C0"/>
                <w:sz w:val="22"/>
                <w:szCs w:val="22"/>
              </w:rPr>
              <w:t>.</w:t>
            </w:r>
          </w:p>
        </w:tc>
        <w:tc>
          <w:tcPr>
            <w:tcW w:w="5400" w:type="dxa"/>
          </w:tcPr>
          <w:p w14:paraId="479FEBF4" w14:textId="4D1F69D3" w:rsidR="5F71E98E" w:rsidRDefault="314FDF4A"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Subsequent and timely verification commences</w:t>
            </w:r>
            <w:r w:rsidR="20148E93" w:rsidRPr="42CCD7CE">
              <w:rPr>
                <w:rFonts w:ascii="Microsoft Sans Serif" w:hAnsi="Microsoft Sans Serif" w:cs="Microsoft Sans Serif"/>
                <w:color w:val="0070C0"/>
                <w:sz w:val="22"/>
                <w:szCs w:val="22"/>
              </w:rPr>
              <w:t xml:space="preserve">. LEAs have one year from the </w:t>
            </w:r>
            <w:r w:rsidR="41C74AC9" w:rsidRPr="42CCD7CE">
              <w:rPr>
                <w:rFonts w:ascii="Microsoft Sans Serif" w:hAnsi="Microsoft Sans Serif" w:cs="Microsoft Sans Serif"/>
                <w:color w:val="0070C0"/>
                <w:sz w:val="22"/>
                <w:szCs w:val="22"/>
              </w:rPr>
              <w:t xml:space="preserve">public </w:t>
            </w:r>
            <w:r w:rsidR="2B3BCF7D" w:rsidRPr="42CCD7CE">
              <w:rPr>
                <w:rFonts w:ascii="Microsoft Sans Serif" w:hAnsi="Microsoft Sans Serif" w:cs="Microsoft Sans Serif"/>
                <w:color w:val="0070C0"/>
                <w:sz w:val="22"/>
                <w:szCs w:val="22"/>
              </w:rPr>
              <w:t>posting</w:t>
            </w:r>
            <w:r w:rsidR="20148E93" w:rsidRPr="42CCD7CE">
              <w:rPr>
                <w:rFonts w:ascii="Microsoft Sans Serif" w:hAnsi="Microsoft Sans Serif" w:cs="Microsoft Sans Serif"/>
                <w:color w:val="0070C0"/>
                <w:sz w:val="22"/>
                <w:szCs w:val="22"/>
              </w:rPr>
              <w:t xml:space="preserve"> of the final report to complete their corrective action plans</w:t>
            </w:r>
            <w:r w:rsidR="2BAE2325" w:rsidRPr="42CCD7CE">
              <w:rPr>
                <w:rFonts w:ascii="Microsoft Sans Serif" w:hAnsi="Microsoft Sans Serif" w:cs="Microsoft Sans Serif"/>
                <w:color w:val="0070C0"/>
                <w:sz w:val="22"/>
                <w:szCs w:val="22"/>
              </w:rPr>
              <w:t>.</w:t>
            </w:r>
          </w:p>
          <w:p w14:paraId="149794DA" w14:textId="634A982C" w:rsidR="5F71E98E" w:rsidRDefault="5F71E98E" w:rsidP="42CCD7CE">
            <w:pPr>
              <w:rPr>
                <w:rFonts w:ascii="Microsoft Sans Serif" w:hAnsi="Microsoft Sans Serif" w:cs="Microsoft Sans Serif"/>
                <w:color w:val="0070C0"/>
                <w:sz w:val="22"/>
                <w:szCs w:val="22"/>
              </w:rPr>
            </w:pPr>
          </w:p>
        </w:tc>
      </w:tr>
      <w:tr w:rsidR="7FCEFC28" w14:paraId="24373FF0" w14:textId="77777777" w:rsidTr="42CCD7CE">
        <w:trPr>
          <w:trHeight w:val="300"/>
        </w:trPr>
        <w:tc>
          <w:tcPr>
            <w:tcW w:w="5400" w:type="dxa"/>
          </w:tcPr>
          <w:p w14:paraId="7FCAA72B" w14:textId="7EB2EA9E" w:rsidR="6226DBD8" w:rsidRDefault="3012226B"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 xml:space="preserve">Within the </w:t>
            </w:r>
            <w:r w:rsidR="306D2184" w:rsidRPr="42CCD7CE">
              <w:rPr>
                <w:rFonts w:ascii="Microsoft Sans Serif" w:hAnsi="Microsoft Sans Serif" w:cs="Microsoft Sans Serif"/>
                <w:color w:val="0070C0"/>
                <w:sz w:val="22"/>
                <w:szCs w:val="22"/>
              </w:rPr>
              <w:t>one-year monitoring</w:t>
            </w:r>
            <w:r w:rsidRPr="42CCD7CE">
              <w:rPr>
                <w:rFonts w:ascii="Microsoft Sans Serif" w:hAnsi="Microsoft Sans Serif" w:cs="Microsoft Sans Serif"/>
                <w:color w:val="0070C0"/>
                <w:sz w:val="22"/>
                <w:szCs w:val="22"/>
              </w:rPr>
              <w:t xml:space="preserve"> </w:t>
            </w:r>
            <w:bookmarkStart w:id="16" w:name="_Int_B4bshlZU"/>
            <w:r w:rsidR="2B553F85" w:rsidRPr="42CCD7CE">
              <w:rPr>
                <w:rFonts w:ascii="Microsoft Sans Serif" w:hAnsi="Microsoft Sans Serif" w:cs="Microsoft Sans Serif"/>
                <w:color w:val="0070C0"/>
                <w:sz w:val="22"/>
                <w:szCs w:val="22"/>
              </w:rPr>
              <w:t>timeframe</w:t>
            </w:r>
            <w:bookmarkEnd w:id="16"/>
            <w:r w:rsidRPr="42CCD7CE">
              <w:rPr>
                <w:rFonts w:ascii="Microsoft Sans Serif" w:hAnsi="Microsoft Sans Serif" w:cs="Microsoft Sans Serif"/>
                <w:color w:val="0070C0"/>
                <w:sz w:val="22"/>
                <w:szCs w:val="22"/>
              </w:rPr>
              <w:t xml:space="preserve"> RIDE personnel (School Support System Liaison and additional Team Leaders as needed) will return to the district and follow up to ensure compliance is maintained.</w:t>
            </w:r>
          </w:p>
          <w:p w14:paraId="005678BF" w14:textId="7CF841A9" w:rsidR="7FCEFC28" w:rsidRDefault="7FCEFC28" w:rsidP="42CCD7CE">
            <w:pPr>
              <w:rPr>
                <w:rFonts w:ascii="Microsoft Sans Serif" w:hAnsi="Microsoft Sans Serif" w:cs="Microsoft Sans Serif"/>
                <w:color w:val="0070C0"/>
                <w:sz w:val="24"/>
                <w:szCs w:val="24"/>
              </w:rPr>
            </w:pPr>
          </w:p>
        </w:tc>
        <w:tc>
          <w:tcPr>
            <w:tcW w:w="5400" w:type="dxa"/>
          </w:tcPr>
          <w:p w14:paraId="0C3D4258" w14:textId="1F6DDA11" w:rsidR="6226DBD8" w:rsidRDefault="3012226B"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2"/>
                <w:szCs w:val="22"/>
              </w:rPr>
              <w:t xml:space="preserve">Within the </w:t>
            </w:r>
            <w:r w:rsidR="24FBE721" w:rsidRPr="42CCD7CE">
              <w:rPr>
                <w:rFonts w:ascii="Microsoft Sans Serif" w:hAnsi="Microsoft Sans Serif" w:cs="Microsoft Sans Serif"/>
                <w:color w:val="0070C0"/>
                <w:sz w:val="22"/>
                <w:szCs w:val="22"/>
              </w:rPr>
              <w:t>one-year monitoring</w:t>
            </w:r>
            <w:r w:rsidRPr="42CCD7CE">
              <w:rPr>
                <w:rFonts w:ascii="Microsoft Sans Serif" w:hAnsi="Microsoft Sans Serif" w:cs="Microsoft Sans Serif"/>
                <w:color w:val="0070C0"/>
                <w:sz w:val="22"/>
                <w:szCs w:val="22"/>
              </w:rPr>
              <w:t xml:space="preserve"> </w:t>
            </w:r>
            <w:bookmarkStart w:id="17" w:name="_Int_CwQbpWBg"/>
            <w:r w:rsidR="21E6BC77" w:rsidRPr="42CCD7CE">
              <w:rPr>
                <w:rFonts w:ascii="Microsoft Sans Serif" w:hAnsi="Microsoft Sans Serif" w:cs="Microsoft Sans Serif"/>
                <w:color w:val="0070C0"/>
                <w:sz w:val="22"/>
                <w:szCs w:val="22"/>
              </w:rPr>
              <w:t>timeframe</w:t>
            </w:r>
            <w:bookmarkEnd w:id="17"/>
            <w:r w:rsidRPr="42CCD7CE">
              <w:rPr>
                <w:rFonts w:ascii="Microsoft Sans Serif" w:hAnsi="Microsoft Sans Serif" w:cs="Microsoft Sans Serif"/>
                <w:color w:val="0070C0"/>
                <w:sz w:val="22"/>
                <w:szCs w:val="22"/>
              </w:rPr>
              <w:t xml:space="preserve"> RIDE personnel (School Support System Liaison and additional Team Leaders as needed) will return to the district and follow up to ensure compliance is maintained.</w:t>
            </w:r>
          </w:p>
        </w:tc>
      </w:tr>
      <w:tr w:rsidR="7FCEFC28" w14:paraId="3E03AEC6" w14:textId="77777777" w:rsidTr="42CCD7CE">
        <w:trPr>
          <w:trHeight w:val="300"/>
        </w:trPr>
        <w:tc>
          <w:tcPr>
            <w:tcW w:w="5400" w:type="dxa"/>
          </w:tcPr>
          <w:p w14:paraId="12249F5E" w14:textId="56E79456" w:rsidR="7FCEFC28" w:rsidRDefault="267AE765" w:rsidP="42CCD7CE">
            <w:pPr>
              <w:rPr>
                <w:rFonts w:ascii="Microsoft Sans Serif" w:hAnsi="Microsoft Sans Serif" w:cs="Microsoft Sans Serif"/>
                <w:color w:val="0070C0"/>
                <w:sz w:val="22"/>
                <w:szCs w:val="22"/>
              </w:rPr>
            </w:pPr>
            <w:r w:rsidRPr="42CCD7CE">
              <w:rPr>
                <w:rFonts w:ascii="Microsoft Sans Serif" w:hAnsi="Microsoft Sans Serif" w:cs="Microsoft Sans Serif"/>
                <w:color w:val="0070C0"/>
                <w:sz w:val="24"/>
                <w:szCs w:val="24"/>
              </w:rPr>
              <w:t xml:space="preserve">* </w:t>
            </w:r>
            <w:r w:rsidRPr="42CCD7CE">
              <w:rPr>
                <w:rFonts w:ascii="Microsoft Sans Serif" w:hAnsi="Microsoft Sans Serif" w:cs="Microsoft Sans Serif"/>
                <w:color w:val="0070C0"/>
                <w:sz w:val="22"/>
                <w:szCs w:val="22"/>
              </w:rPr>
              <w:t xml:space="preserve">If new data emerges during the </w:t>
            </w:r>
            <w:bookmarkStart w:id="18" w:name="_Int_TxPRm1rd"/>
            <w:r w:rsidRPr="42CCD7CE">
              <w:rPr>
                <w:rFonts w:ascii="Microsoft Sans Serif" w:hAnsi="Microsoft Sans Serif" w:cs="Microsoft Sans Serif"/>
                <w:color w:val="0070C0"/>
                <w:sz w:val="22"/>
                <w:szCs w:val="22"/>
              </w:rPr>
              <w:t>Level</w:t>
            </w:r>
            <w:bookmarkEnd w:id="18"/>
            <w:r w:rsidRPr="42CCD7CE">
              <w:rPr>
                <w:rFonts w:ascii="Microsoft Sans Serif" w:hAnsi="Microsoft Sans Serif" w:cs="Microsoft Sans Serif"/>
                <w:color w:val="0070C0"/>
                <w:sz w:val="22"/>
                <w:szCs w:val="22"/>
              </w:rPr>
              <w:t xml:space="preserve"> I </w:t>
            </w:r>
            <w:bookmarkStart w:id="19" w:name="_Int_bCt2GdQI"/>
            <w:r w:rsidRPr="42CCD7CE">
              <w:rPr>
                <w:rFonts w:ascii="Microsoft Sans Serif" w:hAnsi="Microsoft Sans Serif" w:cs="Microsoft Sans Serif"/>
                <w:color w:val="0070C0"/>
                <w:sz w:val="22"/>
                <w:szCs w:val="22"/>
              </w:rPr>
              <w:t>monitoring</w:t>
            </w:r>
            <w:bookmarkEnd w:id="19"/>
            <w:r w:rsidRPr="42CCD7CE">
              <w:rPr>
                <w:rFonts w:ascii="Microsoft Sans Serif" w:hAnsi="Microsoft Sans Serif" w:cs="Microsoft Sans Serif"/>
                <w:color w:val="0070C0"/>
                <w:sz w:val="22"/>
                <w:szCs w:val="22"/>
              </w:rPr>
              <w:t xml:space="preserve"> activities that warrant school-based </w:t>
            </w:r>
            <w:r w:rsidR="2255B6C1" w:rsidRPr="42CCD7CE">
              <w:rPr>
                <w:rFonts w:ascii="Microsoft Sans Serif" w:hAnsi="Microsoft Sans Serif" w:cs="Microsoft Sans Serif"/>
                <w:color w:val="0070C0"/>
                <w:sz w:val="22"/>
                <w:szCs w:val="22"/>
              </w:rPr>
              <w:t>monitoring activities</w:t>
            </w:r>
            <w:r w:rsidRPr="42CCD7CE">
              <w:rPr>
                <w:rFonts w:ascii="Microsoft Sans Serif" w:hAnsi="Microsoft Sans Serif" w:cs="Microsoft Sans Serif"/>
                <w:color w:val="0070C0"/>
                <w:sz w:val="22"/>
                <w:szCs w:val="22"/>
              </w:rPr>
              <w:t xml:space="preserve"> then that will be </w:t>
            </w:r>
            <w:r w:rsidR="68687745" w:rsidRPr="42CCD7CE">
              <w:rPr>
                <w:rFonts w:ascii="Microsoft Sans Serif" w:hAnsi="Microsoft Sans Serif" w:cs="Microsoft Sans Serif"/>
                <w:color w:val="0070C0"/>
                <w:sz w:val="22"/>
                <w:szCs w:val="22"/>
              </w:rPr>
              <w:t>scheduled</w:t>
            </w:r>
            <w:r w:rsidRPr="42CCD7CE">
              <w:rPr>
                <w:rFonts w:ascii="Microsoft Sans Serif" w:hAnsi="Microsoft Sans Serif" w:cs="Microsoft Sans Serif"/>
                <w:color w:val="0070C0"/>
                <w:sz w:val="22"/>
                <w:szCs w:val="22"/>
              </w:rPr>
              <w:t>.</w:t>
            </w:r>
          </w:p>
        </w:tc>
        <w:tc>
          <w:tcPr>
            <w:tcW w:w="5400" w:type="dxa"/>
          </w:tcPr>
          <w:p w14:paraId="31C70887" w14:textId="080E426B" w:rsidR="7FCEFC28" w:rsidRDefault="7FCEFC28" w:rsidP="42CCD7CE">
            <w:pPr>
              <w:rPr>
                <w:rFonts w:ascii="Microsoft Sans Serif" w:hAnsi="Microsoft Sans Serif" w:cs="Microsoft Sans Serif"/>
                <w:color w:val="0070C0"/>
                <w:sz w:val="22"/>
                <w:szCs w:val="22"/>
              </w:rPr>
            </w:pPr>
          </w:p>
        </w:tc>
      </w:tr>
    </w:tbl>
    <w:p w14:paraId="3ED5BB10" w14:textId="26AA74FF" w:rsidR="7FCEFC28" w:rsidRDefault="7FCEFC28" w:rsidP="7FCEFC28">
      <w:pPr>
        <w:ind w:right="180"/>
        <w:rPr>
          <w:rFonts w:ascii="Microsoft Sans Serif" w:hAnsi="Microsoft Sans Serif" w:cs="Microsoft Sans Serif"/>
          <w:color w:val="FF0000"/>
          <w:sz w:val="22"/>
          <w:szCs w:val="22"/>
        </w:rPr>
      </w:pPr>
    </w:p>
    <w:p w14:paraId="352C9BA1" w14:textId="5828C7A1" w:rsidR="7FCEFC28" w:rsidRDefault="7FCEFC28" w:rsidP="7FCEFC28">
      <w:pPr>
        <w:ind w:right="180"/>
        <w:rPr>
          <w:rFonts w:ascii="Microsoft Sans Serif" w:hAnsi="Microsoft Sans Serif" w:cs="Microsoft Sans Serif"/>
          <w:color w:val="FF0000"/>
          <w:sz w:val="22"/>
          <w:szCs w:val="22"/>
        </w:rPr>
      </w:pPr>
    </w:p>
    <w:p w14:paraId="573559F9" w14:textId="17295548" w:rsidR="5C73B703" w:rsidRDefault="5C73B703" w:rsidP="7F539A99">
      <w:pPr>
        <w:ind w:right="180"/>
        <w:rPr>
          <w:rFonts w:ascii="Microsoft Sans Serif" w:hAnsi="Microsoft Sans Serif" w:cs="Microsoft Sans Serif"/>
          <w:sz w:val="22"/>
          <w:szCs w:val="22"/>
        </w:rPr>
      </w:pPr>
      <w:r w:rsidRPr="7F539A99">
        <w:rPr>
          <w:rFonts w:ascii="Microsoft Sans Serif" w:hAnsi="Microsoft Sans Serif" w:cs="Microsoft Sans Serif"/>
          <w:sz w:val="22"/>
          <w:szCs w:val="22"/>
        </w:rPr>
        <w:t>The</w:t>
      </w:r>
      <w:r w:rsidR="25C8D6D9" w:rsidRPr="7F539A99">
        <w:rPr>
          <w:rFonts w:ascii="Microsoft Sans Serif" w:hAnsi="Microsoft Sans Serif" w:cs="Microsoft Sans Serif"/>
          <w:sz w:val="22"/>
          <w:szCs w:val="22"/>
        </w:rPr>
        <w:t xml:space="preserve"> following</w:t>
      </w:r>
      <w:r w:rsidRPr="7F539A99">
        <w:rPr>
          <w:rFonts w:ascii="Microsoft Sans Serif" w:hAnsi="Microsoft Sans Serif" w:cs="Microsoft Sans Serif"/>
          <w:sz w:val="22"/>
          <w:szCs w:val="22"/>
        </w:rPr>
        <w:t xml:space="preserve"> </w:t>
      </w:r>
      <w:r w:rsidR="78D24ECB" w:rsidRPr="7F539A99">
        <w:rPr>
          <w:rFonts w:ascii="Microsoft Sans Serif" w:hAnsi="Microsoft Sans Serif" w:cs="Microsoft Sans Serif"/>
          <w:sz w:val="22"/>
          <w:szCs w:val="22"/>
        </w:rPr>
        <w:t>data</w:t>
      </w:r>
      <w:r w:rsidR="539EE7F0" w:rsidRPr="7F539A99">
        <w:rPr>
          <w:rFonts w:ascii="Microsoft Sans Serif" w:hAnsi="Microsoft Sans Serif" w:cs="Microsoft Sans Serif"/>
          <w:sz w:val="22"/>
          <w:szCs w:val="22"/>
        </w:rPr>
        <w:t xml:space="preserve"> is reviewed</w:t>
      </w:r>
      <w:r w:rsidR="4E91FC5B" w:rsidRPr="7F539A99">
        <w:rPr>
          <w:rFonts w:ascii="Microsoft Sans Serif" w:hAnsi="Microsoft Sans Serif" w:cs="Microsoft Sans Serif"/>
          <w:sz w:val="22"/>
          <w:szCs w:val="22"/>
        </w:rPr>
        <w:t>, in advance,</w:t>
      </w:r>
      <w:r w:rsidR="539EE7F0" w:rsidRPr="7F539A99">
        <w:rPr>
          <w:rFonts w:ascii="Microsoft Sans Serif" w:hAnsi="Microsoft Sans Serif" w:cs="Microsoft Sans Serif"/>
          <w:sz w:val="22"/>
          <w:szCs w:val="22"/>
        </w:rPr>
        <w:t xml:space="preserve"> for </w:t>
      </w:r>
      <w:r w:rsidR="539EE7F0" w:rsidRPr="7F539A99">
        <w:rPr>
          <w:rFonts w:ascii="Microsoft Sans Serif" w:hAnsi="Microsoft Sans Serif" w:cs="Microsoft Sans Serif"/>
          <w:b/>
          <w:bCs/>
          <w:sz w:val="22"/>
          <w:szCs w:val="22"/>
          <w:u w:val="single"/>
        </w:rPr>
        <w:t>both</w:t>
      </w:r>
      <w:r w:rsidR="539EE7F0" w:rsidRPr="7F539A99">
        <w:rPr>
          <w:rFonts w:ascii="Microsoft Sans Serif" w:hAnsi="Microsoft Sans Serif" w:cs="Microsoft Sans Serif"/>
          <w:sz w:val="22"/>
          <w:szCs w:val="22"/>
        </w:rPr>
        <w:t xml:space="preserve"> Level I and Leve</w:t>
      </w:r>
      <w:r w:rsidR="0FEADE54" w:rsidRPr="7F539A99">
        <w:rPr>
          <w:rFonts w:ascii="Microsoft Sans Serif" w:hAnsi="Microsoft Sans Serif" w:cs="Microsoft Sans Serif"/>
          <w:sz w:val="22"/>
          <w:szCs w:val="22"/>
        </w:rPr>
        <w:t>l</w:t>
      </w:r>
      <w:r w:rsidR="539EE7F0" w:rsidRPr="7F539A99">
        <w:rPr>
          <w:rFonts w:ascii="Microsoft Sans Serif" w:hAnsi="Microsoft Sans Serif" w:cs="Microsoft Sans Serif"/>
          <w:sz w:val="22"/>
          <w:szCs w:val="22"/>
        </w:rPr>
        <w:t xml:space="preserve"> II L</w:t>
      </w:r>
      <w:r w:rsidR="50CA9264" w:rsidRPr="7F539A99">
        <w:rPr>
          <w:rFonts w:ascii="Microsoft Sans Serif" w:hAnsi="Microsoft Sans Serif" w:cs="Microsoft Sans Serif"/>
          <w:sz w:val="22"/>
          <w:szCs w:val="22"/>
        </w:rPr>
        <w:t>EA</w:t>
      </w:r>
      <w:r w:rsidR="539EE7F0" w:rsidRPr="7F539A99">
        <w:rPr>
          <w:rFonts w:ascii="Microsoft Sans Serif" w:hAnsi="Microsoft Sans Serif" w:cs="Microsoft Sans Serif"/>
          <w:sz w:val="22"/>
          <w:szCs w:val="22"/>
        </w:rPr>
        <w:t>s on the cyclical monitoring rost</w:t>
      </w:r>
      <w:r w:rsidR="751E7C18" w:rsidRPr="7F539A99">
        <w:rPr>
          <w:rFonts w:ascii="Microsoft Sans Serif" w:hAnsi="Microsoft Sans Serif" w:cs="Microsoft Sans Serif"/>
          <w:sz w:val="22"/>
          <w:szCs w:val="22"/>
        </w:rPr>
        <w:t>er</w:t>
      </w:r>
      <w:r w:rsidR="188A911D" w:rsidRPr="7F539A99">
        <w:rPr>
          <w:rFonts w:ascii="Microsoft Sans Serif" w:hAnsi="Microsoft Sans Serif" w:cs="Microsoft Sans Serif"/>
          <w:sz w:val="22"/>
          <w:szCs w:val="22"/>
        </w:rPr>
        <w:t xml:space="preserve">. </w:t>
      </w:r>
      <w:r w:rsidR="5A5DF53D" w:rsidRPr="7F539A99">
        <w:rPr>
          <w:rFonts w:ascii="Microsoft Sans Serif" w:hAnsi="Microsoft Sans Serif" w:cs="Microsoft Sans Serif"/>
          <w:sz w:val="22"/>
          <w:szCs w:val="22"/>
        </w:rPr>
        <w:t xml:space="preserve">A </w:t>
      </w:r>
      <w:r w:rsidR="5F8E39A3" w:rsidRPr="7F539A99">
        <w:rPr>
          <w:rFonts w:ascii="Microsoft Sans Serif" w:hAnsi="Microsoft Sans Serif" w:cs="Microsoft Sans Serif"/>
          <w:sz w:val="22"/>
          <w:szCs w:val="22"/>
        </w:rPr>
        <w:t>pre-monitoring</w:t>
      </w:r>
      <w:r w:rsidR="5A5DF53D" w:rsidRPr="7F539A99">
        <w:rPr>
          <w:rFonts w:ascii="Microsoft Sans Serif" w:hAnsi="Microsoft Sans Serif" w:cs="Microsoft Sans Serif"/>
          <w:sz w:val="22"/>
          <w:szCs w:val="22"/>
        </w:rPr>
        <w:t xml:space="preserve"> summary is then </w:t>
      </w:r>
      <w:r w:rsidR="0FE29573" w:rsidRPr="7F539A99">
        <w:rPr>
          <w:rFonts w:ascii="Microsoft Sans Serif" w:hAnsi="Microsoft Sans Serif" w:cs="Microsoft Sans Serif"/>
          <w:sz w:val="22"/>
          <w:szCs w:val="22"/>
        </w:rPr>
        <w:t>developed,</w:t>
      </w:r>
      <w:r w:rsidR="5A5DF53D" w:rsidRPr="7F539A99">
        <w:rPr>
          <w:rFonts w:ascii="Microsoft Sans Serif" w:hAnsi="Microsoft Sans Serif" w:cs="Microsoft Sans Serif"/>
          <w:sz w:val="22"/>
          <w:szCs w:val="22"/>
        </w:rPr>
        <w:t xml:space="preserve"> and a </w:t>
      </w:r>
      <w:r w:rsidR="7E37B149" w:rsidRPr="7F539A99">
        <w:rPr>
          <w:rFonts w:ascii="Microsoft Sans Serif" w:hAnsi="Microsoft Sans Serif" w:cs="Microsoft Sans Serif"/>
          <w:sz w:val="22"/>
          <w:szCs w:val="22"/>
        </w:rPr>
        <w:t>determination</w:t>
      </w:r>
      <w:r w:rsidR="5A5DF53D" w:rsidRPr="7F539A99">
        <w:rPr>
          <w:rFonts w:ascii="Microsoft Sans Serif" w:hAnsi="Microsoft Sans Serif" w:cs="Microsoft Sans Serif"/>
          <w:sz w:val="22"/>
          <w:szCs w:val="22"/>
        </w:rPr>
        <w:t xml:space="preserve"> is made</w:t>
      </w:r>
      <w:r w:rsidR="3C26ECD0" w:rsidRPr="7F539A99">
        <w:rPr>
          <w:rFonts w:ascii="Microsoft Sans Serif" w:hAnsi="Microsoft Sans Serif" w:cs="Microsoft Sans Serif"/>
          <w:sz w:val="22"/>
          <w:szCs w:val="22"/>
        </w:rPr>
        <w:t xml:space="preserve">. </w:t>
      </w:r>
      <w:r w:rsidR="24158317" w:rsidRPr="7F539A99">
        <w:rPr>
          <w:rFonts w:ascii="Microsoft Sans Serif" w:hAnsi="Microsoft Sans Serif" w:cs="Microsoft Sans Serif"/>
          <w:sz w:val="22"/>
          <w:szCs w:val="22"/>
        </w:rPr>
        <w:t xml:space="preserve">Again, </w:t>
      </w:r>
      <w:r w:rsidR="24158317" w:rsidRPr="7F539A99">
        <w:rPr>
          <w:rFonts w:ascii="Microsoft Sans Serif" w:hAnsi="Microsoft Sans Serif" w:cs="Microsoft Sans Serif"/>
          <w:b/>
          <w:bCs/>
          <w:sz w:val="22"/>
          <w:szCs w:val="22"/>
          <w:u w:val="single"/>
        </w:rPr>
        <w:t>both</w:t>
      </w:r>
      <w:r w:rsidR="24158317" w:rsidRPr="7F539A99">
        <w:rPr>
          <w:rFonts w:ascii="Microsoft Sans Serif" w:hAnsi="Microsoft Sans Serif" w:cs="Microsoft Sans Serif"/>
          <w:sz w:val="22"/>
          <w:szCs w:val="22"/>
        </w:rPr>
        <w:t xml:space="preserve"> Level I and Level II</w:t>
      </w:r>
      <w:r w:rsidR="3F5E460F" w:rsidRPr="7F539A99">
        <w:rPr>
          <w:rFonts w:ascii="Microsoft Sans Serif" w:hAnsi="Microsoft Sans Serif" w:cs="Microsoft Sans Serif"/>
          <w:sz w:val="22"/>
          <w:szCs w:val="22"/>
        </w:rPr>
        <w:t xml:space="preserve"> LEAs</w:t>
      </w:r>
      <w:r w:rsidR="24158317" w:rsidRPr="7F539A99">
        <w:rPr>
          <w:rFonts w:ascii="Microsoft Sans Serif" w:hAnsi="Microsoft Sans Serif" w:cs="Microsoft Sans Serif"/>
          <w:sz w:val="22"/>
          <w:szCs w:val="22"/>
        </w:rPr>
        <w:t xml:space="preserve"> engage in monitoring activities. The </w:t>
      </w:r>
      <w:r w:rsidR="24158317" w:rsidRPr="7F539A99">
        <w:rPr>
          <w:rFonts w:ascii="Microsoft Sans Serif" w:hAnsi="Microsoft Sans Serif" w:cs="Microsoft Sans Serif"/>
          <w:b/>
          <w:bCs/>
          <w:sz w:val="22"/>
          <w:szCs w:val="22"/>
          <w:u w:val="single"/>
        </w:rPr>
        <w:t>only</w:t>
      </w:r>
      <w:r w:rsidR="24158317" w:rsidRPr="7F539A99">
        <w:rPr>
          <w:rFonts w:ascii="Microsoft Sans Serif" w:hAnsi="Microsoft Sans Serif" w:cs="Microsoft Sans Serif"/>
          <w:sz w:val="22"/>
          <w:szCs w:val="22"/>
        </w:rPr>
        <w:t xml:space="preserve"> difference is </w:t>
      </w:r>
      <w:r w:rsidR="1AD9B577" w:rsidRPr="7F539A99">
        <w:rPr>
          <w:rFonts w:ascii="Microsoft Sans Serif" w:hAnsi="Microsoft Sans Serif" w:cs="Microsoft Sans Serif"/>
          <w:sz w:val="22"/>
          <w:szCs w:val="22"/>
        </w:rPr>
        <w:t>that RIDE</w:t>
      </w:r>
      <w:r w:rsidR="224A087B" w:rsidRPr="7F539A99">
        <w:rPr>
          <w:rFonts w:ascii="Microsoft Sans Serif" w:hAnsi="Microsoft Sans Serif" w:cs="Microsoft Sans Serif"/>
          <w:sz w:val="22"/>
          <w:szCs w:val="22"/>
        </w:rPr>
        <w:t xml:space="preserve"> engages in a school-based </w:t>
      </w:r>
      <w:r w:rsidR="4CC29B06" w:rsidRPr="7F539A99">
        <w:rPr>
          <w:rFonts w:ascii="Microsoft Sans Serif" w:hAnsi="Microsoft Sans Serif" w:cs="Microsoft Sans Serif"/>
          <w:sz w:val="22"/>
          <w:szCs w:val="22"/>
        </w:rPr>
        <w:t xml:space="preserve">monitoring activities </w:t>
      </w:r>
      <w:r w:rsidR="53180444" w:rsidRPr="7F539A99">
        <w:rPr>
          <w:rFonts w:ascii="Microsoft Sans Serif" w:hAnsi="Microsoft Sans Serif" w:cs="Microsoft Sans Serif"/>
          <w:sz w:val="22"/>
          <w:szCs w:val="22"/>
        </w:rPr>
        <w:t>for a Level II LEA</w:t>
      </w:r>
      <w:r w:rsidR="224A087B" w:rsidRPr="7F539A99">
        <w:rPr>
          <w:rFonts w:ascii="Microsoft Sans Serif" w:hAnsi="Microsoft Sans Serif" w:cs="Microsoft Sans Serif"/>
          <w:sz w:val="22"/>
          <w:szCs w:val="22"/>
        </w:rPr>
        <w:t>.</w:t>
      </w:r>
      <w:r w:rsidR="5382E130" w:rsidRPr="7F539A99">
        <w:rPr>
          <w:rFonts w:ascii="Microsoft Sans Serif" w:hAnsi="Microsoft Sans Serif" w:cs="Microsoft Sans Serif"/>
          <w:sz w:val="22"/>
          <w:szCs w:val="22"/>
        </w:rPr>
        <w:t xml:space="preserve"> The data</w:t>
      </w:r>
      <w:r w:rsidR="726E2D2D" w:rsidRPr="7F539A99">
        <w:rPr>
          <w:rFonts w:ascii="Microsoft Sans Serif" w:hAnsi="Microsoft Sans Serif" w:cs="Microsoft Sans Serif"/>
          <w:sz w:val="22"/>
          <w:szCs w:val="22"/>
        </w:rPr>
        <w:t xml:space="preserve"> summary</w:t>
      </w:r>
      <w:r w:rsidR="5382E130" w:rsidRPr="7F539A99">
        <w:rPr>
          <w:rFonts w:ascii="Microsoft Sans Serif" w:hAnsi="Microsoft Sans Serif" w:cs="Microsoft Sans Serif"/>
          <w:sz w:val="22"/>
          <w:szCs w:val="22"/>
        </w:rPr>
        <w:t xml:space="preserve"> includes:</w:t>
      </w:r>
    </w:p>
    <w:p w14:paraId="0BD70D62" w14:textId="7FCBDD06" w:rsidR="2F25A423" w:rsidRDefault="2F25A423" w:rsidP="7F539A99">
      <w:pPr>
        <w:pStyle w:val="ListParagraph"/>
        <w:numPr>
          <w:ilvl w:val="0"/>
          <w:numId w:val="4"/>
        </w:numPr>
        <w:spacing w:line="360" w:lineRule="auto"/>
        <w:ind w:right="180"/>
        <w:rPr>
          <w:rFonts w:ascii="Arial" w:eastAsia="Arial" w:hAnsi="Arial" w:cs="Arial"/>
          <w:sz w:val="22"/>
          <w:szCs w:val="22"/>
        </w:rPr>
      </w:pPr>
      <w:r w:rsidRPr="7F539A99">
        <w:rPr>
          <w:rFonts w:ascii="Arial" w:eastAsia="Arial" w:hAnsi="Arial" w:cs="Arial"/>
          <w:sz w:val="22"/>
          <w:szCs w:val="22"/>
        </w:rPr>
        <w:lastRenderedPageBreak/>
        <w:t xml:space="preserve">Prior School Support System report and verification follow-up: </w:t>
      </w:r>
      <w:hyperlink r:id="rId12">
        <w:r w:rsidR="449EA0EF" w:rsidRPr="7F539A99">
          <w:rPr>
            <w:rStyle w:val="Hyperlink"/>
            <w:rFonts w:ascii="Arial" w:eastAsia="Arial" w:hAnsi="Arial" w:cs="Arial"/>
            <w:color w:val="auto"/>
            <w:sz w:val="22"/>
            <w:szCs w:val="22"/>
          </w:rPr>
          <w:t>https://ride.ri.gov/information-accountability/accountability/school-support-system</w:t>
        </w:r>
      </w:hyperlink>
      <w:r w:rsidRPr="7F539A99">
        <w:rPr>
          <w:rFonts w:ascii="Arial" w:eastAsia="Arial" w:hAnsi="Arial" w:cs="Arial"/>
          <w:sz w:val="22"/>
          <w:szCs w:val="22"/>
        </w:rPr>
        <w:t xml:space="preserve"> Prior School support system report</w:t>
      </w:r>
      <w:r w:rsidR="2B7C73BA" w:rsidRPr="7F539A99">
        <w:rPr>
          <w:rFonts w:ascii="Arial" w:eastAsia="Arial" w:hAnsi="Arial" w:cs="Arial"/>
          <w:sz w:val="22"/>
          <w:szCs w:val="22"/>
        </w:rPr>
        <w:t xml:space="preserve">s </w:t>
      </w:r>
      <w:r w:rsidR="33E5CA15" w:rsidRPr="7F539A99">
        <w:rPr>
          <w:rFonts w:ascii="Arial" w:eastAsia="Arial" w:hAnsi="Arial" w:cs="Arial"/>
          <w:sz w:val="22"/>
          <w:szCs w:val="22"/>
        </w:rPr>
        <w:t>and verification</w:t>
      </w:r>
      <w:r w:rsidR="2B7C73BA" w:rsidRPr="7F539A99">
        <w:rPr>
          <w:rFonts w:ascii="Arial" w:eastAsia="Arial" w:hAnsi="Arial" w:cs="Arial"/>
          <w:sz w:val="22"/>
          <w:szCs w:val="22"/>
        </w:rPr>
        <w:t xml:space="preserve"> follow up will be </w:t>
      </w:r>
      <w:r w:rsidR="32D553C9" w:rsidRPr="7F539A99">
        <w:rPr>
          <w:rFonts w:ascii="Arial" w:eastAsia="Arial" w:hAnsi="Arial" w:cs="Arial"/>
          <w:sz w:val="22"/>
          <w:szCs w:val="22"/>
        </w:rPr>
        <w:t>re-</w:t>
      </w:r>
      <w:r w:rsidR="2B7C73BA" w:rsidRPr="7F539A99">
        <w:rPr>
          <w:rFonts w:ascii="Arial" w:eastAsia="Arial" w:hAnsi="Arial" w:cs="Arial"/>
          <w:sz w:val="22"/>
          <w:szCs w:val="22"/>
        </w:rPr>
        <w:t>reviewed.</w:t>
      </w:r>
    </w:p>
    <w:p w14:paraId="1CDB789A" w14:textId="19F0FE5C" w:rsidR="5002208D" w:rsidRDefault="5002208D" w:rsidP="7F539A99">
      <w:pPr>
        <w:pStyle w:val="ListParagraph"/>
        <w:numPr>
          <w:ilvl w:val="0"/>
          <w:numId w:val="4"/>
        </w:numPr>
        <w:spacing w:line="360" w:lineRule="auto"/>
        <w:ind w:right="180"/>
        <w:rPr>
          <w:rFonts w:ascii="Arial" w:eastAsia="Arial" w:hAnsi="Arial" w:cs="Arial"/>
          <w:sz w:val="22"/>
          <w:szCs w:val="22"/>
        </w:rPr>
      </w:pPr>
      <w:r w:rsidRPr="7F539A99">
        <w:rPr>
          <w:rFonts w:ascii="Arial" w:eastAsia="Arial" w:hAnsi="Arial" w:cs="Arial"/>
          <w:sz w:val="22"/>
          <w:szCs w:val="22"/>
        </w:rPr>
        <w:t xml:space="preserve">State performance plan/annual performance plan indicators: </w:t>
      </w:r>
      <w:hyperlink r:id="rId13">
        <w:r w:rsidRPr="7F539A99">
          <w:rPr>
            <w:rStyle w:val="Hyperlink"/>
            <w:rFonts w:ascii="Arial" w:eastAsia="Arial" w:hAnsi="Arial" w:cs="Arial"/>
            <w:color w:val="auto"/>
            <w:sz w:val="22"/>
            <w:szCs w:val="22"/>
          </w:rPr>
          <w:t>https://ride.ri.gov/information-accountability/accountability/state-performance-plan.</w:t>
        </w:r>
      </w:hyperlink>
      <w:r w:rsidRPr="7F539A99">
        <w:rPr>
          <w:rFonts w:ascii="Arial" w:eastAsia="Arial" w:hAnsi="Arial" w:cs="Arial"/>
          <w:sz w:val="22"/>
          <w:szCs w:val="22"/>
        </w:rPr>
        <w:t xml:space="preserve"> RIDE will review the SPP/APR LEA determination for areas of noncompliance and overall data patterns that will be part of the review.</w:t>
      </w:r>
    </w:p>
    <w:p w14:paraId="104FDAB5" w14:textId="1EE60B1C" w:rsidR="04EC8211" w:rsidRDefault="04EC8211" w:rsidP="7F539A99">
      <w:pPr>
        <w:pStyle w:val="ListParagraph"/>
        <w:numPr>
          <w:ilvl w:val="0"/>
          <w:numId w:val="4"/>
        </w:numPr>
        <w:spacing w:line="360" w:lineRule="auto"/>
        <w:ind w:right="180"/>
        <w:rPr>
          <w:rFonts w:ascii="Arial" w:eastAsia="Arial" w:hAnsi="Arial" w:cs="Arial"/>
          <w:sz w:val="22"/>
          <w:szCs w:val="22"/>
        </w:rPr>
      </w:pPr>
      <w:proofErr w:type="spellStart"/>
      <w:r w:rsidRPr="7F539A99">
        <w:rPr>
          <w:rFonts w:ascii="Arial" w:eastAsia="Arial" w:hAnsi="Arial" w:cs="Arial"/>
          <w:sz w:val="22"/>
          <w:szCs w:val="22"/>
        </w:rPr>
        <w:t>SurveyWorks</w:t>
      </w:r>
      <w:proofErr w:type="spellEnd"/>
      <w:r w:rsidRPr="7F539A99">
        <w:rPr>
          <w:rFonts w:ascii="Arial" w:eastAsia="Arial" w:hAnsi="Arial" w:cs="Arial"/>
          <w:sz w:val="22"/>
          <w:szCs w:val="22"/>
        </w:rPr>
        <w:t xml:space="preserve"> (Special Education Family Survey): </w:t>
      </w:r>
      <w:hyperlink r:id="rId14">
        <w:r w:rsidRPr="7F539A99">
          <w:rPr>
            <w:rStyle w:val="Hyperlink"/>
            <w:rFonts w:ascii="Arial" w:eastAsia="Arial" w:hAnsi="Arial" w:cs="Arial"/>
            <w:color w:val="auto"/>
            <w:sz w:val="22"/>
            <w:szCs w:val="22"/>
          </w:rPr>
          <w:t>https://ride.ri.gov/information-accountability/ri-education-data/surveyworks</w:t>
        </w:r>
        <w:r w:rsidR="71089D13" w:rsidRPr="7F539A99">
          <w:rPr>
            <w:rStyle w:val="Hyperlink"/>
            <w:rFonts w:ascii="Arial" w:eastAsia="Arial" w:hAnsi="Arial" w:cs="Arial"/>
            <w:color w:val="auto"/>
            <w:sz w:val="22"/>
            <w:szCs w:val="22"/>
          </w:rPr>
          <w:t>.</w:t>
        </w:r>
      </w:hyperlink>
      <w:r w:rsidR="71089D13" w:rsidRPr="7F539A99">
        <w:rPr>
          <w:rFonts w:ascii="Arial" w:eastAsia="Arial" w:hAnsi="Arial" w:cs="Arial"/>
          <w:sz w:val="22"/>
          <w:szCs w:val="22"/>
        </w:rPr>
        <w:t xml:space="preserve"> </w:t>
      </w:r>
      <w:r w:rsidR="72B7F34B" w:rsidRPr="7F539A99">
        <w:rPr>
          <w:rFonts w:ascii="Arial" w:eastAsia="Arial" w:hAnsi="Arial" w:cs="Arial"/>
          <w:sz w:val="22"/>
          <w:szCs w:val="22"/>
        </w:rPr>
        <w:t>This is the indicator 8 data and other annual survey information about district and school climate and student and teacher perceptions of climate and safety.</w:t>
      </w:r>
    </w:p>
    <w:p w14:paraId="274CDBA4" w14:textId="4672A820" w:rsidR="6E526776" w:rsidRDefault="6E526776" w:rsidP="7F539A99">
      <w:pPr>
        <w:pStyle w:val="ListParagraph"/>
        <w:numPr>
          <w:ilvl w:val="0"/>
          <w:numId w:val="4"/>
        </w:numPr>
        <w:spacing w:line="360" w:lineRule="auto"/>
        <w:ind w:right="180"/>
        <w:rPr>
          <w:rFonts w:ascii="Arial" w:eastAsia="Arial" w:hAnsi="Arial" w:cs="Arial"/>
          <w:sz w:val="22"/>
          <w:szCs w:val="22"/>
        </w:rPr>
      </w:pPr>
      <w:r w:rsidRPr="7F539A99">
        <w:rPr>
          <w:rFonts w:ascii="Arial" w:eastAsia="Arial" w:hAnsi="Arial" w:cs="Arial"/>
          <w:sz w:val="22"/>
          <w:szCs w:val="22"/>
        </w:rPr>
        <w:t xml:space="preserve">School Classifications: </w:t>
      </w:r>
      <w:bookmarkStart w:id="20" w:name="_Int_lqF22oWg"/>
      <w:r w:rsidRPr="7F539A99">
        <w:fldChar w:fldCharType="begin"/>
      </w:r>
      <w:r>
        <w:instrText>HYPERLINK "https://ride.ri.gov/information-accountability/accountability/school-classifications" \h</w:instrText>
      </w:r>
      <w:r w:rsidRPr="7F539A99">
        <w:fldChar w:fldCharType="separate"/>
      </w:r>
      <w:r w:rsidRPr="7F539A99">
        <w:rPr>
          <w:rStyle w:val="Hyperlink"/>
          <w:rFonts w:ascii="Arial" w:eastAsia="Arial" w:hAnsi="Arial" w:cs="Arial"/>
          <w:sz w:val="22"/>
          <w:szCs w:val="22"/>
        </w:rPr>
        <w:t>https://ride.ri.gov/information-accountability/accountability/school-classifications</w:t>
      </w:r>
      <w:r w:rsidRPr="7F539A99">
        <w:rPr>
          <w:rStyle w:val="Hyperlink"/>
          <w:rFonts w:ascii="Arial" w:eastAsia="Arial" w:hAnsi="Arial" w:cs="Arial"/>
          <w:sz w:val="22"/>
          <w:szCs w:val="22"/>
        </w:rPr>
        <w:fldChar w:fldCharType="end"/>
      </w:r>
      <w:r w:rsidRPr="7F539A99">
        <w:rPr>
          <w:rFonts w:ascii="Arial" w:eastAsia="Arial" w:hAnsi="Arial" w:cs="Arial"/>
          <w:sz w:val="22"/>
          <w:szCs w:val="22"/>
        </w:rPr>
        <w:t xml:space="preserve">  RIDE’s</w:t>
      </w:r>
      <w:bookmarkEnd w:id="20"/>
      <w:r w:rsidRPr="7F539A99">
        <w:rPr>
          <w:rFonts w:ascii="Arial" w:eastAsia="Arial" w:hAnsi="Arial" w:cs="Arial"/>
          <w:sz w:val="22"/>
          <w:szCs w:val="22"/>
        </w:rPr>
        <w:t xml:space="preserve"> </w:t>
      </w:r>
      <w:r w:rsidR="3E1D1A89" w:rsidRPr="7F539A99">
        <w:rPr>
          <w:rFonts w:ascii="Arial" w:eastAsia="Arial" w:hAnsi="Arial" w:cs="Arial"/>
          <w:sz w:val="22"/>
          <w:szCs w:val="22"/>
        </w:rPr>
        <w:t>school classification s</w:t>
      </w:r>
      <w:r w:rsidR="6EB5D3A8" w:rsidRPr="7F539A99">
        <w:rPr>
          <w:rFonts w:ascii="Arial" w:eastAsia="Arial" w:hAnsi="Arial" w:cs="Arial"/>
          <w:sz w:val="22"/>
          <w:szCs w:val="22"/>
        </w:rPr>
        <w:t>ystem</w:t>
      </w:r>
      <w:r w:rsidRPr="7F539A99">
        <w:rPr>
          <w:rFonts w:ascii="Arial" w:eastAsia="Arial" w:hAnsi="Arial" w:cs="Arial"/>
          <w:sz w:val="22"/>
          <w:szCs w:val="22"/>
        </w:rPr>
        <w:t xml:space="preserve"> which </w:t>
      </w:r>
      <w:r w:rsidR="2F59B66A" w:rsidRPr="7F539A99">
        <w:rPr>
          <w:rFonts w:ascii="Arial" w:eastAsia="Arial" w:hAnsi="Arial" w:cs="Arial"/>
          <w:sz w:val="22"/>
          <w:szCs w:val="22"/>
        </w:rPr>
        <w:t>includes</w:t>
      </w:r>
      <w:r w:rsidRPr="7F539A99">
        <w:rPr>
          <w:rFonts w:ascii="Arial" w:eastAsia="Arial" w:hAnsi="Arial" w:cs="Arial"/>
          <w:sz w:val="22"/>
          <w:szCs w:val="22"/>
        </w:rPr>
        <w:t xml:space="preserve"> </w:t>
      </w:r>
      <w:r w:rsidR="023A8534" w:rsidRPr="7F539A99">
        <w:rPr>
          <w:rFonts w:ascii="Arial" w:eastAsia="Arial" w:hAnsi="Arial" w:cs="Arial"/>
          <w:sz w:val="22"/>
          <w:szCs w:val="22"/>
        </w:rPr>
        <w:t xml:space="preserve">star </w:t>
      </w:r>
      <w:r w:rsidR="58ECA0CF" w:rsidRPr="7F539A99">
        <w:rPr>
          <w:rFonts w:ascii="Arial" w:eastAsia="Arial" w:hAnsi="Arial" w:cs="Arial"/>
          <w:sz w:val="22"/>
          <w:szCs w:val="22"/>
        </w:rPr>
        <w:t>ratings</w:t>
      </w:r>
      <w:r w:rsidR="023A8534" w:rsidRPr="7F539A99">
        <w:rPr>
          <w:rFonts w:ascii="Arial" w:eastAsia="Arial" w:hAnsi="Arial" w:cs="Arial"/>
          <w:sz w:val="22"/>
          <w:szCs w:val="22"/>
        </w:rPr>
        <w:t xml:space="preserve"> and school report cards</w:t>
      </w:r>
      <w:r w:rsidR="3312DBD1" w:rsidRPr="7F539A99">
        <w:rPr>
          <w:rFonts w:ascii="Arial" w:eastAsia="Arial" w:hAnsi="Arial" w:cs="Arial"/>
          <w:sz w:val="22"/>
          <w:szCs w:val="22"/>
        </w:rPr>
        <w:t xml:space="preserve"> for LEAs and schools</w:t>
      </w:r>
      <w:r w:rsidR="3EADE2C4" w:rsidRPr="7F539A99">
        <w:rPr>
          <w:rFonts w:ascii="Arial" w:eastAsia="Arial" w:hAnsi="Arial" w:cs="Arial"/>
          <w:sz w:val="22"/>
          <w:szCs w:val="22"/>
        </w:rPr>
        <w:t xml:space="preserve"> is reviewed</w:t>
      </w:r>
    </w:p>
    <w:p w14:paraId="1D70D946" w14:textId="712F1759" w:rsidR="3138B4A0" w:rsidRDefault="3138B4A0" w:rsidP="7F539A99">
      <w:pPr>
        <w:pStyle w:val="ListParagraph"/>
        <w:numPr>
          <w:ilvl w:val="0"/>
          <w:numId w:val="4"/>
        </w:numPr>
        <w:spacing w:line="360" w:lineRule="auto"/>
        <w:ind w:right="180"/>
        <w:rPr>
          <w:rFonts w:ascii="Arial" w:eastAsia="Arial" w:hAnsi="Arial" w:cs="Arial"/>
          <w:sz w:val="22"/>
          <w:szCs w:val="22"/>
        </w:rPr>
      </w:pPr>
      <w:r w:rsidRPr="7F539A99">
        <w:rPr>
          <w:rFonts w:ascii="Arial" w:eastAsia="Arial" w:hAnsi="Arial" w:cs="Arial"/>
          <w:sz w:val="22"/>
          <w:szCs w:val="22"/>
        </w:rPr>
        <w:t xml:space="preserve">District and School report cards: </w:t>
      </w:r>
      <w:hyperlink r:id="rId15">
        <w:r w:rsidRPr="7F539A99">
          <w:rPr>
            <w:rStyle w:val="Hyperlink"/>
            <w:rFonts w:ascii="Arial" w:eastAsia="Arial" w:hAnsi="Arial" w:cs="Arial"/>
            <w:color w:val="auto"/>
            <w:sz w:val="22"/>
            <w:szCs w:val="22"/>
          </w:rPr>
          <w:t>https://ride.ri.gov/students-families/ri-public-schools/school-district-report-cards</w:t>
        </w:r>
      </w:hyperlink>
      <w:r w:rsidR="560AE165" w:rsidRPr="7F539A99">
        <w:rPr>
          <w:rFonts w:ascii="Arial" w:eastAsia="Arial" w:hAnsi="Arial" w:cs="Arial"/>
          <w:sz w:val="22"/>
          <w:szCs w:val="22"/>
        </w:rPr>
        <w:t xml:space="preserve"> School Support System </w:t>
      </w:r>
      <w:bookmarkStart w:id="21" w:name="_Int_idB6l5JD"/>
      <w:r w:rsidR="560AE165" w:rsidRPr="7F539A99">
        <w:rPr>
          <w:rFonts w:ascii="Arial" w:eastAsia="Arial" w:hAnsi="Arial" w:cs="Arial"/>
          <w:sz w:val="22"/>
          <w:szCs w:val="22"/>
        </w:rPr>
        <w:t>reviews</w:t>
      </w:r>
      <w:bookmarkEnd w:id="21"/>
      <w:r w:rsidR="560AE165" w:rsidRPr="7F539A99">
        <w:rPr>
          <w:rFonts w:ascii="Arial" w:eastAsia="Arial" w:hAnsi="Arial" w:cs="Arial"/>
          <w:sz w:val="22"/>
          <w:szCs w:val="22"/>
        </w:rPr>
        <w:t xml:space="preserve"> RIDE’s school accountability system which includes star ratings and school report cards for LEAs and schools</w:t>
      </w:r>
      <w:r w:rsidR="4B8D76C1" w:rsidRPr="7F539A99">
        <w:rPr>
          <w:rFonts w:ascii="Arial" w:eastAsia="Arial" w:hAnsi="Arial" w:cs="Arial"/>
          <w:sz w:val="22"/>
          <w:szCs w:val="22"/>
        </w:rPr>
        <w:t xml:space="preserve"> is reviewed</w:t>
      </w:r>
      <w:r w:rsidR="560AE165" w:rsidRPr="7F539A99">
        <w:rPr>
          <w:rFonts w:ascii="Arial" w:eastAsia="Arial" w:hAnsi="Arial" w:cs="Arial"/>
          <w:sz w:val="22"/>
          <w:szCs w:val="22"/>
        </w:rPr>
        <w:t>.</w:t>
      </w:r>
    </w:p>
    <w:p w14:paraId="084B70EB" w14:textId="52E18EF8" w:rsidR="539EE7F0" w:rsidRDefault="539EE7F0" w:rsidP="7F539A99">
      <w:pPr>
        <w:pStyle w:val="ListParagraph"/>
        <w:numPr>
          <w:ilvl w:val="0"/>
          <w:numId w:val="4"/>
        </w:numPr>
        <w:spacing w:line="360" w:lineRule="auto"/>
        <w:ind w:right="180"/>
        <w:rPr>
          <w:rFonts w:ascii="Arial" w:eastAsia="Arial" w:hAnsi="Arial" w:cs="Arial"/>
          <w:sz w:val="22"/>
          <w:szCs w:val="22"/>
        </w:rPr>
      </w:pPr>
      <w:r w:rsidRPr="7F539A99">
        <w:rPr>
          <w:rFonts w:ascii="Arial" w:eastAsia="Arial" w:hAnsi="Arial" w:cs="Arial"/>
          <w:sz w:val="22"/>
          <w:szCs w:val="22"/>
        </w:rPr>
        <w:t xml:space="preserve">State assessment results: </w:t>
      </w:r>
      <w:hyperlink r:id="rId16">
        <w:r w:rsidRPr="7F539A99">
          <w:rPr>
            <w:rStyle w:val="Hyperlink"/>
            <w:rFonts w:ascii="Arial" w:eastAsia="Arial" w:hAnsi="Arial" w:cs="Arial"/>
            <w:color w:val="auto"/>
            <w:sz w:val="22"/>
            <w:szCs w:val="22"/>
          </w:rPr>
          <w:t>https://ride.ri.gov/instruction-assessment/assessment/assessment-results</w:t>
        </w:r>
      </w:hyperlink>
      <w:r w:rsidR="1D7C233B" w:rsidRPr="7F539A99">
        <w:rPr>
          <w:rFonts w:ascii="Arial" w:eastAsia="Arial" w:hAnsi="Arial" w:cs="Arial"/>
          <w:sz w:val="22"/>
          <w:szCs w:val="22"/>
        </w:rPr>
        <w:t xml:space="preserve"> </w:t>
      </w:r>
    </w:p>
    <w:p w14:paraId="697F701A" w14:textId="5543857F" w:rsidR="1D7C233B" w:rsidRDefault="1D7C233B" w:rsidP="7F539A99">
      <w:pPr>
        <w:spacing w:line="360" w:lineRule="auto"/>
        <w:ind w:right="180"/>
        <w:rPr>
          <w:rFonts w:ascii="Arial" w:eastAsia="Arial" w:hAnsi="Arial" w:cs="Arial"/>
          <w:sz w:val="22"/>
          <w:szCs w:val="22"/>
        </w:rPr>
      </w:pPr>
      <w:r w:rsidRPr="7F539A99">
        <w:rPr>
          <w:rFonts w:ascii="Arial" w:eastAsia="Arial" w:hAnsi="Arial" w:cs="Arial"/>
          <w:sz w:val="22"/>
          <w:szCs w:val="22"/>
        </w:rPr>
        <w:t xml:space="preserve">             </w:t>
      </w:r>
      <w:r w:rsidR="6AA336EB" w:rsidRPr="7F539A99">
        <w:rPr>
          <w:rFonts w:ascii="Arial" w:eastAsia="Arial" w:hAnsi="Arial" w:cs="Arial"/>
          <w:sz w:val="22"/>
          <w:szCs w:val="22"/>
        </w:rPr>
        <w:t>T</w:t>
      </w:r>
      <w:r w:rsidRPr="7F539A99">
        <w:rPr>
          <w:rFonts w:ascii="Arial" w:eastAsia="Arial" w:hAnsi="Arial" w:cs="Arial"/>
          <w:sz w:val="22"/>
          <w:szCs w:val="22"/>
        </w:rPr>
        <w:t>he LEAs and school assessment results</w:t>
      </w:r>
      <w:r w:rsidR="5001C3FD" w:rsidRPr="7F539A99">
        <w:rPr>
          <w:rFonts w:ascii="Arial" w:eastAsia="Arial" w:hAnsi="Arial" w:cs="Arial"/>
          <w:sz w:val="22"/>
          <w:szCs w:val="22"/>
        </w:rPr>
        <w:t xml:space="preserve"> </w:t>
      </w:r>
      <w:r w:rsidR="6B192FF3" w:rsidRPr="7F539A99">
        <w:rPr>
          <w:rFonts w:ascii="Arial" w:eastAsia="Arial" w:hAnsi="Arial" w:cs="Arial"/>
          <w:sz w:val="22"/>
          <w:szCs w:val="22"/>
        </w:rPr>
        <w:t>are</w:t>
      </w:r>
      <w:r w:rsidR="5001C3FD" w:rsidRPr="7F539A99">
        <w:rPr>
          <w:rFonts w:ascii="Arial" w:eastAsia="Arial" w:hAnsi="Arial" w:cs="Arial"/>
          <w:sz w:val="22"/>
          <w:szCs w:val="22"/>
        </w:rPr>
        <w:t xml:space="preserve"> reviewed</w:t>
      </w:r>
      <w:r w:rsidR="0EB28674" w:rsidRPr="7F539A99">
        <w:rPr>
          <w:rFonts w:ascii="Arial" w:eastAsia="Arial" w:hAnsi="Arial" w:cs="Arial"/>
          <w:sz w:val="22"/>
          <w:szCs w:val="22"/>
        </w:rPr>
        <w:t xml:space="preserve"> to determine performance trends</w:t>
      </w:r>
      <w:r w:rsidRPr="7F539A99">
        <w:rPr>
          <w:rFonts w:ascii="Arial" w:eastAsia="Arial" w:hAnsi="Arial" w:cs="Arial"/>
          <w:sz w:val="22"/>
          <w:szCs w:val="22"/>
        </w:rPr>
        <w:t>.</w:t>
      </w:r>
    </w:p>
    <w:p w14:paraId="6378B1C5" w14:textId="22E1E27D" w:rsidR="539EE7F0" w:rsidRDefault="539EE7F0" w:rsidP="7F539A99">
      <w:pPr>
        <w:pStyle w:val="ListParagraph"/>
        <w:numPr>
          <w:ilvl w:val="0"/>
          <w:numId w:val="4"/>
        </w:numPr>
        <w:spacing w:line="360" w:lineRule="auto"/>
        <w:ind w:right="180"/>
        <w:jc w:val="both"/>
        <w:rPr>
          <w:rFonts w:ascii="Arial" w:eastAsia="Arial" w:hAnsi="Arial" w:cs="Arial"/>
          <w:sz w:val="22"/>
          <w:szCs w:val="22"/>
        </w:rPr>
      </w:pPr>
      <w:r w:rsidRPr="7F539A99">
        <w:rPr>
          <w:rFonts w:ascii="Arial" w:eastAsia="Arial" w:hAnsi="Arial" w:cs="Arial"/>
          <w:sz w:val="22"/>
          <w:szCs w:val="22"/>
        </w:rPr>
        <w:t xml:space="preserve">Consolidate resource plans (CRP) including performance reports: </w:t>
      </w:r>
      <w:hyperlink r:id="rId17">
        <w:r w:rsidRPr="7F539A99">
          <w:rPr>
            <w:rStyle w:val="Hyperlink"/>
            <w:rFonts w:ascii="Arial" w:eastAsia="Arial" w:hAnsi="Arial" w:cs="Arial"/>
            <w:color w:val="auto"/>
            <w:sz w:val="22"/>
            <w:szCs w:val="22"/>
          </w:rPr>
          <w:t>https://gms.ride.ri.gov/</w:t>
        </w:r>
      </w:hyperlink>
      <w:r w:rsidR="47BC75AB" w:rsidRPr="7F539A99">
        <w:rPr>
          <w:rFonts w:ascii="Arial" w:eastAsia="Arial" w:hAnsi="Arial" w:cs="Arial"/>
          <w:sz w:val="22"/>
          <w:szCs w:val="22"/>
        </w:rPr>
        <w:t xml:space="preserve"> This is the electronic federal funding program</w:t>
      </w:r>
      <w:r w:rsidR="089A8EB6" w:rsidRPr="7F539A99">
        <w:rPr>
          <w:rFonts w:ascii="Arial" w:eastAsia="Arial" w:hAnsi="Arial" w:cs="Arial"/>
          <w:sz w:val="22"/>
          <w:szCs w:val="22"/>
        </w:rPr>
        <w:t xml:space="preserve"> that </w:t>
      </w:r>
      <w:r w:rsidR="24736602" w:rsidRPr="7F539A99">
        <w:rPr>
          <w:rFonts w:ascii="Arial" w:eastAsia="Arial" w:hAnsi="Arial" w:cs="Arial"/>
          <w:sz w:val="22"/>
          <w:szCs w:val="22"/>
        </w:rPr>
        <w:t>displays</w:t>
      </w:r>
      <w:r w:rsidR="089A8EB6" w:rsidRPr="7F539A99">
        <w:rPr>
          <w:rFonts w:ascii="Arial" w:eastAsia="Arial" w:hAnsi="Arial" w:cs="Arial"/>
          <w:sz w:val="22"/>
          <w:szCs w:val="22"/>
        </w:rPr>
        <w:t xml:space="preserve"> </w:t>
      </w:r>
      <w:r w:rsidR="38BD4568" w:rsidRPr="7F539A99">
        <w:rPr>
          <w:rFonts w:ascii="Arial" w:eastAsia="Arial" w:hAnsi="Arial" w:cs="Arial"/>
          <w:sz w:val="22"/>
          <w:szCs w:val="22"/>
        </w:rPr>
        <w:t>how</w:t>
      </w:r>
      <w:r w:rsidR="089A8EB6" w:rsidRPr="7F539A99">
        <w:rPr>
          <w:rFonts w:ascii="Arial" w:eastAsia="Arial" w:hAnsi="Arial" w:cs="Arial"/>
          <w:sz w:val="22"/>
          <w:szCs w:val="22"/>
        </w:rPr>
        <w:t xml:space="preserve"> the LE</w:t>
      </w:r>
      <w:r w:rsidR="5F425C3B" w:rsidRPr="7F539A99">
        <w:rPr>
          <w:rFonts w:ascii="Arial" w:eastAsia="Arial" w:hAnsi="Arial" w:cs="Arial"/>
          <w:sz w:val="22"/>
          <w:szCs w:val="22"/>
        </w:rPr>
        <w:t>A</w:t>
      </w:r>
      <w:r w:rsidR="089A8EB6" w:rsidRPr="7F539A99">
        <w:rPr>
          <w:rFonts w:ascii="Arial" w:eastAsia="Arial" w:hAnsi="Arial" w:cs="Arial"/>
          <w:sz w:val="22"/>
          <w:szCs w:val="22"/>
        </w:rPr>
        <w:t xml:space="preserve"> is </w:t>
      </w:r>
      <w:r w:rsidR="5F39B5A0" w:rsidRPr="7F539A99">
        <w:rPr>
          <w:rFonts w:ascii="Arial" w:eastAsia="Arial" w:hAnsi="Arial" w:cs="Arial"/>
          <w:sz w:val="22"/>
          <w:szCs w:val="22"/>
        </w:rPr>
        <w:t>utilizing</w:t>
      </w:r>
      <w:r w:rsidR="089A8EB6" w:rsidRPr="7F539A99">
        <w:rPr>
          <w:rFonts w:ascii="Arial" w:eastAsia="Arial" w:hAnsi="Arial" w:cs="Arial"/>
          <w:sz w:val="22"/>
          <w:szCs w:val="22"/>
        </w:rPr>
        <w:t xml:space="preserve"> their </w:t>
      </w:r>
      <w:r w:rsidR="402DE659" w:rsidRPr="7F539A99">
        <w:rPr>
          <w:rFonts w:ascii="Arial" w:eastAsia="Arial" w:hAnsi="Arial" w:cs="Arial"/>
          <w:sz w:val="22"/>
          <w:szCs w:val="22"/>
        </w:rPr>
        <w:t>federal</w:t>
      </w:r>
      <w:r w:rsidR="089A8EB6" w:rsidRPr="7F539A99">
        <w:rPr>
          <w:rFonts w:ascii="Arial" w:eastAsia="Arial" w:hAnsi="Arial" w:cs="Arial"/>
          <w:sz w:val="22"/>
          <w:szCs w:val="22"/>
        </w:rPr>
        <w:t xml:space="preserve"> IDEA </w:t>
      </w:r>
      <w:r w:rsidR="0D520B75" w:rsidRPr="7F539A99">
        <w:rPr>
          <w:rFonts w:ascii="Arial" w:eastAsia="Arial" w:hAnsi="Arial" w:cs="Arial"/>
          <w:sz w:val="22"/>
          <w:szCs w:val="22"/>
        </w:rPr>
        <w:t>dollars</w:t>
      </w:r>
      <w:r w:rsidR="089A8EB6" w:rsidRPr="7F539A99">
        <w:rPr>
          <w:rFonts w:ascii="Arial" w:eastAsia="Arial" w:hAnsi="Arial" w:cs="Arial"/>
          <w:sz w:val="22"/>
          <w:szCs w:val="22"/>
        </w:rPr>
        <w:t>. It is reviewed as is their responses to the State Pe</w:t>
      </w:r>
      <w:r w:rsidR="7DD12B5F" w:rsidRPr="7F539A99">
        <w:rPr>
          <w:rFonts w:ascii="Arial" w:eastAsia="Arial" w:hAnsi="Arial" w:cs="Arial"/>
          <w:sz w:val="22"/>
          <w:szCs w:val="22"/>
        </w:rPr>
        <w:t>rformance</w:t>
      </w:r>
      <w:r w:rsidR="089A8EB6" w:rsidRPr="7F539A99">
        <w:rPr>
          <w:rFonts w:ascii="Arial" w:eastAsia="Arial" w:hAnsi="Arial" w:cs="Arial"/>
          <w:sz w:val="22"/>
          <w:szCs w:val="22"/>
        </w:rPr>
        <w:t xml:space="preserve"> Plan </w:t>
      </w:r>
      <w:r w:rsidR="77E65CBB" w:rsidRPr="7F539A99">
        <w:rPr>
          <w:rFonts w:ascii="Arial" w:eastAsia="Arial" w:hAnsi="Arial" w:cs="Arial"/>
          <w:sz w:val="22"/>
          <w:szCs w:val="22"/>
        </w:rPr>
        <w:t>update</w:t>
      </w:r>
      <w:r w:rsidR="089A8EB6" w:rsidRPr="7F539A99">
        <w:rPr>
          <w:rFonts w:ascii="Arial" w:eastAsia="Arial" w:hAnsi="Arial" w:cs="Arial"/>
          <w:sz w:val="22"/>
          <w:szCs w:val="22"/>
        </w:rPr>
        <w:t xml:space="preserve"> </w:t>
      </w:r>
      <w:r w:rsidR="59EF04F1" w:rsidRPr="7F539A99">
        <w:rPr>
          <w:rFonts w:ascii="Arial" w:eastAsia="Arial" w:hAnsi="Arial" w:cs="Arial"/>
          <w:sz w:val="22"/>
          <w:szCs w:val="22"/>
        </w:rPr>
        <w:t>questions</w:t>
      </w:r>
      <w:r w:rsidR="089A8EB6" w:rsidRPr="7F539A99">
        <w:rPr>
          <w:rFonts w:ascii="Arial" w:eastAsia="Arial" w:hAnsi="Arial" w:cs="Arial"/>
          <w:sz w:val="22"/>
          <w:szCs w:val="22"/>
        </w:rPr>
        <w:t xml:space="preserve"> that are </w:t>
      </w:r>
      <w:r w:rsidR="1D219D86" w:rsidRPr="7F539A99">
        <w:rPr>
          <w:rFonts w:ascii="Arial" w:eastAsia="Arial" w:hAnsi="Arial" w:cs="Arial"/>
          <w:sz w:val="22"/>
          <w:szCs w:val="22"/>
        </w:rPr>
        <w:t>part</w:t>
      </w:r>
      <w:r w:rsidR="089A8EB6" w:rsidRPr="7F539A99">
        <w:rPr>
          <w:rFonts w:ascii="Arial" w:eastAsia="Arial" w:hAnsi="Arial" w:cs="Arial"/>
          <w:sz w:val="22"/>
          <w:szCs w:val="22"/>
        </w:rPr>
        <w:t xml:space="preserve"> </w:t>
      </w:r>
      <w:r w:rsidR="01D38400" w:rsidRPr="7F539A99">
        <w:rPr>
          <w:rFonts w:ascii="Arial" w:eastAsia="Arial" w:hAnsi="Arial" w:cs="Arial"/>
          <w:sz w:val="22"/>
          <w:szCs w:val="22"/>
        </w:rPr>
        <w:t>of</w:t>
      </w:r>
      <w:r w:rsidR="089A8EB6" w:rsidRPr="7F539A99">
        <w:rPr>
          <w:rFonts w:ascii="Arial" w:eastAsia="Arial" w:hAnsi="Arial" w:cs="Arial"/>
          <w:sz w:val="22"/>
          <w:szCs w:val="22"/>
        </w:rPr>
        <w:t xml:space="preserve"> the Performance reporting aspec</w:t>
      </w:r>
      <w:r w:rsidR="71FCC81B" w:rsidRPr="7F539A99">
        <w:rPr>
          <w:rFonts w:ascii="Arial" w:eastAsia="Arial" w:hAnsi="Arial" w:cs="Arial"/>
          <w:sz w:val="22"/>
          <w:szCs w:val="22"/>
        </w:rPr>
        <w:t>t of this platform.</w:t>
      </w:r>
    </w:p>
    <w:p w14:paraId="39AA8A8D" w14:textId="49746CE9" w:rsidR="539EE7F0" w:rsidRDefault="539EE7F0" w:rsidP="7F539A99">
      <w:pPr>
        <w:pStyle w:val="ListParagraph"/>
        <w:numPr>
          <w:ilvl w:val="0"/>
          <w:numId w:val="4"/>
        </w:numPr>
        <w:spacing w:line="360" w:lineRule="auto"/>
        <w:ind w:right="180"/>
        <w:jc w:val="both"/>
        <w:rPr>
          <w:rFonts w:ascii="Arial" w:eastAsia="Arial" w:hAnsi="Arial" w:cs="Arial"/>
          <w:sz w:val="22"/>
          <w:szCs w:val="22"/>
        </w:rPr>
      </w:pPr>
      <w:r w:rsidRPr="7F539A99">
        <w:rPr>
          <w:rFonts w:ascii="Arial" w:eastAsia="Arial" w:hAnsi="Arial" w:cs="Arial"/>
          <w:sz w:val="22"/>
          <w:szCs w:val="22"/>
        </w:rPr>
        <w:t>Statistical information on services and placements (special education census)</w:t>
      </w:r>
      <w:r w:rsidR="1893EA23" w:rsidRPr="7F539A99">
        <w:rPr>
          <w:rFonts w:ascii="Arial" w:eastAsia="Arial" w:hAnsi="Arial" w:cs="Arial"/>
          <w:sz w:val="22"/>
          <w:szCs w:val="22"/>
        </w:rPr>
        <w:t xml:space="preserve"> </w:t>
      </w:r>
      <w:r w:rsidR="64AA406C" w:rsidRPr="7F539A99">
        <w:rPr>
          <w:rFonts w:ascii="Arial" w:eastAsia="Arial" w:hAnsi="Arial" w:cs="Arial"/>
          <w:sz w:val="22"/>
          <w:szCs w:val="22"/>
        </w:rPr>
        <w:t>is reviewed for the record review selection</w:t>
      </w:r>
      <w:r w:rsidR="3E74CD1E" w:rsidRPr="7F539A99">
        <w:rPr>
          <w:rFonts w:ascii="Arial" w:eastAsia="Arial" w:hAnsi="Arial" w:cs="Arial"/>
          <w:sz w:val="22"/>
          <w:szCs w:val="22"/>
        </w:rPr>
        <w:t xml:space="preserve"> and any overall data trends</w:t>
      </w:r>
      <w:r w:rsidR="64AA406C" w:rsidRPr="7F539A99">
        <w:rPr>
          <w:rFonts w:ascii="Arial" w:eastAsia="Arial" w:hAnsi="Arial" w:cs="Arial"/>
          <w:sz w:val="22"/>
          <w:szCs w:val="22"/>
        </w:rPr>
        <w:t>.</w:t>
      </w:r>
    </w:p>
    <w:p w14:paraId="3A3BE5AC" w14:textId="5BFFDF6D" w:rsidR="539EE7F0" w:rsidRDefault="539EE7F0" w:rsidP="7F539A99">
      <w:pPr>
        <w:pStyle w:val="ListParagraph"/>
        <w:numPr>
          <w:ilvl w:val="0"/>
          <w:numId w:val="4"/>
        </w:numPr>
        <w:spacing w:line="360" w:lineRule="auto"/>
        <w:ind w:right="180"/>
        <w:rPr>
          <w:rFonts w:ascii="Arial" w:eastAsia="Arial" w:hAnsi="Arial" w:cs="Arial"/>
          <w:sz w:val="22"/>
          <w:szCs w:val="22"/>
        </w:rPr>
      </w:pPr>
      <w:r w:rsidRPr="7F539A99">
        <w:rPr>
          <w:rFonts w:ascii="Arial" w:eastAsia="Arial" w:hAnsi="Arial" w:cs="Arial"/>
          <w:sz w:val="22"/>
          <w:szCs w:val="22"/>
        </w:rPr>
        <w:t xml:space="preserve">Dispute Resolution Information (including trends and themes)- complaints, hearings, resolution sessions, and </w:t>
      </w:r>
      <w:r w:rsidR="63FAEC3A" w:rsidRPr="7F539A99">
        <w:rPr>
          <w:rFonts w:ascii="Arial" w:eastAsia="Arial" w:hAnsi="Arial" w:cs="Arial"/>
          <w:sz w:val="22"/>
          <w:szCs w:val="22"/>
        </w:rPr>
        <w:t>mediations.</w:t>
      </w:r>
      <w:r w:rsidR="2809136E" w:rsidRPr="7F539A99">
        <w:rPr>
          <w:rFonts w:ascii="Arial" w:eastAsia="Arial" w:hAnsi="Arial" w:cs="Arial"/>
          <w:sz w:val="22"/>
          <w:szCs w:val="22"/>
        </w:rPr>
        <w:t xml:space="preserve"> The dispute resolution database is reviewed for patterns of noncomp</w:t>
      </w:r>
      <w:r w:rsidR="7530271E" w:rsidRPr="7F539A99">
        <w:rPr>
          <w:rFonts w:ascii="Arial" w:eastAsia="Arial" w:hAnsi="Arial" w:cs="Arial"/>
          <w:sz w:val="22"/>
          <w:szCs w:val="22"/>
        </w:rPr>
        <w:t>liance</w:t>
      </w:r>
      <w:r w:rsidR="2809136E" w:rsidRPr="7F539A99">
        <w:rPr>
          <w:rFonts w:ascii="Arial" w:eastAsia="Arial" w:hAnsi="Arial" w:cs="Arial"/>
          <w:sz w:val="22"/>
          <w:szCs w:val="22"/>
        </w:rPr>
        <w:t xml:space="preserve"> </w:t>
      </w:r>
      <w:r w:rsidR="6BE7F6C6" w:rsidRPr="7F539A99">
        <w:rPr>
          <w:rFonts w:ascii="Arial" w:eastAsia="Arial" w:hAnsi="Arial" w:cs="Arial"/>
          <w:sz w:val="22"/>
          <w:szCs w:val="22"/>
        </w:rPr>
        <w:t>and/</w:t>
      </w:r>
      <w:r w:rsidR="2809136E" w:rsidRPr="7F539A99">
        <w:rPr>
          <w:rFonts w:ascii="Arial" w:eastAsia="Arial" w:hAnsi="Arial" w:cs="Arial"/>
          <w:sz w:val="22"/>
          <w:szCs w:val="22"/>
        </w:rPr>
        <w:t>or compliance.</w:t>
      </w:r>
      <w:r w:rsidR="02A463FD" w:rsidRPr="7F539A99">
        <w:rPr>
          <w:rFonts w:ascii="Arial" w:eastAsia="Arial" w:hAnsi="Arial" w:cs="Arial"/>
          <w:sz w:val="22"/>
          <w:szCs w:val="22"/>
        </w:rPr>
        <w:t xml:space="preserve"> </w:t>
      </w:r>
      <w:bookmarkStart w:id="22" w:name="_Int_YOzGiQfm"/>
      <w:r w:rsidR="02A463FD" w:rsidRPr="7F539A99">
        <w:rPr>
          <w:rFonts w:ascii="Arial" w:eastAsia="Arial" w:hAnsi="Arial" w:cs="Arial"/>
          <w:sz w:val="22"/>
          <w:szCs w:val="22"/>
        </w:rPr>
        <w:t>This is reviewed over a three-year period of time.</w:t>
      </w:r>
      <w:bookmarkEnd w:id="22"/>
    </w:p>
    <w:p w14:paraId="49CF7409" w14:textId="27659A70" w:rsidR="539EE7F0" w:rsidRDefault="539EE7F0" w:rsidP="7F539A99">
      <w:pPr>
        <w:pStyle w:val="ListParagraph"/>
        <w:numPr>
          <w:ilvl w:val="0"/>
          <w:numId w:val="4"/>
        </w:numPr>
        <w:spacing w:line="360" w:lineRule="auto"/>
        <w:ind w:right="180"/>
        <w:rPr>
          <w:rFonts w:ascii="Microsoft Sans Serif" w:hAnsi="Microsoft Sans Serif" w:cs="Microsoft Sans Serif"/>
          <w:sz w:val="22"/>
          <w:szCs w:val="22"/>
        </w:rPr>
      </w:pPr>
      <w:r w:rsidRPr="7F539A99">
        <w:rPr>
          <w:rFonts w:ascii="Microsoft Sans Serif" w:hAnsi="Microsoft Sans Serif" w:cs="Microsoft Sans Serif"/>
          <w:sz w:val="22"/>
          <w:szCs w:val="22"/>
        </w:rPr>
        <w:t xml:space="preserve">Survey findings of administrators, special educators, general educators, and related service </w:t>
      </w:r>
      <w:r w:rsidR="1CFBBE03" w:rsidRPr="7F539A99">
        <w:rPr>
          <w:rFonts w:ascii="Microsoft Sans Serif" w:hAnsi="Microsoft Sans Serif" w:cs="Microsoft Sans Serif"/>
          <w:sz w:val="22"/>
          <w:szCs w:val="22"/>
        </w:rPr>
        <w:t>personnel.</w:t>
      </w:r>
      <w:r w:rsidR="6EB5C44A" w:rsidRPr="7F539A99">
        <w:rPr>
          <w:rFonts w:ascii="Microsoft Sans Serif" w:hAnsi="Microsoft Sans Serif" w:cs="Microsoft Sans Serif"/>
          <w:sz w:val="22"/>
          <w:szCs w:val="22"/>
        </w:rPr>
        <w:t xml:space="preserve"> The School Support </w:t>
      </w:r>
      <w:r w:rsidR="2C11C3FA" w:rsidRPr="7F539A99">
        <w:rPr>
          <w:rFonts w:ascii="Microsoft Sans Serif" w:hAnsi="Microsoft Sans Serif" w:cs="Microsoft Sans Serif"/>
          <w:sz w:val="22"/>
          <w:szCs w:val="22"/>
        </w:rPr>
        <w:t>System survey is sent electronically to all</w:t>
      </w:r>
      <w:r w:rsidR="04755AB4" w:rsidRPr="7F539A99">
        <w:rPr>
          <w:rFonts w:ascii="Microsoft Sans Serif" w:hAnsi="Microsoft Sans Serif" w:cs="Microsoft Sans Serif"/>
          <w:sz w:val="22"/>
          <w:szCs w:val="22"/>
        </w:rPr>
        <w:t xml:space="preserve"> special education teachers </w:t>
      </w:r>
      <w:r w:rsidR="70D43D96" w:rsidRPr="7F539A99">
        <w:rPr>
          <w:rFonts w:ascii="Microsoft Sans Serif" w:hAnsi="Microsoft Sans Serif" w:cs="Microsoft Sans Serif"/>
          <w:sz w:val="22"/>
          <w:szCs w:val="22"/>
        </w:rPr>
        <w:t>in the</w:t>
      </w:r>
      <w:r w:rsidR="04755AB4" w:rsidRPr="7F539A99">
        <w:rPr>
          <w:rFonts w:ascii="Microsoft Sans Serif" w:hAnsi="Microsoft Sans Serif" w:cs="Microsoft Sans Serif"/>
          <w:sz w:val="22"/>
          <w:szCs w:val="22"/>
        </w:rPr>
        <w:t xml:space="preserve"> LEA (</w:t>
      </w:r>
      <w:r w:rsidR="04755AB4" w:rsidRPr="7F539A99">
        <w:rPr>
          <w:rFonts w:ascii="Microsoft Sans Serif" w:hAnsi="Microsoft Sans Serif" w:cs="Microsoft Sans Serif"/>
          <w:b/>
          <w:bCs/>
          <w:sz w:val="22"/>
          <w:szCs w:val="22"/>
          <w:u w:val="single"/>
        </w:rPr>
        <w:t>both</w:t>
      </w:r>
      <w:r w:rsidR="04755AB4" w:rsidRPr="7F539A99">
        <w:rPr>
          <w:rFonts w:ascii="Microsoft Sans Serif" w:hAnsi="Microsoft Sans Serif" w:cs="Microsoft Sans Serif"/>
          <w:sz w:val="22"/>
          <w:szCs w:val="22"/>
        </w:rPr>
        <w:t xml:space="preserve"> Level I and Level II)</w:t>
      </w:r>
      <w:r w:rsidR="0CC0E885" w:rsidRPr="7F539A99">
        <w:rPr>
          <w:rFonts w:ascii="Microsoft Sans Serif" w:hAnsi="Microsoft Sans Serif" w:cs="Microsoft Sans Serif"/>
          <w:sz w:val="22"/>
          <w:szCs w:val="22"/>
        </w:rPr>
        <w:t xml:space="preserve"> </w:t>
      </w:r>
      <w:r w:rsidR="0B428A35" w:rsidRPr="7F539A99">
        <w:rPr>
          <w:rFonts w:ascii="Microsoft Sans Serif" w:hAnsi="Microsoft Sans Serif" w:cs="Microsoft Sans Serif"/>
          <w:sz w:val="22"/>
          <w:szCs w:val="22"/>
        </w:rPr>
        <w:t>general</w:t>
      </w:r>
      <w:r w:rsidR="04755AB4" w:rsidRPr="7F539A99">
        <w:rPr>
          <w:rFonts w:ascii="Microsoft Sans Serif" w:hAnsi="Microsoft Sans Serif" w:cs="Microsoft Sans Serif"/>
          <w:sz w:val="22"/>
          <w:szCs w:val="22"/>
        </w:rPr>
        <w:t xml:space="preserve"> educ</w:t>
      </w:r>
      <w:r w:rsidR="7132E01A" w:rsidRPr="7F539A99">
        <w:rPr>
          <w:rFonts w:ascii="Microsoft Sans Serif" w:hAnsi="Microsoft Sans Serif" w:cs="Microsoft Sans Serif"/>
          <w:sz w:val="22"/>
          <w:szCs w:val="22"/>
        </w:rPr>
        <w:t>ation</w:t>
      </w:r>
      <w:r w:rsidR="04755AB4" w:rsidRPr="7F539A99">
        <w:rPr>
          <w:rFonts w:ascii="Microsoft Sans Serif" w:hAnsi="Microsoft Sans Serif" w:cs="Microsoft Sans Serif"/>
          <w:sz w:val="22"/>
          <w:szCs w:val="22"/>
        </w:rPr>
        <w:t xml:space="preserve"> teache</w:t>
      </w:r>
      <w:r w:rsidR="49EAC589" w:rsidRPr="7F539A99">
        <w:rPr>
          <w:rFonts w:ascii="Microsoft Sans Serif" w:hAnsi="Microsoft Sans Serif" w:cs="Microsoft Sans Serif"/>
          <w:sz w:val="22"/>
          <w:szCs w:val="22"/>
        </w:rPr>
        <w:t>rs tha</w:t>
      </w:r>
      <w:r w:rsidR="52CCF37E" w:rsidRPr="7F539A99">
        <w:rPr>
          <w:rFonts w:ascii="Microsoft Sans Serif" w:hAnsi="Microsoft Sans Serif" w:cs="Microsoft Sans Serif"/>
          <w:sz w:val="22"/>
          <w:szCs w:val="22"/>
        </w:rPr>
        <w:t>t</w:t>
      </w:r>
      <w:r w:rsidR="49EAC589" w:rsidRPr="7F539A99">
        <w:rPr>
          <w:rFonts w:ascii="Microsoft Sans Serif" w:hAnsi="Microsoft Sans Serif" w:cs="Microsoft Sans Serif"/>
          <w:sz w:val="22"/>
          <w:szCs w:val="22"/>
        </w:rPr>
        <w:t xml:space="preserve"> service </w:t>
      </w:r>
      <w:r w:rsidR="6E43965D" w:rsidRPr="7F539A99">
        <w:rPr>
          <w:rFonts w:ascii="Microsoft Sans Serif" w:hAnsi="Microsoft Sans Serif" w:cs="Microsoft Sans Serif"/>
          <w:sz w:val="22"/>
          <w:szCs w:val="22"/>
        </w:rPr>
        <w:t>the</w:t>
      </w:r>
      <w:r w:rsidR="04755AB4" w:rsidRPr="7F539A99">
        <w:rPr>
          <w:rFonts w:ascii="Microsoft Sans Serif" w:hAnsi="Microsoft Sans Serif" w:cs="Microsoft Sans Serif"/>
          <w:sz w:val="22"/>
          <w:szCs w:val="22"/>
        </w:rPr>
        <w:t xml:space="preserve"> </w:t>
      </w:r>
      <w:r w:rsidR="13A74734" w:rsidRPr="7F539A99">
        <w:rPr>
          <w:rFonts w:ascii="Microsoft Sans Serif" w:hAnsi="Microsoft Sans Serif" w:cs="Microsoft Sans Serif"/>
          <w:sz w:val="22"/>
          <w:szCs w:val="22"/>
        </w:rPr>
        <w:t>students</w:t>
      </w:r>
      <w:r w:rsidR="04755AB4" w:rsidRPr="7F539A99">
        <w:rPr>
          <w:rFonts w:ascii="Microsoft Sans Serif" w:hAnsi="Microsoft Sans Serif" w:cs="Microsoft Sans Serif"/>
          <w:sz w:val="22"/>
          <w:szCs w:val="22"/>
        </w:rPr>
        <w:t xml:space="preserve"> we </w:t>
      </w:r>
      <w:r w:rsidR="7294D2D4" w:rsidRPr="7F539A99">
        <w:rPr>
          <w:rFonts w:ascii="Microsoft Sans Serif" w:hAnsi="Microsoft Sans Serif" w:cs="Microsoft Sans Serif"/>
          <w:sz w:val="22"/>
          <w:szCs w:val="22"/>
        </w:rPr>
        <w:t>selected</w:t>
      </w:r>
      <w:r w:rsidR="04755AB4" w:rsidRPr="7F539A99">
        <w:rPr>
          <w:rFonts w:ascii="Microsoft Sans Serif" w:hAnsi="Microsoft Sans Serif" w:cs="Microsoft Sans Serif"/>
          <w:sz w:val="22"/>
          <w:szCs w:val="22"/>
        </w:rPr>
        <w:t xml:space="preserve"> for record reviews</w:t>
      </w:r>
      <w:r w:rsidR="10E8FF23" w:rsidRPr="7F539A99">
        <w:rPr>
          <w:rFonts w:ascii="Microsoft Sans Serif" w:hAnsi="Microsoft Sans Serif" w:cs="Microsoft Sans Serif"/>
          <w:sz w:val="22"/>
          <w:szCs w:val="22"/>
        </w:rPr>
        <w:t xml:space="preserve"> and all related service providers.</w:t>
      </w:r>
      <w:r w:rsidR="309AA491" w:rsidRPr="7F539A99">
        <w:rPr>
          <w:rFonts w:ascii="Microsoft Sans Serif" w:hAnsi="Microsoft Sans Serif" w:cs="Microsoft Sans Serif"/>
          <w:sz w:val="22"/>
          <w:szCs w:val="22"/>
        </w:rPr>
        <w:t xml:space="preserve"> This data is then reviewed</w:t>
      </w:r>
      <w:r w:rsidR="3A2D699A" w:rsidRPr="7F539A99">
        <w:rPr>
          <w:rFonts w:ascii="Microsoft Sans Serif" w:hAnsi="Microsoft Sans Serif" w:cs="Microsoft Sans Serif"/>
          <w:sz w:val="22"/>
          <w:szCs w:val="22"/>
        </w:rPr>
        <w:t xml:space="preserve"> by RIDE</w:t>
      </w:r>
      <w:r w:rsidR="309AA491" w:rsidRPr="7F539A99">
        <w:rPr>
          <w:rFonts w:ascii="Microsoft Sans Serif" w:hAnsi="Microsoft Sans Serif" w:cs="Microsoft Sans Serif"/>
          <w:sz w:val="22"/>
          <w:szCs w:val="22"/>
        </w:rPr>
        <w:t xml:space="preserve"> and shared</w:t>
      </w:r>
      <w:r w:rsidR="5D06036A" w:rsidRPr="7F539A99">
        <w:rPr>
          <w:rFonts w:ascii="Microsoft Sans Serif" w:hAnsi="Microsoft Sans Serif" w:cs="Microsoft Sans Serif"/>
          <w:sz w:val="22"/>
          <w:szCs w:val="22"/>
        </w:rPr>
        <w:t xml:space="preserve"> with the LEA</w:t>
      </w:r>
      <w:r w:rsidR="309AA491" w:rsidRPr="7F539A99">
        <w:rPr>
          <w:rFonts w:ascii="Microsoft Sans Serif" w:hAnsi="Microsoft Sans Serif" w:cs="Microsoft Sans Serif"/>
          <w:sz w:val="22"/>
          <w:szCs w:val="22"/>
        </w:rPr>
        <w:t xml:space="preserve"> at the data analysis meeting.</w:t>
      </w:r>
    </w:p>
    <w:p w14:paraId="53E49BA5" w14:textId="77777777" w:rsidR="7FCEFC28" w:rsidRDefault="7FCEFC28" w:rsidP="7FCEFC28">
      <w:pPr>
        <w:pStyle w:val="Heading4"/>
        <w:spacing w:line="360" w:lineRule="auto"/>
        <w:ind w:left="540" w:right="180" w:hanging="270"/>
        <w:jc w:val="both"/>
        <w:rPr>
          <w:rFonts w:ascii="Microsoft Sans Serif" w:hAnsi="Microsoft Sans Serif" w:cs="Microsoft Sans Serif"/>
          <w:b w:val="0"/>
          <w:bCs w:val="0"/>
        </w:rPr>
      </w:pPr>
    </w:p>
    <w:p w14:paraId="531013FE" w14:textId="4A3C1776" w:rsidR="71276369" w:rsidRDefault="71276369" w:rsidP="71276369">
      <w:pPr>
        <w:ind w:right="180"/>
        <w:rPr>
          <w:rFonts w:ascii="Microsoft Sans Serif" w:hAnsi="Microsoft Sans Serif" w:cs="Microsoft Sans Serif"/>
          <w:color w:val="FF0000"/>
          <w:sz w:val="22"/>
          <w:szCs w:val="22"/>
        </w:rPr>
      </w:pPr>
    </w:p>
    <w:p w14:paraId="3C3CA6F8" w14:textId="7F3C8E69" w:rsidR="7FCEFC28" w:rsidRDefault="7FCEFC28" w:rsidP="7FCEFC28">
      <w:pPr>
        <w:ind w:right="180"/>
        <w:rPr>
          <w:rFonts w:ascii="Microsoft Sans Serif" w:hAnsi="Microsoft Sans Serif" w:cs="Microsoft Sans Serif"/>
          <w:color w:val="FF0000"/>
          <w:sz w:val="22"/>
          <w:szCs w:val="22"/>
        </w:rPr>
      </w:pPr>
    </w:p>
    <w:p w14:paraId="5810EBA9" w14:textId="163F1453" w:rsidR="00410B34" w:rsidRPr="00154630" w:rsidRDefault="00410B34" w:rsidP="004A2380">
      <w:pPr>
        <w:ind w:right="180"/>
        <w:jc w:val="center"/>
        <w:rPr>
          <w:rFonts w:ascii="Microsoft Sans Serif" w:hAnsi="Microsoft Sans Serif" w:cs="Microsoft Sans Serif"/>
          <w:b/>
          <w:bCs/>
          <w:sz w:val="22"/>
          <w:szCs w:val="22"/>
          <w:u w:val="single"/>
        </w:rPr>
      </w:pPr>
      <w:r w:rsidRPr="7FCEFC28">
        <w:rPr>
          <w:rFonts w:ascii="Microsoft Sans Serif" w:hAnsi="Microsoft Sans Serif" w:cs="Microsoft Sans Serif"/>
          <w:b/>
          <w:bCs/>
          <w:sz w:val="22"/>
          <w:szCs w:val="22"/>
          <w:u w:val="single"/>
        </w:rPr>
        <w:t>ORIENTATION MEETING / LOGISTICAL PLANNING</w:t>
      </w:r>
      <w:r w:rsidR="143639E4" w:rsidRPr="7FCEFC28">
        <w:rPr>
          <w:rFonts w:ascii="Microsoft Sans Serif" w:hAnsi="Microsoft Sans Serif" w:cs="Microsoft Sans Serif"/>
          <w:b/>
          <w:bCs/>
          <w:sz w:val="22"/>
          <w:szCs w:val="22"/>
          <w:u w:val="single"/>
        </w:rPr>
        <w:t xml:space="preserve"> </w:t>
      </w:r>
    </w:p>
    <w:p w14:paraId="381559A5" w14:textId="64E39DBC" w:rsidR="43432CDF" w:rsidRDefault="43432CDF" w:rsidP="7FCEFC28">
      <w:pPr>
        <w:ind w:right="180"/>
        <w:jc w:val="center"/>
        <w:rPr>
          <w:rFonts w:ascii="Microsoft Sans Serif" w:hAnsi="Microsoft Sans Serif" w:cs="Microsoft Sans Serif"/>
          <w:sz w:val="22"/>
          <w:szCs w:val="22"/>
        </w:rPr>
      </w:pPr>
      <w:r w:rsidRPr="7FCEFC28">
        <w:rPr>
          <w:rFonts w:ascii="Microsoft Sans Serif" w:hAnsi="Microsoft Sans Serif" w:cs="Microsoft Sans Serif"/>
          <w:sz w:val="22"/>
          <w:szCs w:val="22"/>
        </w:rPr>
        <w:t xml:space="preserve">(For </w:t>
      </w:r>
      <w:r w:rsidRPr="7FCEFC28">
        <w:rPr>
          <w:rFonts w:ascii="Microsoft Sans Serif" w:hAnsi="Microsoft Sans Serif" w:cs="Microsoft Sans Serif"/>
          <w:b/>
          <w:bCs/>
          <w:sz w:val="22"/>
          <w:szCs w:val="22"/>
          <w:u w:val="single"/>
        </w:rPr>
        <w:t>both</w:t>
      </w:r>
      <w:r w:rsidRPr="7FCEFC28">
        <w:rPr>
          <w:rFonts w:ascii="Microsoft Sans Serif" w:hAnsi="Microsoft Sans Serif" w:cs="Microsoft Sans Serif"/>
          <w:sz w:val="22"/>
          <w:szCs w:val="22"/>
        </w:rPr>
        <w:t xml:space="preserve"> Level I and Level II)</w:t>
      </w:r>
    </w:p>
    <w:p w14:paraId="21E96878" w14:textId="1206142D" w:rsidR="7FCEFC28" w:rsidRDefault="7FCEFC28" w:rsidP="7FCEFC28">
      <w:pPr>
        <w:ind w:right="180"/>
        <w:jc w:val="center"/>
        <w:rPr>
          <w:rFonts w:ascii="Microsoft Sans Serif" w:hAnsi="Microsoft Sans Serif" w:cs="Microsoft Sans Serif"/>
          <w:b/>
          <w:bCs/>
          <w:sz w:val="22"/>
          <w:szCs w:val="22"/>
          <w:u w:val="single"/>
        </w:rPr>
      </w:pPr>
    </w:p>
    <w:p w14:paraId="39EC13BE" w14:textId="77777777" w:rsidR="002A5FE2" w:rsidRPr="00154630" w:rsidRDefault="002A5FE2" w:rsidP="004A2380">
      <w:pPr>
        <w:ind w:right="180"/>
        <w:jc w:val="both"/>
        <w:rPr>
          <w:rFonts w:ascii="Microsoft Sans Serif" w:hAnsi="Microsoft Sans Serif" w:cs="Microsoft Sans Serif"/>
          <w:b/>
          <w:bCs/>
          <w:sz w:val="22"/>
          <w:szCs w:val="22"/>
          <w:u w:val="single"/>
        </w:rPr>
      </w:pPr>
      <w:r w:rsidRPr="00154630">
        <w:rPr>
          <w:rFonts w:ascii="Microsoft Sans Serif" w:hAnsi="Microsoft Sans Serif" w:cs="Microsoft Sans Serif"/>
          <w:b/>
          <w:bCs/>
          <w:sz w:val="22"/>
          <w:szCs w:val="22"/>
          <w:u w:val="single"/>
        </w:rPr>
        <w:t>Purpose</w:t>
      </w:r>
    </w:p>
    <w:p w14:paraId="5874591F" w14:textId="0B177635" w:rsidR="000F17A3" w:rsidRPr="00154630" w:rsidRDefault="00840E15" w:rsidP="7FCEFC28">
      <w:pPr>
        <w:ind w:right="180"/>
        <w:rPr>
          <w:rFonts w:ascii="Microsoft Sans Serif" w:hAnsi="Microsoft Sans Serif" w:cs="Microsoft Sans Serif"/>
          <w:sz w:val="22"/>
          <w:szCs w:val="22"/>
        </w:rPr>
      </w:pPr>
      <w:r w:rsidRPr="7FCEFC28">
        <w:rPr>
          <w:rFonts w:ascii="Microsoft Sans Serif" w:hAnsi="Microsoft Sans Serif" w:cs="Microsoft Sans Serif"/>
          <w:sz w:val="22"/>
          <w:szCs w:val="22"/>
        </w:rPr>
        <w:t xml:space="preserve">The public school district/local educational agency (LEA) </w:t>
      </w:r>
      <w:r w:rsidR="000F17A3" w:rsidRPr="7FCEFC28">
        <w:rPr>
          <w:rFonts w:ascii="Microsoft Sans Serif" w:hAnsi="Microsoft Sans Serif" w:cs="Microsoft Sans Serif"/>
          <w:sz w:val="22"/>
          <w:szCs w:val="22"/>
        </w:rPr>
        <w:t xml:space="preserve">meet with members of the School Support System core team to </w:t>
      </w:r>
      <w:r w:rsidR="00B448DB" w:rsidRPr="7FCEFC28">
        <w:rPr>
          <w:rFonts w:ascii="Microsoft Sans Serif" w:hAnsi="Microsoft Sans Serif" w:cs="Microsoft Sans Serif"/>
          <w:sz w:val="22"/>
          <w:szCs w:val="22"/>
        </w:rPr>
        <w:t>participate in</w:t>
      </w:r>
      <w:r w:rsidR="000F17A3" w:rsidRPr="7FCEFC28">
        <w:rPr>
          <w:rFonts w:ascii="Microsoft Sans Serif" w:hAnsi="Microsoft Sans Serif" w:cs="Microsoft Sans Serif"/>
          <w:sz w:val="22"/>
          <w:szCs w:val="22"/>
        </w:rPr>
        <w:t xml:space="preserve"> an orientation and overview of the School Support System, to plan for t</w:t>
      </w:r>
      <w:r w:rsidR="00BB6B46" w:rsidRPr="7FCEFC28">
        <w:rPr>
          <w:rFonts w:ascii="Microsoft Sans Serif" w:hAnsi="Microsoft Sans Serif" w:cs="Microsoft Sans Serif"/>
          <w:sz w:val="22"/>
          <w:szCs w:val="22"/>
        </w:rPr>
        <w:t xml:space="preserve">he site </w:t>
      </w:r>
      <w:r w:rsidR="00BB6B46" w:rsidRPr="7FCEFC28">
        <w:rPr>
          <w:rFonts w:ascii="Microsoft Sans Serif" w:hAnsi="Microsoft Sans Serif" w:cs="Microsoft Sans Serif"/>
          <w:sz w:val="22"/>
          <w:szCs w:val="22"/>
        </w:rPr>
        <w:lastRenderedPageBreak/>
        <w:t>review, to discuss logistical</w:t>
      </w:r>
      <w:r w:rsidR="000F17A3" w:rsidRPr="7FCEFC28">
        <w:rPr>
          <w:rFonts w:ascii="Microsoft Sans Serif" w:hAnsi="Microsoft Sans Serif" w:cs="Microsoft Sans Serif"/>
          <w:sz w:val="22"/>
          <w:szCs w:val="22"/>
        </w:rPr>
        <w:t xml:space="preserve"> issues, and to begin collecting key indicators on special education services.</w:t>
      </w:r>
      <w:r w:rsidR="0018421A" w:rsidRPr="7FCEFC28">
        <w:rPr>
          <w:rFonts w:ascii="Microsoft Sans Serif" w:hAnsi="Microsoft Sans Serif" w:cs="Microsoft Sans Serif"/>
          <w:sz w:val="22"/>
          <w:szCs w:val="22"/>
        </w:rPr>
        <w:t xml:space="preserve"> This is always done with the lens of improving outcomes for students with IEPs.</w:t>
      </w:r>
      <w:r w:rsidR="000F17A3" w:rsidRPr="7FCEFC28">
        <w:rPr>
          <w:rFonts w:ascii="Microsoft Sans Serif" w:hAnsi="Microsoft Sans Serif" w:cs="Microsoft Sans Serif"/>
          <w:sz w:val="22"/>
          <w:szCs w:val="22"/>
        </w:rPr>
        <w:t xml:space="preserve">  </w:t>
      </w:r>
      <w:bookmarkStart w:id="23" w:name="_Int_MFet9yAC"/>
      <w:r w:rsidR="000F17A3" w:rsidRPr="7FCEFC28">
        <w:rPr>
          <w:rFonts w:ascii="Microsoft Sans Serif" w:hAnsi="Microsoft Sans Serif" w:cs="Microsoft Sans Serif"/>
          <w:sz w:val="22"/>
          <w:szCs w:val="22"/>
        </w:rPr>
        <w:t>The orientation includes a description by the core team o</w:t>
      </w:r>
      <w:r w:rsidR="0018421A" w:rsidRPr="7FCEFC28">
        <w:rPr>
          <w:rFonts w:ascii="Microsoft Sans Serif" w:hAnsi="Microsoft Sans Serif" w:cs="Microsoft Sans Serif"/>
          <w:sz w:val="22"/>
          <w:szCs w:val="22"/>
        </w:rPr>
        <w:t>n</w:t>
      </w:r>
      <w:r w:rsidR="000F17A3" w:rsidRPr="7FCEFC28">
        <w:rPr>
          <w:rFonts w:ascii="Microsoft Sans Serif" w:hAnsi="Microsoft Sans Serif" w:cs="Microsoft Sans Serif"/>
          <w:sz w:val="22"/>
          <w:szCs w:val="22"/>
        </w:rPr>
        <w:t xml:space="preserve"> the elemen</w:t>
      </w:r>
      <w:r w:rsidR="002C18A4" w:rsidRPr="7FCEFC28">
        <w:rPr>
          <w:rFonts w:ascii="Microsoft Sans Serif" w:hAnsi="Microsoft Sans Serif" w:cs="Microsoft Sans Serif"/>
          <w:sz w:val="22"/>
          <w:szCs w:val="22"/>
        </w:rPr>
        <w:t>ts of the School Support System</w:t>
      </w:r>
      <w:r w:rsidR="000F17A3" w:rsidRPr="7FCEFC28">
        <w:rPr>
          <w:rFonts w:ascii="Microsoft Sans Serif" w:hAnsi="Microsoft Sans Serif" w:cs="Microsoft Sans Serif"/>
          <w:sz w:val="22"/>
          <w:szCs w:val="22"/>
        </w:rPr>
        <w:t>.</w:t>
      </w:r>
      <w:bookmarkEnd w:id="23"/>
      <w:r w:rsidR="000F17A3" w:rsidRPr="7FCEFC28">
        <w:rPr>
          <w:rFonts w:ascii="Microsoft Sans Serif" w:hAnsi="Microsoft Sans Serif" w:cs="Microsoft Sans Serif"/>
          <w:sz w:val="22"/>
          <w:szCs w:val="22"/>
        </w:rPr>
        <w:t xml:space="preserve">  </w:t>
      </w:r>
    </w:p>
    <w:p w14:paraId="4101652C" w14:textId="77777777" w:rsidR="00CD4945" w:rsidRPr="00154630" w:rsidRDefault="00CD4945" w:rsidP="004A2380">
      <w:pPr>
        <w:pStyle w:val="ListParagraph"/>
        <w:ind w:left="0" w:right="180"/>
        <w:jc w:val="both"/>
        <w:rPr>
          <w:rFonts w:ascii="Microsoft Sans Serif" w:hAnsi="Microsoft Sans Serif" w:cs="Microsoft Sans Serif"/>
          <w:sz w:val="22"/>
          <w:szCs w:val="22"/>
        </w:rPr>
      </w:pPr>
    </w:p>
    <w:p w14:paraId="151A904F" w14:textId="77777777" w:rsidR="000635D1" w:rsidRPr="00154630" w:rsidRDefault="000635D1" w:rsidP="004A2380">
      <w:pPr>
        <w:pStyle w:val="Heading4"/>
        <w:ind w:right="180"/>
        <w:jc w:val="both"/>
        <w:rPr>
          <w:rFonts w:ascii="Microsoft Sans Serif" w:hAnsi="Microsoft Sans Serif" w:cs="Microsoft Sans Serif"/>
          <w:szCs w:val="22"/>
        </w:rPr>
      </w:pPr>
      <w:r w:rsidRPr="00154630">
        <w:rPr>
          <w:rFonts w:ascii="Microsoft Sans Serif" w:hAnsi="Microsoft Sans Serif" w:cs="Microsoft Sans Serif"/>
          <w:szCs w:val="22"/>
        </w:rPr>
        <w:t>Persons Involved</w:t>
      </w:r>
    </w:p>
    <w:p w14:paraId="596D6DAB" w14:textId="77777777" w:rsidR="000635D1" w:rsidRPr="00154630" w:rsidRDefault="00336F17" w:rsidP="004A2380">
      <w:pPr>
        <w:numPr>
          <w:ilvl w:val="0"/>
          <w:numId w:val="22"/>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 xml:space="preserve">LEA </w:t>
      </w:r>
      <w:r w:rsidR="000635D1" w:rsidRPr="00154630">
        <w:rPr>
          <w:rFonts w:ascii="Microsoft Sans Serif" w:hAnsi="Microsoft Sans Serif" w:cs="Microsoft Sans Serif"/>
          <w:sz w:val="22"/>
          <w:szCs w:val="22"/>
        </w:rPr>
        <w:t>personnel as appropriate</w:t>
      </w:r>
      <w:r w:rsidR="00E7330B" w:rsidRPr="00154630">
        <w:rPr>
          <w:rFonts w:ascii="Microsoft Sans Serif" w:hAnsi="Microsoft Sans Serif" w:cs="Microsoft Sans Serif"/>
          <w:sz w:val="22"/>
          <w:szCs w:val="22"/>
        </w:rPr>
        <w:t xml:space="preserve"> </w:t>
      </w:r>
    </w:p>
    <w:p w14:paraId="7DD0D307" w14:textId="77777777" w:rsidR="000635D1" w:rsidRPr="00154630" w:rsidRDefault="000635D1" w:rsidP="004A2380">
      <w:pPr>
        <w:numPr>
          <w:ilvl w:val="0"/>
          <w:numId w:val="22"/>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Senior Administrator, Quality Assurance Services</w:t>
      </w:r>
    </w:p>
    <w:p w14:paraId="7F4D340A" w14:textId="144C08BE" w:rsidR="000635D1" w:rsidRPr="00154630" w:rsidRDefault="009F58C7" w:rsidP="004A2380">
      <w:pPr>
        <w:numPr>
          <w:ilvl w:val="0"/>
          <w:numId w:val="22"/>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 xml:space="preserve">Quality Assurance </w:t>
      </w:r>
      <w:r w:rsidR="00A74A49" w:rsidRPr="00154630">
        <w:rPr>
          <w:rFonts w:ascii="Microsoft Sans Serif" w:hAnsi="Microsoft Sans Serif" w:cs="Microsoft Sans Serif"/>
          <w:sz w:val="22"/>
          <w:szCs w:val="22"/>
        </w:rPr>
        <w:t>Ser</w:t>
      </w:r>
      <w:r w:rsidR="00521C63" w:rsidRPr="00154630">
        <w:rPr>
          <w:rFonts w:ascii="Microsoft Sans Serif" w:hAnsi="Microsoft Sans Serif" w:cs="Microsoft Sans Serif"/>
          <w:sz w:val="22"/>
          <w:szCs w:val="22"/>
        </w:rPr>
        <w:t xml:space="preserve">vices </w:t>
      </w:r>
      <w:r w:rsidRPr="00154630">
        <w:rPr>
          <w:rFonts w:ascii="Microsoft Sans Serif" w:hAnsi="Microsoft Sans Serif" w:cs="Microsoft Sans Serif"/>
          <w:sz w:val="22"/>
          <w:szCs w:val="22"/>
        </w:rPr>
        <w:t>Specialist</w:t>
      </w:r>
    </w:p>
    <w:p w14:paraId="34AF9067" w14:textId="78D1CFEE" w:rsidR="009F58C7" w:rsidRPr="00740FCE" w:rsidRDefault="009F58C7" w:rsidP="418C88BB">
      <w:pPr>
        <w:numPr>
          <w:ilvl w:val="0"/>
          <w:numId w:val="22"/>
        </w:numPr>
        <w:ind w:right="180"/>
        <w:jc w:val="both"/>
        <w:rPr>
          <w:rFonts w:ascii="Microsoft Sans Serif" w:hAnsi="Microsoft Sans Serif" w:cs="Microsoft Sans Serif"/>
          <w:sz w:val="22"/>
          <w:szCs w:val="22"/>
        </w:rPr>
      </w:pPr>
      <w:r w:rsidRPr="71276369">
        <w:rPr>
          <w:rFonts w:ascii="Microsoft Sans Serif" w:hAnsi="Microsoft Sans Serif" w:cs="Microsoft Sans Serif"/>
          <w:sz w:val="22"/>
          <w:szCs w:val="22"/>
        </w:rPr>
        <w:t xml:space="preserve">LEA </w:t>
      </w:r>
      <w:r w:rsidR="706D4740" w:rsidRPr="71276369">
        <w:rPr>
          <w:rFonts w:ascii="Microsoft Sans Serif" w:hAnsi="Microsoft Sans Serif" w:cs="Microsoft Sans Serif"/>
          <w:sz w:val="22"/>
          <w:szCs w:val="22"/>
        </w:rPr>
        <w:t xml:space="preserve">School </w:t>
      </w:r>
      <w:r w:rsidR="5610E2F9" w:rsidRPr="71276369">
        <w:rPr>
          <w:rFonts w:ascii="Microsoft Sans Serif" w:hAnsi="Microsoft Sans Serif" w:cs="Microsoft Sans Serif"/>
          <w:sz w:val="22"/>
          <w:szCs w:val="22"/>
        </w:rPr>
        <w:t>S</w:t>
      </w:r>
      <w:r w:rsidR="706D4740" w:rsidRPr="71276369">
        <w:rPr>
          <w:rFonts w:ascii="Microsoft Sans Serif" w:hAnsi="Microsoft Sans Serif" w:cs="Microsoft Sans Serif"/>
          <w:sz w:val="22"/>
          <w:szCs w:val="22"/>
        </w:rPr>
        <w:t xml:space="preserve">upport System </w:t>
      </w:r>
      <w:r w:rsidR="009936C1" w:rsidRPr="71276369">
        <w:rPr>
          <w:rFonts w:ascii="Microsoft Sans Serif" w:hAnsi="Microsoft Sans Serif" w:cs="Microsoft Sans Serif"/>
          <w:sz w:val="22"/>
          <w:szCs w:val="22"/>
        </w:rPr>
        <w:t xml:space="preserve">Liaison </w:t>
      </w:r>
      <w:r w:rsidR="0042030C" w:rsidRPr="71276369">
        <w:rPr>
          <w:rFonts w:ascii="Microsoft Sans Serif" w:hAnsi="Microsoft Sans Serif" w:cs="Microsoft Sans Serif"/>
          <w:sz w:val="22"/>
          <w:szCs w:val="22"/>
        </w:rPr>
        <w:t>(as available)</w:t>
      </w:r>
    </w:p>
    <w:p w14:paraId="58229A72" w14:textId="04BC2CD5" w:rsidR="418C88BB" w:rsidRDefault="418C88BB" w:rsidP="7FCEFC28">
      <w:pPr>
        <w:ind w:right="180"/>
        <w:jc w:val="both"/>
        <w:rPr>
          <w:rFonts w:ascii="Microsoft Sans Serif" w:hAnsi="Microsoft Sans Serif" w:cs="Microsoft Sans Serif"/>
          <w:sz w:val="22"/>
          <w:szCs w:val="22"/>
        </w:rPr>
      </w:pPr>
    </w:p>
    <w:p w14:paraId="5784E978" w14:textId="77777777" w:rsidR="00545022" w:rsidRPr="00154630" w:rsidRDefault="00545022" w:rsidP="004A2380">
      <w:pPr>
        <w:ind w:right="180"/>
        <w:jc w:val="both"/>
        <w:rPr>
          <w:rFonts w:ascii="Microsoft Sans Serif" w:hAnsi="Microsoft Sans Serif" w:cs="Microsoft Sans Serif"/>
          <w:b/>
          <w:bCs/>
          <w:sz w:val="22"/>
          <w:szCs w:val="22"/>
        </w:rPr>
      </w:pPr>
      <w:r w:rsidRPr="00154630">
        <w:rPr>
          <w:rFonts w:ascii="Microsoft Sans Serif" w:hAnsi="Microsoft Sans Serif" w:cs="Microsoft Sans Serif"/>
          <w:b/>
          <w:bCs/>
          <w:sz w:val="22"/>
          <w:szCs w:val="22"/>
          <w:u w:val="single"/>
        </w:rPr>
        <w:t>Benefits</w:t>
      </w:r>
    </w:p>
    <w:p w14:paraId="251AB934" w14:textId="7B64CD8D" w:rsidR="00AF4456" w:rsidRPr="00154630" w:rsidRDefault="00336F17" w:rsidP="004A2380">
      <w:pPr>
        <w:ind w:right="180"/>
        <w:jc w:val="both"/>
        <w:rPr>
          <w:rFonts w:ascii="Microsoft Sans Serif" w:hAnsi="Microsoft Sans Serif" w:cs="Microsoft Sans Serif"/>
          <w:sz w:val="22"/>
          <w:szCs w:val="22"/>
        </w:rPr>
      </w:pPr>
      <w:bookmarkStart w:id="24" w:name="_Int_ZajdK0mU"/>
      <w:r w:rsidRPr="7FCEFC28">
        <w:rPr>
          <w:rFonts w:ascii="Microsoft Sans Serif" w:hAnsi="Microsoft Sans Serif" w:cs="Microsoft Sans Serif"/>
          <w:sz w:val="22"/>
          <w:szCs w:val="22"/>
        </w:rPr>
        <w:t>LEA</w:t>
      </w:r>
      <w:r w:rsidR="00545022" w:rsidRPr="7FCEFC28">
        <w:rPr>
          <w:rFonts w:ascii="Microsoft Sans Serif" w:hAnsi="Microsoft Sans Serif" w:cs="Microsoft Sans Serif"/>
          <w:sz w:val="22"/>
          <w:szCs w:val="22"/>
        </w:rPr>
        <w:t xml:space="preserve"> personnel are informed of their roles and responsibilities in the process prior to the </w:t>
      </w:r>
      <w:r w:rsidR="391BE271" w:rsidRPr="7FCEFC28">
        <w:rPr>
          <w:rFonts w:ascii="Microsoft Sans Serif" w:hAnsi="Microsoft Sans Serif" w:cs="Microsoft Sans Serif"/>
          <w:sz w:val="22"/>
          <w:szCs w:val="22"/>
        </w:rPr>
        <w:t>commencing of monitoring activities</w:t>
      </w:r>
      <w:r w:rsidR="00545022" w:rsidRPr="7FCEFC28">
        <w:rPr>
          <w:rFonts w:ascii="Microsoft Sans Serif" w:hAnsi="Microsoft Sans Serif" w:cs="Microsoft Sans Serif"/>
          <w:sz w:val="22"/>
          <w:szCs w:val="22"/>
        </w:rPr>
        <w:t>.</w:t>
      </w:r>
      <w:bookmarkEnd w:id="24"/>
      <w:r w:rsidR="00545022" w:rsidRPr="7FCEFC28">
        <w:rPr>
          <w:rFonts w:ascii="Microsoft Sans Serif" w:hAnsi="Microsoft Sans Serif" w:cs="Microsoft Sans Serif"/>
          <w:sz w:val="22"/>
          <w:szCs w:val="22"/>
        </w:rPr>
        <w:t xml:space="preserve"> They will become aware of their participation in the study of their program and services for students with </w:t>
      </w:r>
      <w:r w:rsidR="1647EE5B" w:rsidRPr="7FCEFC28">
        <w:rPr>
          <w:rFonts w:ascii="Microsoft Sans Serif" w:hAnsi="Microsoft Sans Serif" w:cs="Microsoft Sans Serif"/>
          <w:sz w:val="22"/>
          <w:szCs w:val="22"/>
        </w:rPr>
        <w:t>disabilities</w:t>
      </w:r>
      <w:r w:rsidR="00545022" w:rsidRPr="7FCEFC28">
        <w:rPr>
          <w:rFonts w:ascii="Microsoft Sans Serif" w:hAnsi="Microsoft Sans Serif" w:cs="Microsoft Sans Serif"/>
          <w:sz w:val="22"/>
          <w:szCs w:val="22"/>
        </w:rPr>
        <w:t xml:space="preserve">. They will also become aware of their role in the SSS </w:t>
      </w:r>
      <w:r w:rsidR="27A6A804" w:rsidRPr="7FCEFC28">
        <w:rPr>
          <w:rFonts w:ascii="Microsoft Sans Serif" w:hAnsi="Microsoft Sans Serif" w:cs="Microsoft Sans Serif"/>
          <w:sz w:val="22"/>
          <w:szCs w:val="22"/>
        </w:rPr>
        <w:t>monitoring activities</w:t>
      </w:r>
      <w:r w:rsidR="00545022" w:rsidRPr="7FCEFC28">
        <w:rPr>
          <w:rFonts w:ascii="Microsoft Sans Serif" w:hAnsi="Microsoft Sans Serif" w:cs="Microsoft Sans Serif"/>
          <w:sz w:val="22"/>
          <w:szCs w:val="22"/>
        </w:rPr>
        <w:t xml:space="preserve"> and their contribution in th</w:t>
      </w:r>
      <w:r w:rsidR="00BB6B46" w:rsidRPr="7FCEFC28">
        <w:rPr>
          <w:rFonts w:ascii="Microsoft Sans Serif" w:hAnsi="Microsoft Sans Serif" w:cs="Microsoft Sans Serif"/>
          <w:sz w:val="22"/>
          <w:szCs w:val="22"/>
        </w:rPr>
        <w:t>e development of the final SSS report and support p</w:t>
      </w:r>
      <w:r w:rsidR="00545022" w:rsidRPr="7FCEFC28">
        <w:rPr>
          <w:rFonts w:ascii="Microsoft Sans Serif" w:hAnsi="Microsoft Sans Serif" w:cs="Microsoft Sans Serif"/>
          <w:sz w:val="22"/>
          <w:szCs w:val="22"/>
        </w:rPr>
        <w:t>lan</w:t>
      </w:r>
      <w:r w:rsidR="00F40592" w:rsidRPr="7FCEFC28">
        <w:rPr>
          <w:rFonts w:ascii="Microsoft Sans Serif" w:hAnsi="Microsoft Sans Serif" w:cs="Microsoft Sans Serif"/>
          <w:sz w:val="22"/>
          <w:szCs w:val="22"/>
        </w:rPr>
        <w:t>.</w:t>
      </w:r>
      <w:r w:rsidR="0018421A" w:rsidRPr="7FCEFC28">
        <w:rPr>
          <w:rFonts w:ascii="Microsoft Sans Serif" w:hAnsi="Microsoft Sans Serif" w:cs="Microsoft Sans Serif"/>
          <w:sz w:val="22"/>
          <w:szCs w:val="22"/>
        </w:rPr>
        <w:t xml:space="preserve"> This is always done with the lens of improving outcomes for students with IEPs</w:t>
      </w:r>
      <w:r w:rsidR="0FA77277" w:rsidRPr="7FCEFC28">
        <w:rPr>
          <w:rFonts w:ascii="Microsoft Sans Serif" w:hAnsi="Microsoft Sans Serif" w:cs="Microsoft Sans Serif"/>
          <w:sz w:val="22"/>
          <w:szCs w:val="22"/>
        </w:rPr>
        <w:t xml:space="preserve">. </w:t>
      </w:r>
    </w:p>
    <w:p w14:paraId="4DDBEF00" w14:textId="62C167A5" w:rsidR="00993670" w:rsidRPr="00154630" w:rsidRDefault="00993670" w:rsidP="418C88BB">
      <w:pPr>
        <w:ind w:right="180"/>
        <w:jc w:val="both"/>
        <w:rPr>
          <w:rFonts w:ascii="Microsoft Sans Serif" w:hAnsi="Microsoft Sans Serif" w:cs="Microsoft Sans Serif"/>
          <w:sz w:val="22"/>
          <w:szCs w:val="22"/>
        </w:rPr>
      </w:pPr>
    </w:p>
    <w:p w14:paraId="3CF2D8B6" w14:textId="741A635E" w:rsidR="00B448DB" w:rsidRPr="00154630" w:rsidRDefault="00B448DB" w:rsidP="004A2380">
      <w:pPr>
        <w:ind w:right="180"/>
        <w:jc w:val="both"/>
        <w:rPr>
          <w:rFonts w:ascii="Microsoft Sans Serif" w:hAnsi="Microsoft Sans Serif" w:cs="Microsoft Sans Serif"/>
          <w:sz w:val="22"/>
          <w:szCs w:val="22"/>
        </w:rPr>
      </w:pPr>
    </w:p>
    <w:p w14:paraId="3D948D23" w14:textId="73B5F2DF" w:rsidR="7FCEFC28" w:rsidRDefault="7FCEFC28" w:rsidP="7FCEFC28">
      <w:pPr>
        <w:ind w:right="180"/>
        <w:jc w:val="center"/>
        <w:rPr>
          <w:rFonts w:ascii="Microsoft Sans Serif" w:hAnsi="Microsoft Sans Serif" w:cs="Microsoft Sans Serif"/>
          <w:b/>
          <w:bCs/>
          <w:sz w:val="22"/>
          <w:szCs w:val="22"/>
          <w:u w:val="single"/>
        </w:rPr>
      </w:pPr>
    </w:p>
    <w:p w14:paraId="5C18162E" w14:textId="77777777" w:rsidR="00FC1E80" w:rsidRPr="00154630" w:rsidRDefault="00410B34" w:rsidP="004A2380">
      <w:pPr>
        <w:ind w:right="180"/>
        <w:jc w:val="center"/>
        <w:rPr>
          <w:rFonts w:ascii="Microsoft Sans Serif" w:hAnsi="Microsoft Sans Serif" w:cs="Microsoft Sans Serif"/>
          <w:b/>
          <w:sz w:val="22"/>
          <w:szCs w:val="22"/>
          <w:u w:val="single"/>
        </w:rPr>
      </w:pPr>
      <w:r w:rsidRPr="00154630">
        <w:rPr>
          <w:rFonts w:ascii="Microsoft Sans Serif" w:hAnsi="Microsoft Sans Serif" w:cs="Microsoft Sans Serif"/>
          <w:b/>
          <w:sz w:val="22"/>
          <w:szCs w:val="22"/>
          <w:u w:val="single"/>
        </w:rPr>
        <w:t>STUDENT RECORD REVIEW</w:t>
      </w:r>
    </w:p>
    <w:p w14:paraId="0FB78278" w14:textId="77777777" w:rsidR="00CD4945" w:rsidRPr="00154630" w:rsidRDefault="00CD4945" w:rsidP="004A2380">
      <w:pPr>
        <w:ind w:right="180"/>
        <w:jc w:val="both"/>
        <w:rPr>
          <w:rFonts w:ascii="Microsoft Sans Serif" w:hAnsi="Microsoft Sans Serif" w:cs="Microsoft Sans Serif"/>
          <w:b/>
          <w:sz w:val="22"/>
          <w:szCs w:val="22"/>
          <w:u w:val="single"/>
        </w:rPr>
      </w:pPr>
    </w:p>
    <w:p w14:paraId="426690FC" w14:textId="77777777" w:rsidR="00D52E43" w:rsidRPr="00154630" w:rsidRDefault="00D52E43" w:rsidP="004A2380">
      <w:pPr>
        <w:ind w:right="180"/>
        <w:jc w:val="both"/>
        <w:rPr>
          <w:rFonts w:ascii="Microsoft Sans Serif" w:hAnsi="Microsoft Sans Serif" w:cs="Microsoft Sans Serif"/>
          <w:b/>
          <w:sz w:val="22"/>
          <w:szCs w:val="22"/>
          <w:u w:val="single"/>
        </w:rPr>
      </w:pPr>
      <w:r w:rsidRPr="00154630">
        <w:rPr>
          <w:rFonts w:ascii="Microsoft Sans Serif" w:hAnsi="Microsoft Sans Serif" w:cs="Microsoft Sans Serif"/>
          <w:b/>
          <w:sz w:val="22"/>
          <w:szCs w:val="22"/>
          <w:u w:val="single"/>
        </w:rPr>
        <w:t>Purpose</w:t>
      </w:r>
    </w:p>
    <w:p w14:paraId="102CCFF7" w14:textId="3E48F269" w:rsidR="00CD4945" w:rsidRPr="00154630" w:rsidRDefault="00840E15" w:rsidP="7F539A99">
      <w:pPr>
        <w:ind w:right="180"/>
        <w:rPr>
          <w:rFonts w:ascii="Microsoft Sans Serif" w:hAnsi="Microsoft Sans Serif" w:cs="Microsoft Sans Serif"/>
          <w:sz w:val="22"/>
          <w:szCs w:val="22"/>
        </w:rPr>
      </w:pPr>
      <w:r w:rsidRPr="7F539A99">
        <w:rPr>
          <w:rFonts w:ascii="Microsoft Sans Serif" w:hAnsi="Microsoft Sans Serif" w:cs="Microsoft Sans Serif"/>
          <w:sz w:val="22"/>
          <w:szCs w:val="22"/>
        </w:rPr>
        <w:t xml:space="preserve">A </w:t>
      </w:r>
      <w:r w:rsidR="00B93EB7" w:rsidRPr="7F539A99">
        <w:rPr>
          <w:rFonts w:ascii="Microsoft Sans Serif" w:hAnsi="Microsoft Sans Serif" w:cs="Microsoft Sans Serif"/>
          <w:sz w:val="22"/>
          <w:szCs w:val="22"/>
        </w:rPr>
        <w:t xml:space="preserve">stratified random </w:t>
      </w:r>
      <w:r w:rsidR="00E63E3F" w:rsidRPr="7F539A99">
        <w:rPr>
          <w:rFonts w:ascii="Microsoft Sans Serif" w:hAnsi="Microsoft Sans Serif" w:cs="Microsoft Sans Serif"/>
          <w:sz w:val="22"/>
          <w:szCs w:val="22"/>
        </w:rPr>
        <w:t>selection of student</w:t>
      </w:r>
      <w:r w:rsidR="002A6D03" w:rsidRPr="7F539A99">
        <w:rPr>
          <w:rFonts w:ascii="Microsoft Sans Serif" w:hAnsi="Microsoft Sans Serif" w:cs="Microsoft Sans Serif"/>
          <w:sz w:val="22"/>
          <w:szCs w:val="22"/>
        </w:rPr>
        <w:t xml:space="preserve"> records </w:t>
      </w:r>
      <w:r w:rsidR="43CF2F35" w:rsidRPr="7F539A99">
        <w:rPr>
          <w:rFonts w:ascii="Microsoft Sans Serif" w:hAnsi="Microsoft Sans Serif" w:cs="Microsoft Sans Serif"/>
          <w:sz w:val="22"/>
          <w:szCs w:val="22"/>
        </w:rPr>
        <w:t>is</w:t>
      </w:r>
      <w:r w:rsidR="14ADAC69" w:rsidRPr="7F539A99">
        <w:rPr>
          <w:rFonts w:ascii="Microsoft Sans Serif" w:hAnsi="Microsoft Sans Serif" w:cs="Microsoft Sans Serif"/>
          <w:sz w:val="22"/>
          <w:szCs w:val="22"/>
        </w:rPr>
        <w:t xml:space="preserve"> selected and</w:t>
      </w:r>
      <w:r w:rsidR="00E63E3F" w:rsidRPr="7F539A99">
        <w:rPr>
          <w:rFonts w:ascii="Microsoft Sans Serif" w:hAnsi="Microsoft Sans Serif" w:cs="Microsoft Sans Serif"/>
          <w:sz w:val="22"/>
          <w:szCs w:val="22"/>
        </w:rPr>
        <w:t xml:space="preserve"> reviewed</w:t>
      </w:r>
      <w:r w:rsidR="76EEB54E" w:rsidRPr="7F539A99">
        <w:rPr>
          <w:rFonts w:ascii="Microsoft Sans Serif" w:hAnsi="Microsoft Sans Serif" w:cs="Microsoft Sans Serif"/>
          <w:sz w:val="22"/>
          <w:szCs w:val="22"/>
        </w:rPr>
        <w:t xml:space="preserve">. </w:t>
      </w:r>
      <w:r w:rsidR="38942812" w:rsidRPr="7F539A99">
        <w:rPr>
          <w:rFonts w:ascii="Microsoft Sans Serif" w:hAnsi="Microsoft Sans Serif" w:cs="Microsoft Sans Serif"/>
          <w:sz w:val="22"/>
          <w:szCs w:val="22"/>
        </w:rPr>
        <w:t xml:space="preserve">This means that RIDE will review the district’s special education census to ensure </w:t>
      </w:r>
      <w:r w:rsidR="009D9CB2" w:rsidRPr="7F539A99">
        <w:rPr>
          <w:rFonts w:ascii="Microsoft Sans Serif" w:hAnsi="Microsoft Sans Serif" w:cs="Microsoft Sans Serif"/>
          <w:sz w:val="22"/>
          <w:szCs w:val="22"/>
        </w:rPr>
        <w:t xml:space="preserve">equity </w:t>
      </w:r>
      <w:r w:rsidR="38942812" w:rsidRPr="7F539A99">
        <w:rPr>
          <w:rFonts w:ascii="Microsoft Sans Serif" w:hAnsi="Microsoft Sans Serif" w:cs="Microsoft Sans Serif"/>
          <w:sz w:val="22"/>
          <w:szCs w:val="22"/>
        </w:rPr>
        <w:t xml:space="preserve">of gender, race, age, </w:t>
      </w:r>
      <w:r w:rsidR="088B092D" w:rsidRPr="7F539A99">
        <w:rPr>
          <w:rFonts w:ascii="Microsoft Sans Serif" w:hAnsi="Microsoft Sans Serif" w:cs="Microsoft Sans Serif"/>
          <w:sz w:val="22"/>
          <w:szCs w:val="22"/>
        </w:rPr>
        <w:t>schools,</w:t>
      </w:r>
      <w:r w:rsidR="38942812" w:rsidRPr="7F539A99">
        <w:rPr>
          <w:rFonts w:ascii="Microsoft Sans Serif" w:hAnsi="Microsoft Sans Serif" w:cs="Microsoft Sans Serif"/>
          <w:sz w:val="22"/>
          <w:szCs w:val="22"/>
        </w:rPr>
        <w:t xml:space="preserve"> and disability areas. Further if a district is disproportionate RIDE will select records in the disproportionate area(s) across varied </w:t>
      </w:r>
      <w:r w:rsidR="2D68E88F" w:rsidRPr="7F539A99">
        <w:rPr>
          <w:rFonts w:ascii="Microsoft Sans Serif" w:hAnsi="Microsoft Sans Serif" w:cs="Microsoft Sans Serif"/>
          <w:sz w:val="22"/>
          <w:szCs w:val="22"/>
        </w:rPr>
        <w:t>ages</w:t>
      </w:r>
      <w:r w:rsidR="18ACE601" w:rsidRPr="7F539A99">
        <w:rPr>
          <w:rFonts w:ascii="Microsoft Sans Serif" w:hAnsi="Microsoft Sans Serif" w:cs="Microsoft Sans Serif"/>
          <w:sz w:val="22"/>
          <w:szCs w:val="22"/>
        </w:rPr>
        <w:t xml:space="preserve">. </w:t>
      </w:r>
      <w:r w:rsidR="0620EC4A" w:rsidRPr="7F539A99">
        <w:rPr>
          <w:rFonts w:ascii="Microsoft Sans Serif" w:hAnsi="Microsoft Sans Serif" w:cs="Microsoft Sans Serif"/>
          <w:sz w:val="22"/>
          <w:szCs w:val="22"/>
        </w:rPr>
        <w:t xml:space="preserve">Our baseline number of records will not go below six. </w:t>
      </w:r>
      <w:r w:rsidR="00392448" w:rsidRPr="7F539A99">
        <w:rPr>
          <w:rFonts w:ascii="Microsoft Sans Serif" w:hAnsi="Microsoft Sans Serif" w:cs="Microsoft Sans Serif"/>
          <w:sz w:val="22"/>
          <w:szCs w:val="22"/>
        </w:rPr>
        <w:t>The record review addresses IDEA mandated documentation of activities along with the</w:t>
      </w:r>
      <w:r w:rsidR="00E63E3F" w:rsidRPr="7F539A99">
        <w:rPr>
          <w:rFonts w:ascii="Microsoft Sans Serif" w:hAnsi="Microsoft Sans Serif" w:cs="Microsoft Sans Serif"/>
          <w:sz w:val="22"/>
          <w:szCs w:val="22"/>
        </w:rPr>
        <w:t xml:space="preserve"> review of the </w:t>
      </w:r>
      <w:r w:rsidR="00CD4945" w:rsidRPr="7F539A99">
        <w:rPr>
          <w:rFonts w:ascii="Microsoft Sans Serif" w:hAnsi="Microsoft Sans Serif" w:cs="Microsoft Sans Serif"/>
          <w:sz w:val="22"/>
          <w:szCs w:val="22"/>
        </w:rPr>
        <w:t>Individual Education Program (IEP) to determine if the student has made progress from one year to the next. Reviewing student growth and progress clarifies how the student performs in the school setting.</w:t>
      </w:r>
      <w:r w:rsidR="00392448" w:rsidRPr="7F539A99">
        <w:rPr>
          <w:rFonts w:ascii="Microsoft Sans Serif" w:hAnsi="Microsoft Sans Serif" w:cs="Microsoft Sans Serif"/>
          <w:sz w:val="22"/>
          <w:szCs w:val="22"/>
        </w:rPr>
        <w:t xml:space="preserve"> </w:t>
      </w:r>
      <w:r w:rsidR="0C0C68AF" w:rsidRPr="7F539A99">
        <w:rPr>
          <w:rFonts w:ascii="Microsoft Sans Serif" w:hAnsi="Microsoft Sans Serif" w:cs="Microsoft Sans Serif"/>
          <w:sz w:val="22"/>
          <w:szCs w:val="22"/>
        </w:rPr>
        <w:t xml:space="preserve">The team member who reviewed the specific student’s file will then interview the parents/guardians to garner their thoughts about their </w:t>
      </w:r>
      <w:r w:rsidR="74588B36" w:rsidRPr="7F539A99">
        <w:rPr>
          <w:rFonts w:ascii="Microsoft Sans Serif" w:hAnsi="Microsoft Sans Serif" w:cs="Microsoft Sans Serif"/>
          <w:sz w:val="22"/>
          <w:szCs w:val="22"/>
        </w:rPr>
        <w:t>child’s</w:t>
      </w:r>
      <w:r w:rsidR="0C0C68AF" w:rsidRPr="7F539A99">
        <w:rPr>
          <w:rFonts w:ascii="Microsoft Sans Serif" w:hAnsi="Microsoft Sans Serif" w:cs="Microsoft Sans Serif"/>
          <w:sz w:val="22"/>
          <w:szCs w:val="22"/>
        </w:rPr>
        <w:t xml:space="preserve"> progress and, service and </w:t>
      </w:r>
      <w:bookmarkStart w:id="25" w:name="_Int_b7om2Pgz"/>
      <w:r w:rsidR="0C0C68AF" w:rsidRPr="7F539A99">
        <w:rPr>
          <w:rFonts w:ascii="Microsoft Sans Serif" w:hAnsi="Microsoft Sans Serif" w:cs="Microsoft Sans Serif"/>
          <w:sz w:val="22"/>
          <w:szCs w:val="22"/>
        </w:rPr>
        <w:t>supports</w:t>
      </w:r>
      <w:bookmarkEnd w:id="25"/>
      <w:r w:rsidR="0C0C68AF" w:rsidRPr="7F539A99">
        <w:rPr>
          <w:rFonts w:ascii="Microsoft Sans Serif" w:hAnsi="Microsoft Sans Serif" w:cs="Microsoft Sans Serif"/>
          <w:sz w:val="22"/>
          <w:szCs w:val="22"/>
        </w:rPr>
        <w:t>.</w:t>
      </w:r>
    </w:p>
    <w:p w14:paraId="1FC39945" w14:textId="77777777" w:rsidR="00840E15" w:rsidRPr="00154630" w:rsidRDefault="00840E15" w:rsidP="004A2380">
      <w:pPr>
        <w:ind w:right="180"/>
        <w:jc w:val="both"/>
        <w:rPr>
          <w:rFonts w:ascii="Microsoft Sans Serif" w:hAnsi="Microsoft Sans Serif" w:cs="Microsoft Sans Serif"/>
          <w:sz w:val="22"/>
          <w:szCs w:val="22"/>
        </w:rPr>
      </w:pPr>
    </w:p>
    <w:p w14:paraId="32CE73E4" w14:textId="075C68EF" w:rsidR="1256C54A" w:rsidRDefault="1256C54A" w:rsidP="1256C54A">
      <w:pPr>
        <w:ind w:right="180"/>
        <w:jc w:val="both"/>
        <w:rPr>
          <w:rFonts w:ascii="Microsoft Sans Serif" w:hAnsi="Microsoft Sans Serif" w:cs="Microsoft Sans Serif"/>
          <w:b/>
          <w:bCs/>
          <w:sz w:val="22"/>
          <w:szCs w:val="22"/>
          <w:u w:val="single"/>
        </w:rPr>
      </w:pPr>
    </w:p>
    <w:p w14:paraId="1C268BC9" w14:textId="77777777" w:rsidR="00FA79EE" w:rsidRPr="00154630" w:rsidRDefault="00FA79EE" w:rsidP="004A2380">
      <w:pPr>
        <w:ind w:right="180"/>
        <w:jc w:val="both"/>
        <w:rPr>
          <w:rFonts w:ascii="Microsoft Sans Serif" w:hAnsi="Microsoft Sans Serif" w:cs="Microsoft Sans Serif"/>
          <w:b/>
          <w:sz w:val="22"/>
          <w:szCs w:val="22"/>
        </w:rPr>
      </w:pPr>
      <w:r w:rsidRPr="00154630">
        <w:rPr>
          <w:rFonts w:ascii="Microsoft Sans Serif" w:hAnsi="Microsoft Sans Serif" w:cs="Microsoft Sans Serif"/>
          <w:b/>
          <w:bCs/>
          <w:sz w:val="22"/>
          <w:szCs w:val="22"/>
          <w:u w:val="single"/>
        </w:rPr>
        <w:t>Persons Involved</w:t>
      </w:r>
    </w:p>
    <w:p w14:paraId="769F48EE" w14:textId="77777777" w:rsidR="00FA79EE" w:rsidRPr="00154630" w:rsidRDefault="00FA79EE" w:rsidP="004A2380">
      <w:pPr>
        <w:numPr>
          <w:ilvl w:val="0"/>
          <w:numId w:val="23"/>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Senior Administrator</w:t>
      </w:r>
      <w:r w:rsidR="00B93EB7" w:rsidRPr="00154630">
        <w:rPr>
          <w:rFonts w:ascii="Microsoft Sans Serif" w:hAnsi="Microsoft Sans Serif" w:cs="Microsoft Sans Serif"/>
          <w:sz w:val="22"/>
          <w:szCs w:val="22"/>
        </w:rPr>
        <w:t>,</w:t>
      </w:r>
      <w:r w:rsidRPr="00154630">
        <w:rPr>
          <w:rFonts w:ascii="Microsoft Sans Serif" w:hAnsi="Microsoft Sans Serif" w:cs="Microsoft Sans Serif"/>
          <w:sz w:val="22"/>
          <w:szCs w:val="22"/>
        </w:rPr>
        <w:t xml:space="preserve"> Quality Assurance Services</w:t>
      </w:r>
    </w:p>
    <w:p w14:paraId="70CA9E24" w14:textId="43F82AAE" w:rsidR="00FA79EE" w:rsidRPr="00154630" w:rsidRDefault="00A74A49" w:rsidP="004A2380">
      <w:pPr>
        <w:numPr>
          <w:ilvl w:val="0"/>
          <w:numId w:val="23"/>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Quality Assurance Service</w:t>
      </w:r>
      <w:r w:rsidR="00521C63" w:rsidRPr="00154630">
        <w:rPr>
          <w:rFonts w:ascii="Microsoft Sans Serif" w:hAnsi="Microsoft Sans Serif" w:cs="Microsoft Sans Serif"/>
          <w:sz w:val="22"/>
          <w:szCs w:val="22"/>
        </w:rPr>
        <w:t>s</w:t>
      </w:r>
      <w:r w:rsidRPr="00154630">
        <w:rPr>
          <w:rFonts w:ascii="Microsoft Sans Serif" w:hAnsi="Microsoft Sans Serif" w:cs="Microsoft Sans Serif"/>
          <w:sz w:val="22"/>
          <w:szCs w:val="22"/>
        </w:rPr>
        <w:t xml:space="preserve"> Specialist</w:t>
      </w:r>
    </w:p>
    <w:p w14:paraId="26BF4881" w14:textId="10809BD3" w:rsidR="00FA79EE" w:rsidRPr="00154630" w:rsidRDefault="00FA79EE" w:rsidP="004A2380">
      <w:pPr>
        <w:numPr>
          <w:ilvl w:val="0"/>
          <w:numId w:val="23"/>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 xml:space="preserve">Office of Student, Community and Academic Supports </w:t>
      </w:r>
      <w:r w:rsidR="00FC6B33" w:rsidRPr="00154630">
        <w:rPr>
          <w:rFonts w:ascii="Microsoft Sans Serif" w:hAnsi="Microsoft Sans Serif" w:cs="Microsoft Sans Serif"/>
          <w:sz w:val="22"/>
          <w:szCs w:val="22"/>
        </w:rPr>
        <w:t>(OSCAS) Team Leaders</w:t>
      </w:r>
    </w:p>
    <w:p w14:paraId="0562CB0E" w14:textId="77777777" w:rsidR="00EB116F" w:rsidRPr="00154630" w:rsidRDefault="00EB116F" w:rsidP="004A2380">
      <w:pPr>
        <w:ind w:left="720" w:right="180"/>
        <w:jc w:val="both"/>
        <w:rPr>
          <w:rFonts w:ascii="Microsoft Sans Serif" w:hAnsi="Microsoft Sans Serif" w:cs="Microsoft Sans Serif"/>
          <w:sz w:val="22"/>
          <w:szCs w:val="22"/>
        </w:rPr>
      </w:pPr>
    </w:p>
    <w:p w14:paraId="29587400" w14:textId="77777777" w:rsidR="00EB116F" w:rsidRPr="00154630" w:rsidRDefault="00EB116F" w:rsidP="004A2380">
      <w:pPr>
        <w:ind w:right="180"/>
        <w:jc w:val="both"/>
        <w:rPr>
          <w:rFonts w:ascii="Microsoft Sans Serif" w:hAnsi="Microsoft Sans Serif" w:cs="Microsoft Sans Serif"/>
          <w:b/>
          <w:sz w:val="22"/>
          <w:szCs w:val="22"/>
          <w:u w:val="single"/>
        </w:rPr>
      </w:pPr>
      <w:r w:rsidRPr="00154630">
        <w:rPr>
          <w:rFonts w:ascii="Microsoft Sans Serif" w:hAnsi="Microsoft Sans Serif" w:cs="Microsoft Sans Serif"/>
          <w:b/>
          <w:sz w:val="22"/>
          <w:szCs w:val="22"/>
          <w:u w:val="single"/>
        </w:rPr>
        <w:t>Benefits</w:t>
      </w:r>
    </w:p>
    <w:p w14:paraId="0EE431FE" w14:textId="30330459" w:rsidR="00FA79EE" w:rsidRPr="00154630" w:rsidRDefault="00EB116F" w:rsidP="004A2380">
      <w:p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The review of student records provides the process with detailed information regarding the educational program of students chosen for the monitoring process. Detailed information pres</w:t>
      </w:r>
      <w:r w:rsidR="008E0250" w:rsidRPr="00154630">
        <w:rPr>
          <w:rFonts w:ascii="Microsoft Sans Serif" w:hAnsi="Microsoft Sans Serif" w:cs="Microsoft Sans Serif"/>
          <w:sz w:val="22"/>
          <w:szCs w:val="22"/>
        </w:rPr>
        <w:t>ents systemic, school based and/</w:t>
      </w:r>
      <w:r w:rsidRPr="00154630">
        <w:rPr>
          <w:rFonts w:ascii="Microsoft Sans Serif" w:hAnsi="Microsoft Sans Serif" w:cs="Microsoft Sans Serif"/>
          <w:sz w:val="22"/>
          <w:szCs w:val="22"/>
        </w:rPr>
        <w:t>or student s</w:t>
      </w:r>
      <w:r w:rsidR="008E0250" w:rsidRPr="00154630">
        <w:rPr>
          <w:rFonts w:ascii="Microsoft Sans Serif" w:hAnsi="Microsoft Sans Serif" w:cs="Microsoft Sans Serif"/>
          <w:sz w:val="22"/>
          <w:szCs w:val="22"/>
        </w:rPr>
        <w:t>pecific areas of compliance and/</w:t>
      </w:r>
      <w:r w:rsidRPr="00154630">
        <w:rPr>
          <w:rFonts w:ascii="Microsoft Sans Serif" w:hAnsi="Microsoft Sans Serif" w:cs="Microsoft Sans Serif"/>
          <w:sz w:val="22"/>
          <w:szCs w:val="22"/>
        </w:rPr>
        <w:t>or</w:t>
      </w:r>
      <w:r w:rsidR="0018421A">
        <w:rPr>
          <w:rFonts w:ascii="Microsoft Sans Serif" w:hAnsi="Microsoft Sans Serif" w:cs="Microsoft Sans Serif"/>
          <w:sz w:val="22"/>
          <w:szCs w:val="22"/>
        </w:rPr>
        <w:t xml:space="preserve"> results (that focus on improving outcomes for students with IEPs)</w:t>
      </w:r>
      <w:r w:rsidRPr="00154630">
        <w:rPr>
          <w:rFonts w:ascii="Microsoft Sans Serif" w:hAnsi="Microsoft Sans Serif" w:cs="Microsoft Sans Serif"/>
          <w:sz w:val="22"/>
          <w:szCs w:val="22"/>
        </w:rPr>
        <w:t xml:space="preserve"> </w:t>
      </w:r>
      <w:r w:rsidR="0018421A">
        <w:rPr>
          <w:rFonts w:ascii="Microsoft Sans Serif" w:hAnsi="Microsoft Sans Serif" w:cs="Microsoft Sans Serif"/>
          <w:sz w:val="22"/>
          <w:szCs w:val="22"/>
        </w:rPr>
        <w:t>which then informs</w:t>
      </w:r>
      <w:r w:rsidRPr="00154630">
        <w:rPr>
          <w:rFonts w:ascii="Microsoft Sans Serif" w:hAnsi="Microsoft Sans Serif" w:cs="Microsoft Sans Serif"/>
          <w:sz w:val="22"/>
          <w:szCs w:val="22"/>
        </w:rPr>
        <w:t xml:space="preserve"> the educational setting for </w:t>
      </w:r>
      <w:r w:rsidR="0018421A">
        <w:rPr>
          <w:rFonts w:ascii="Microsoft Sans Serif" w:hAnsi="Microsoft Sans Serif" w:cs="Microsoft Sans Serif"/>
          <w:sz w:val="22"/>
          <w:szCs w:val="22"/>
        </w:rPr>
        <w:t>improvement</w:t>
      </w:r>
      <w:r w:rsidRPr="00154630">
        <w:rPr>
          <w:rFonts w:ascii="Microsoft Sans Serif" w:hAnsi="Microsoft Sans Serif" w:cs="Microsoft Sans Serif"/>
          <w:sz w:val="22"/>
          <w:szCs w:val="22"/>
        </w:rPr>
        <w:t xml:space="preserve"> planning</w:t>
      </w:r>
      <w:r w:rsidR="0018421A">
        <w:rPr>
          <w:rFonts w:ascii="Microsoft Sans Serif" w:hAnsi="Microsoft Sans Serif" w:cs="Microsoft Sans Serif"/>
          <w:sz w:val="22"/>
          <w:szCs w:val="22"/>
        </w:rPr>
        <w:t xml:space="preserve"> and refinement</w:t>
      </w:r>
      <w:r w:rsidRPr="00154630">
        <w:rPr>
          <w:rFonts w:ascii="Microsoft Sans Serif" w:hAnsi="Microsoft Sans Serif" w:cs="Microsoft Sans Serif"/>
          <w:sz w:val="22"/>
          <w:szCs w:val="22"/>
        </w:rPr>
        <w:t>.</w:t>
      </w:r>
    </w:p>
    <w:p w14:paraId="275FEC63" w14:textId="483E2BF4" w:rsidR="00993670" w:rsidRPr="00154630" w:rsidRDefault="00993670" w:rsidP="004A2380">
      <w:pPr>
        <w:ind w:right="180"/>
        <w:jc w:val="both"/>
        <w:rPr>
          <w:rFonts w:ascii="Microsoft Sans Serif" w:hAnsi="Microsoft Sans Serif" w:cs="Microsoft Sans Serif"/>
          <w:sz w:val="22"/>
          <w:szCs w:val="22"/>
        </w:rPr>
      </w:pPr>
    </w:p>
    <w:p w14:paraId="1F72F646" w14:textId="55D436E3" w:rsidR="00993670" w:rsidRPr="00154630" w:rsidRDefault="00993670" w:rsidP="7FCEFC28">
      <w:pPr>
        <w:ind w:right="180"/>
        <w:jc w:val="both"/>
        <w:rPr>
          <w:rFonts w:ascii="Microsoft Sans Serif" w:hAnsi="Microsoft Sans Serif" w:cs="Microsoft Sans Serif"/>
          <w:sz w:val="22"/>
          <w:szCs w:val="22"/>
        </w:rPr>
      </w:pPr>
    </w:p>
    <w:p w14:paraId="08CE6F91" w14:textId="77777777" w:rsidR="00993670" w:rsidRPr="00154630" w:rsidRDefault="00993670" w:rsidP="37344427">
      <w:pPr>
        <w:ind w:left="720" w:right="180"/>
        <w:jc w:val="both"/>
        <w:rPr>
          <w:rFonts w:ascii="Microsoft Sans Serif" w:hAnsi="Microsoft Sans Serif" w:cs="Microsoft Sans Serif"/>
          <w:sz w:val="22"/>
          <w:szCs w:val="22"/>
        </w:rPr>
      </w:pPr>
    </w:p>
    <w:p w14:paraId="48435058" w14:textId="3F248205" w:rsidR="37344427" w:rsidRDefault="37344427" w:rsidP="37344427">
      <w:pPr>
        <w:ind w:left="720" w:right="180"/>
        <w:jc w:val="both"/>
        <w:rPr>
          <w:rFonts w:ascii="Microsoft Sans Serif" w:hAnsi="Microsoft Sans Serif" w:cs="Microsoft Sans Serif"/>
          <w:sz w:val="22"/>
          <w:szCs w:val="22"/>
        </w:rPr>
      </w:pPr>
    </w:p>
    <w:p w14:paraId="6C27A817" w14:textId="00ACF591" w:rsidR="37344427" w:rsidRDefault="37344427" w:rsidP="37344427">
      <w:pPr>
        <w:ind w:left="720" w:right="180"/>
        <w:jc w:val="both"/>
        <w:rPr>
          <w:rFonts w:ascii="Microsoft Sans Serif" w:hAnsi="Microsoft Sans Serif" w:cs="Microsoft Sans Serif"/>
          <w:sz w:val="22"/>
          <w:szCs w:val="22"/>
        </w:rPr>
      </w:pPr>
    </w:p>
    <w:p w14:paraId="61CDCEAD" w14:textId="77777777" w:rsidR="00151DAD" w:rsidRPr="00154630" w:rsidRDefault="00151DAD" w:rsidP="004A2380">
      <w:pPr>
        <w:ind w:right="180"/>
        <w:jc w:val="both"/>
        <w:rPr>
          <w:rFonts w:ascii="Microsoft Sans Serif" w:hAnsi="Microsoft Sans Serif" w:cs="Microsoft Sans Serif"/>
          <w:bCs/>
          <w:color w:val="00B050"/>
          <w:sz w:val="22"/>
          <w:szCs w:val="22"/>
          <w:u w:val="single"/>
        </w:rPr>
      </w:pPr>
    </w:p>
    <w:p w14:paraId="3266E7B7" w14:textId="77777777" w:rsidR="00993670" w:rsidRPr="00154630" w:rsidRDefault="009B1178" w:rsidP="004A2380">
      <w:pPr>
        <w:ind w:right="180"/>
        <w:jc w:val="center"/>
        <w:rPr>
          <w:rFonts w:ascii="Microsoft Sans Serif" w:hAnsi="Microsoft Sans Serif" w:cs="Microsoft Sans Serif"/>
          <w:b/>
          <w:bCs/>
          <w:sz w:val="22"/>
          <w:szCs w:val="22"/>
          <w:u w:val="single"/>
        </w:rPr>
      </w:pPr>
      <w:r w:rsidRPr="7FCEFC28">
        <w:rPr>
          <w:rFonts w:ascii="Microsoft Sans Serif" w:hAnsi="Microsoft Sans Serif" w:cs="Microsoft Sans Serif"/>
          <w:b/>
          <w:bCs/>
          <w:sz w:val="22"/>
          <w:szCs w:val="22"/>
          <w:u w:val="single"/>
        </w:rPr>
        <w:t>IDEA OVERVIEW AND DATA ANALYSIS MEETING</w:t>
      </w:r>
    </w:p>
    <w:p w14:paraId="55587E8B" w14:textId="4BC74CB6" w:rsidR="7FCEFC28" w:rsidRDefault="2EDE9A1E" w:rsidP="7F539A99">
      <w:pPr>
        <w:ind w:right="180"/>
        <w:jc w:val="center"/>
        <w:rPr>
          <w:rFonts w:ascii="Microsoft Sans Serif" w:hAnsi="Microsoft Sans Serif" w:cs="Microsoft Sans Serif"/>
          <w:sz w:val="22"/>
          <w:szCs w:val="22"/>
        </w:rPr>
      </w:pPr>
      <w:r w:rsidRPr="7F539A99">
        <w:rPr>
          <w:rFonts w:ascii="Microsoft Sans Serif" w:hAnsi="Microsoft Sans Serif" w:cs="Microsoft Sans Serif"/>
          <w:sz w:val="22"/>
          <w:szCs w:val="22"/>
        </w:rPr>
        <w:t xml:space="preserve">(For </w:t>
      </w:r>
      <w:r w:rsidRPr="7F539A99">
        <w:rPr>
          <w:rFonts w:ascii="Microsoft Sans Serif" w:hAnsi="Microsoft Sans Serif" w:cs="Microsoft Sans Serif"/>
          <w:b/>
          <w:bCs/>
          <w:sz w:val="22"/>
          <w:szCs w:val="22"/>
          <w:u w:val="single"/>
        </w:rPr>
        <w:t>both</w:t>
      </w:r>
      <w:r w:rsidRPr="7F539A99">
        <w:rPr>
          <w:rFonts w:ascii="Microsoft Sans Serif" w:hAnsi="Microsoft Sans Serif" w:cs="Microsoft Sans Serif"/>
          <w:sz w:val="22"/>
          <w:szCs w:val="22"/>
        </w:rPr>
        <w:t xml:space="preserve"> Level I and Level II)</w:t>
      </w:r>
    </w:p>
    <w:p w14:paraId="0A74490E" w14:textId="72E8F8C9" w:rsidR="7FCEFC28" w:rsidRDefault="7FCEFC28" w:rsidP="7FCEFC28">
      <w:pPr>
        <w:ind w:right="180"/>
        <w:jc w:val="center"/>
        <w:rPr>
          <w:rFonts w:ascii="Microsoft Sans Serif" w:hAnsi="Microsoft Sans Serif" w:cs="Microsoft Sans Serif"/>
          <w:b/>
          <w:bCs/>
          <w:sz w:val="22"/>
          <w:szCs w:val="22"/>
          <w:u w:val="single"/>
        </w:rPr>
      </w:pPr>
    </w:p>
    <w:p w14:paraId="5F9A1F46" w14:textId="77777777" w:rsidR="00D52E43" w:rsidRPr="00154630" w:rsidRDefault="00D52E43" w:rsidP="004A2380">
      <w:pPr>
        <w:ind w:left="270" w:right="180" w:hanging="270"/>
        <w:jc w:val="both"/>
        <w:rPr>
          <w:rFonts w:ascii="Microsoft Sans Serif" w:hAnsi="Microsoft Sans Serif" w:cs="Microsoft Sans Serif"/>
          <w:b/>
          <w:bCs/>
          <w:sz w:val="22"/>
          <w:szCs w:val="22"/>
          <w:u w:val="single"/>
        </w:rPr>
      </w:pPr>
      <w:r w:rsidRPr="00154630">
        <w:rPr>
          <w:rFonts w:ascii="Microsoft Sans Serif" w:hAnsi="Microsoft Sans Serif" w:cs="Microsoft Sans Serif"/>
          <w:b/>
          <w:bCs/>
          <w:sz w:val="22"/>
          <w:szCs w:val="22"/>
          <w:u w:val="single"/>
        </w:rPr>
        <w:t>Purpose</w:t>
      </w:r>
    </w:p>
    <w:p w14:paraId="6BB9E253" w14:textId="6FFDD45A" w:rsidR="000F17A3" w:rsidRPr="00154630" w:rsidRDefault="008E0250" w:rsidP="71276369">
      <w:pPr>
        <w:ind w:right="180"/>
        <w:rPr>
          <w:rFonts w:ascii="Microsoft Sans Serif" w:hAnsi="Microsoft Sans Serif" w:cs="Microsoft Sans Serif"/>
          <w:sz w:val="22"/>
          <w:szCs w:val="22"/>
        </w:rPr>
      </w:pPr>
      <w:bookmarkStart w:id="26" w:name="_Int_uVzCVOTU"/>
      <w:r w:rsidRPr="71276369">
        <w:rPr>
          <w:rFonts w:ascii="Microsoft Sans Serif" w:hAnsi="Microsoft Sans Serif" w:cs="Microsoft Sans Serif"/>
          <w:sz w:val="22"/>
          <w:szCs w:val="22"/>
        </w:rPr>
        <w:t xml:space="preserve">As part of the </w:t>
      </w:r>
      <w:r w:rsidR="00B744C7" w:rsidRPr="71276369">
        <w:rPr>
          <w:rFonts w:ascii="Microsoft Sans Serif" w:hAnsi="Microsoft Sans Serif" w:cs="Microsoft Sans Serif"/>
          <w:sz w:val="22"/>
          <w:szCs w:val="22"/>
        </w:rPr>
        <w:t>review process the</w:t>
      </w:r>
      <w:r w:rsidR="00BB6B46" w:rsidRPr="71276369">
        <w:rPr>
          <w:rFonts w:ascii="Microsoft Sans Serif" w:hAnsi="Microsoft Sans Serif" w:cs="Microsoft Sans Serif"/>
          <w:sz w:val="22"/>
          <w:szCs w:val="22"/>
        </w:rPr>
        <w:t xml:space="preserve"> </w:t>
      </w:r>
      <w:r w:rsidR="00840E15" w:rsidRPr="71276369">
        <w:rPr>
          <w:rFonts w:ascii="Microsoft Sans Serif" w:hAnsi="Microsoft Sans Serif" w:cs="Microsoft Sans Serif"/>
          <w:sz w:val="22"/>
          <w:szCs w:val="22"/>
        </w:rPr>
        <w:t xml:space="preserve">LEA </w:t>
      </w:r>
      <w:r w:rsidR="00B744C7" w:rsidRPr="71276369">
        <w:rPr>
          <w:rFonts w:ascii="Microsoft Sans Serif" w:hAnsi="Microsoft Sans Serif" w:cs="Microsoft Sans Serif"/>
          <w:sz w:val="22"/>
          <w:szCs w:val="22"/>
        </w:rPr>
        <w:t xml:space="preserve">and </w:t>
      </w:r>
      <w:r w:rsidR="003C5FA7" w:rsidRPr="71276369">
        <w:rPr>
          <w:rFonts w:ascii="Microsoft Sans Serif" w:hAnsi="Microsoft Sans Serif" w:cs="Microsoft Sans Serif"/>
          <w:sz w:val="22"/>
          <w:szCs w:val="22"/>
        </w:rPr>
        <w:t xml:space="preserve">OSCAS </w:t>
      </w:r>
      <w:r w:rsidR="00D41A4E" w:rsidRPr="71276369">
        <w:rPr>
          <w:rFonts w:ascii="Microsoft Sans Serif" w:hAnsi="Microsoft Sans Serif" w:cs="Microsoft Sans Serif"/>
          <w:sz w:val="22"/>
          <w:szCs w:val="22"/>
        </w:rPr>
        <w:t>personnel meet</w:t>
      </w:r>
      <w:r w:rsidR="007A31FF" w:rsidRPr="71276369">
        <w:rPr>
          <w:rFonts w:ascii="Microsoft Sans Serif" w:hAnsi="Microsoft Sans Serif" w:cs="Microsoft Sans Serif"/>
          <w:sz w:val="22"/>
          <w:szCs w:val="22"/>
        </w:rPr>
        <w:t xml:space="preserve"> to </w:t>
      </w:r>
      <w:r w:rsidR="00BB6B46" w:rsidRPr="71276369">
        <w:rPr>
          <w:rFonts w:ascii="Microsoft Sans Serif" w:hAnsi="Microsoft Sans Serif" w:cs="Microsoft Sans Serif"/>
          <w:sz w:val="22"/>
          <w:szCs w:val="22"/>
        </w:rPr>
        <w:t xml:space="preserve">review and </w:t>
      </w:r>
      <w:r w:rsidR="00D41A4E" w:rsidRPr="71276369">
        <w:rPr>
          <w:rFonts w:ascii="Microsoft Sans Serif" w:hAnsi="Microsoft Sans Serif" w:cs="Microsoft Sans Serif"/>
          <w:sz w:val="22"/>
          <w:szCs w:val="22"/>
        </w:rPr>
        <w:t>discuss the</w:t>
      </w:r>
      <w:r w:rsidR="00BB6B46" w:rsidRPr="71276369">
        <w:rPr>
          <w:rFonts w:ascii="Microsoft Sans Serif" w:hAnsi="Microsoft Sans Serif" w:cs="Microsoft Sans Serif"/>
          <w:sz w:val="22"/>
          <w:szCs w:val="22"/>
        </w:rPr>
        <w:t xml:space="preserve"> data that </w:t>
      </w:r>
      <w:r w:rsidR="007A31FF" w:rsidRPr="71276369">
        <w:rPr>
          <w:rFonts w:ascii="Microsoft Sans Serif" w:hAnsi="Microsoft Sans Serif" w:cs="Microsoft Sans Serif"/>
          <w:sz w:val="22"/>
          <w:szCs w:val="22"/>
        </w:rPr>
        <w:t>present</w:t>
      </w:r>
      <w:r w:rsidR="00BB6B46" w:rsidRPr="71276369">
        <w:rPr>
          <w:rFonts w:ascii="Microsoft Sans Serif" w:hAnsi="Microsoft Sans Serif" w:cs="Microsoft Sans Serif"/>
          <w:sz w:val="22"/>
          <w:szCs w:val="22"/>
        </w:rPr>
        <w:t>s the current</w:t>
      </w:r>
      <w:r w:rsidR="007A31FF" w:rsidRPr="71276369">
        <w:rPr>
          <w:rFonts w:ascii="Microsoft Sans Serif" w:hAnsi="Microsoft Sans Serif" w:cs="Microsoft Sans Serif"/>
          <w:sz w:val="22"/>
          <w:szCs w:val="22"/>
        </w:rPr>
        <w:t xml:space="preserve"> status of programs and services for students with </w:t>
      </w:r>
      <w:r w:rsidR="1647EE5B" w:rsidRPr="71276369">
        <w:rPr>
          <w:rFonts w:ascii="Microsoft Sans Serif" w:hAnsi="Microsoft Sans Serif" w:cs="Microsoft Sans Serif"/>
          <w:sz w:val="22"/>
          <w:szCs w:val="22"/>
        </w:rPr>
        <w:t>disabilities</w:t>
      </w:r>
      <w:r w:rsidR="007A31FF" w:rsidRPr="71276369">
        <w:rPr>
          <w:rFonts w:ascii="Microsoft Sans Serif" w:hAnsi="Microsoft Sans Serif" w:cs="Microsoft Sans Serif"/>
          <w:sz w:val="22"/>
          <w:szCs w:val="22"/>
        </w:rPr>
        <w:t>.</w:t>
      </w:r>
      <w:bookmarkEnd w:id="26"/>
      <w:r w:rsidR="007A31FF" w:rsidRPr="71276369">
        <w:rPr>
          <w:rFonts w:ascii="Microsoft Sans Serif" w:hAnsi="Microsoft Sans Serif" w:cs="Microsoft Sans Serif"/>
          <w:sz w:val="22"/>
          <w:szCs w:val="22"/>
        </w:rPr>
        <w:t xml:space="preserve"> The School Support System not only</w:t>
      </w:r>
      <w:r w:rsidR="00336F17" w:rsidRPr="71276369">
        <w:rPr>
          <w:rFonts w:ascii="Microsoft Sans Serif" w:hAnsi="Microsoft Sans Serif" w:cs="Microsoft Sans Serif"/>
          <w:sz w:val="22"/>
          <w:szCs w:val="22"/>
        </w:rPr>
        <w:t xml:space="preserve"> looks at the school districts </w:t>
      </w:r>
      <w:r w:rsidR="007A31FF" w:rsidRPr="71276369">
        <w:rPr>
          <w:rFonts w:ascii="Microsoft Sans Serif" w:hAnsi="Microsoft Sans Serif" w:cs="Microsoft Sans Serif"/>
          <w:sz w:val="22"/>
          <w:szCs w:val="22"/>
        </w:rPr>
        <w:t xml:space="preserve">degree of compliance with special education laws and </w:t>
      </w:r>
      <w:r w:rsidR="007A31FF" w:rsidRPr="71276369">
        <w:rPr>
          <w:rFonts w:ascii="Microsoft Sans Serif" w:hAnsi="Microsoft Sans Serif" w:cs="Microsoft Sans Serif"/>
          <w:sz w:val="22"/>
          <w:szCs w:val="22"/>
        </w:rPr>
        <w:lastRenderedPageBreak/>
        <w:t xml:space="preserve">regulations, but also the relationships among the educational setting’s teaching and learning practices and the performance indicators for students with </w:t>
      </w:r>
      <w:r w:rsidR="1647EE5B" w:rsidRPr="71276369">
        <w:rPr>
          <w:rFonts w:ascii="Microsoft Sans Serif" w:hAnsi="Microsoft Sans Serif" w:cs="Microsoft Sans Serif"/>
          <w:sz w:val="22"/>
          <w:szCs w:val="22"/>
        </w:rPr>
        <w:t>disabilities</w:t>
      </w:r>
      <w:r w:rsidR="007A31FF" w:rsidRPr="71276369">
        <w:rPr>
          <w:rFonts w:ascii="Microsoft Sans Serif" w:hAnsi="Microsoft Sans Serif" w:cs="Microsoft Sans Serif"/>
          <w:sz w:val="22"/>
          <w:szCs w:val="22"/>
        </w:rPr>
        <w:t>. Hence, the system not onl</w:t>
      </w:r>
      <w:r w:rsidR="001801FE" w:rsidRPr="71276369">
        <w:rPr>
          <w:rFonts w:ascii="Microsoft Sans Serif" w:hAnsi="Microsoft Sans Serif" w:cs="Microsoft Sans Serif"/>
          <w:sz w:val="22"/>
          <w:szCs w:val="22"/>
        </w:rPr>
        <w:t>y examines the school district</w:t>
      </w:r>
      <w:r w:rsidR="007A31FF" w:rsidRPr="71276369">
        <w:rPr>
          <w:rFonts w:ascii="Microsoft Sans Serif" w:hAnsi="Microsoft Sans Serif" w:cs="Microsoft Sans Serif"/>
          <w:sz w:val="22"/>
          <w:szCs w:val="22"/>
        </w:rPr>
        <w:t xml:space="preserve"> </w:t>
      </w:r>
      <w:r w:rsidR="00336F17" w:rsidRPr="71276369">
        <w:rPr>
          <w:rFonts w:ascii="Microsoft Sans Serif" w:hAnsi="Microsoft Sans Serif" w:cs="Microsoft Sans Serif"/>
          <w:sz w:val="22"/>
          <w:szCs w:val="22"/>
        </w:rPr>
        <w:t>performance</w:t>
      </w:r>
      <w:r w:rsidR="0018421A" w:rsidRPr="71276369">
        <w:rPr>
          <w:rFonts w:ascii="Microsoft Sans Serif" w:hAnsi="Microsoft Sans Serif" w:cs="Microsoft Sans Serif"/>
          <w:sz w:val="22"/>
          <w:szCs w:val="22"/>
        </w:rPr>
        <w:t xml:space="preserve"> (</w:t>
      </w:r>
      <w:r w:rsidR="00B45192" w:rsidRPr="71276369">
        <w:rPr>
          <w:rFonts w:ascii="Microsoft Sans Serif" w:hAnsi="Microsoft Sans Serif" w:cs="Microsoft Sans Serif"/>
          <w:sz w:val="22"/>
          <w:szCs w:val="22"/>
        </w:rPr>
        <w:t>result</w:t>
      </w:r>
      <w:r w:rsidR="0018421A" w:rsidRPr="71276369">
        <w:rPr>
          <w:rFonts w:ascii="Microsoft Sans Serif" w:hAnsi="Microsoft Sans Serif" w:cs="Microsoft Sans Serif"/>
          <w:sz w:val="22"/>
          <w:szCs w:val="22"/>
        </w:rPr>
        <w:t>s/outcomes</w:t>
      </w:r>
      <w:r w:rsidR="00B45192" w:rsidRPr="71276369">
        <w:rPr>
          <w:rFonts w:ascii="Microsoft Sans Serif" w:hAnsi="Microsoft Sans Serif" w:cs="Microsoft Sans Serif"/>
          <w:sz w:val="22"/>
          <w:szCs w:val="22"/>
        </w:rPr>
        <w:t xml:space="preserve"> </w:t>
      </w:r>
      <w:r w:rsidR="00336F17" w:rsidRPr="71276369">
        <w:rPr>
          <w:rFonts w:ascii="Microsoft Sans Serif" w:hAnsi="Microsoft Sans Serif" w:cs="Microsoft Sans Serif"/>
          <w:sz w:val="22"/>
          <w:szCs w:val="22"/>
        </w:rPr>
        <w:t xml:space="preserve">and </w:t>
      </w:r>
      <w:r w:rsidR="007A31FF" w:rsidRPr="71276369">
        <w:rPr>
          <w:rFonts w:ascii="Microsoft Sans Serif" w:hAnsi="Microsoft Sans Serif" w:cs="Microsoft Sans Serif"/>
          <w:sz w:val="22"/>
          <w:szCs w:val="22"/>
        </w:rPr>
        <w:t>compliance</w:t>
      </w:r>
      <w:r w:rsidR="0018421A" w:rsidRPr="71276369">
        <w:rPr>
          <w:rFonts w:ascii="Microsoft Sans Serif" w:hAnsi="Microsoft Sans Serif" w:cs="Microsoft Sans Serif"/>
          <w:sz w:val="22"/>
          <w:szCs w:val="22"/>
        </w:rPr>
        <w:t>)</w:t>
      </w:r>
      <w:r w:rsidR="007A31FF" w:rsidRPr="71276369">
        <w:rPr>
          <w:rFonts w:ascii="Microsoft Sans Serif" w:hAnsi="Microsoft Sans Serif" w:cs="Microsoft Sans Serif"/>
          <w:sz w:val="22"/>
          <w:szCs w:val="22"/>
        </w:rPr>
        <w:t xml:space="preserve"> with the Individuals with Disabilities Education A</w:t>
      </w:r>
      <w:r w:rsidR="00275215" w:rsidRPr="71276369">
        <w:rPr>
          <w:rFonts w:ascii="Microsoft Sans Serif" w:hAnsi="Microsoft Sans Serif" w:cs="Microsoft Sans Serif"/>
          <w:sz w:val="22"/>
          <w:szCs w:val="22"/>
        </w:rPr>
        <w:t xml:space="preserve">ct (IDEA) and the State’s </w:t>
      </w:r>
      <w:r w:rsidR="007A31FF" w:rsidRPr="71276369">
        <w:rPr>
          <w:rFonts w:ascii="Microsoft Sans Serif" w:hAnsi="Microsoft Sans Serif" w:cs="Microsoft Sans Serif"/>
          <w:sz w:val="22"/>
          <w:szCs w:val="22"/>
        </w:rPr>
        <w:t xml:space="preserve">Regulations, but how the educational setting’s practices relate to critical performance indicators for students with </w:t>
      </w:r>
      <w:r w:rsidR="1647EE5B" w:rsidRPr="71276369">
        <w:rPr>
          <w:rFonts w:ascii="Microsoft Sans Serif" w:hAnsi="Microsoft Sans Serif" w:cs="Microsoft Sans Serif"/>
          <w:sz w:val="22"/>
          <w:szCs w:val="22"/>
        </w:rPr>
        <w:t>disabilities</w:t>
      </w:r>
      <w:r w:rsidR="007A31FF" w:rsidRPr="71276369">
        <w:rPr>
          <w:rFonts w:ascii="Microsoft Sans Serif" w:hAnsi="Microsoft Sans Serif" w:cs="Microsoft Sans Serif"/>
          <w:sz w:val="22"/>
          <w:szCs w:val="22"/>
        </w:rPr>
        <w:t xml:space="preserve">. </w:t>
      </w:r>
      <w:r w:rsidR="000F17A3" w:rsidRPr="71276369">
        <w:rPr>
          <w:rFonts w:ascii="Microsoft Sans Serif" w:hAnsi="Microsoft Sans Serif" w:cs="Microsoft Sans Serif"/>
          <w:sz w:val="22"/>
          <w:szCs w:val="22"/>
        </w:rPr>
        <w:t>The process includes a review of qualitative and quantitative data sources that have the most direct relationship with student performance and program effectiveness</w:t>
      </w:r>
      <w:r w:rsidR="00FC4C78" w:rsidRPr="71276369">
        <w:rPr>
          <w:rFonts w:ascii="Microsoft Sans Serif" w:hAnsi="Microsoft Sans Serif" w:cs="Microsoft Sans Serif"/>
          <w:sz w:val="22"/>
          <w:szCs w:val="22"/>
        </w:rPr>
        <w:t xml:space="preserve"> with the lens of improving outcomes for students with IEPs.</w:t>
      </w:r>
      <w:r w:rsidR="000F17A3" w:rsidRPr="71276369">
        <w:rPr>
          <w:rFonts w:ascii="Microsoft Sans Serif" w:hAnsi="Microsoft Sans Serif" w:cs="Microsoft Sans Serif"/>
          <w:sz w:val="22"/>
          <w:szCs w:val="22"/>
        </w:rPr>
        <w:t xml:space="preserve"> </w:t>
      </w:r>
    </w:p>
    <w:p w14:paraId="7E54D9AE" w14:textId="3114F290" w:rsidR="71276369" w:rsidRDefault="71276369" w:rsidP="71276369">
      <w:pPr>
        <w:ind w:right="180"/>
        <w:rPr>
          <w:rFonts w:ascii="Microsoft Sans Serif" w:hAnsi="Microsoft Sans Serif" w:cs="Microsoft Sans Serif"/>
          <w:sz w:val="22"/>
          <w:szCs w:val="22"/>
        </w:rPr>
      </w:pPr>
    </w:p>
    <w:p w14:paraId="6FAACC8F" w14:textId="0F5AE5FF" w:rsidR="3170B24C" w:rsidRDefault="3170B24C" w:rsidP="7FCEFC28">
      <w:pPr>
        <w:ind w:right="180"/>
        <w:rPr>
          <w:rFonts w:ascii="Arial" w:eastAsia="Arial" w:hAnsi="Arial" w:cs="Arial"/>
          <w:sz w:val="22"/>
          <w:szCs w:val="22"/>
        </w:rPr>
      </w:pPr>
      <w:r w:rsidRPr="7F539A99">
        <w:rPr>
          <w:rFonts w:ascii="Arial" w:eastAsia="Arial" w:hAnsi="Arial" w:cs="Arial"/>
          <w:sz w:val="22"/>
          <w:szCs w:val="22"/>
        </w:rPr>
        <w:t xml:space="preserve">At the data </w:t>
      </w:r>
      <w:r w:rsidR="2D32E727" w:rsidRPr="7F539A99">
        <w:rPr>
          <w:rFonts w:ascii="Arial" w:eastAsia="Arial" w:hAnsi="Arial" w:cs="Arial"/>
          <w:sz w:val="22"/>
          <w:szCs w:val="22"/>
        </w:rPr>
        <w:t>analysis</w:t>
      </w:r>
      <w:r w:rsidRPr="7F539A99">
        <w:rPr>
          <w:rFonts w:ascii="Arial" w:eastAsia="Arial" w:hAnsi="Arial" w:cs="Arial"/>
          <w:sz w:val="22"/>
          <w:szCs w:val="22"/>
        </w:rPr>
        <w:t xml:space="preserve"> meeting RIDE and the LEA </w:t>
      </w:r>
      <w:r w:rsidR="4EA2C269" w:rsidRPr="7F539A99">
        <w:rPr>
          <w:rFonts w:ascii="Arial" w:eastAsia="Arial" w:hAnsi="Arial" w:cs="Arial"/>
          <w:sz w:val="22"/>
          <w:szCs w:val="22"/>
        </w:rPr>
        <w:t>examine</w:t>
      </w:r>
      <w:r w:rsidR="5EF52A4B" w:rsidRPr="7F539A99">
        <w:rPr>
          <w:rFonts w:ascii="Arial" w:eastAsia="Arial" w:hAnsi="Arial" w:cs="Arial"/>
          <w:sz w:val="22"/>
          <w:szCs w:val="22"/>
        </w:rPr>
        <w:t xml:space="preserve"> and </w:t>
      </w:r>
      <w:r w:rsidR="655FC9CF" w:rsidRPr="7F539A99">
        <w:rPr>
          <w:rFonts w:ascii="Arial" w:eastAsia="Arial" w:hAnsi="Arial" w:cs="Arial"/>
          <w:sz w:val="22"/>
          <w:szCs w:val="22"/>
        </w:rPr>
        <w:t>discuss</w:t>
      </w:r>
      <w:r w:rsidR="000F17A3" w:rsidRPr="7F539A99">
        <w:rPr>
          <w:rFonts w:ascii="Arial" w:eastAsia="Arial" w:hAnsi="Arial" w:cs="Arial"/>
          <w:sz w:val="22"/>
          <w:szCs w:val="22"/>
        </w:rPr>
        <w:t xml:space="preserve"> a range of performance</w:t>
      </w:r>
      <w:r w:rsidR="57413EF6" w:rsidRPr="7F539A99">
        <w:rPr>
          <w:rFonts w:ascii="Arial" w:eastAsia="Arial" w:hAnsi="Arial" w:cs="Arial"/>
          <w:sz w:val="22"/>
          <w:szCs w:val="22"/>
        </w:rPr>
        <w:t xml:space="preserve"> and </w:t>
      </w:r>
      <w:r w:rsidR="1B464388" w:rsidRPr="7F539A99">
        <w:rPr>
          <w:rFonts w:ascii="Arial" w:eastAsia="Arial" w:hAnsi="Arial" w:cs="Arial"/>
          <w:sz w:val="22"/>
          <w:szCs w:val="22"/>
        </w:rPr>
        <w:t>compliance measures. These include:</w:t>
      </w:r>
      <w:r w:rsidR="7B28479A" w:rsidRPr="7F539A99">
        <w:rPr>
          <w:rFonts w:ascii="Arial" w:eastAsia="Arial" w:hAnsi="Arial" w:cs="Arial"/>
          <w:sz w:val="22"/>
          <w:szCs w:val="22"/>
        </w:rPr>
        <w:t xml:space="preserve"> </w:t>
      </w:r>
    </w:p>
    <w:p w14:paraId="12717E3B" w14:textId="5BACEF53" w:rsidR="759F176A" w:rsidRDefault="759F176A" w:rsidP="7F539A99">
      <w:pPr>
        <w:spacing w:line="360" w:lineRule="auto"/>
        <w:ind w:right="180"/>
        <w:rPr>
          <w:rFonts w:ascii="Arial" w:eastAsia="Arial" w:hAnsi="Arial" w:cs="Arial"/>
          <w:sz w:val="22"/>
          <w:szCs w:val="22"/>
        </w:rPr>
      </w:pPr>
      <w:r w:rsidRPr="55DB1199">
        <w:rPr>
          <w:rFonts w:ascii="Arial" w:eastAsia="Arial" w:hAnsi="Arial" w:cs="Arial"/>
          <w:sz w:val="22"/>
          <w:szCs w:val="22"/>
        </w:rPr>
        <w:t xml:space="preserve"> 1.State performance plan/annual performance plan indicators:</w:t>
      </w:r>
      <w:r w:rsidR="1780073C" w:rsidRPr="55DB1199">
        <w:rPr>
          <w:rFonts w:ascii="Arial" w:eastAsia="Arial" w:hAnsi="Arial" w:cs="Arial"/>
          <w:sz w:val="22"/>
          <w:szCs w:val="22"/>
        </w:rPr>
        <w:t xml:space="preserve"> https://ride.ri.gov/information-accountability/accountability/state-performance-plan. </w:t>
      </w:r>
      <w:r w:rsidRPr="55DB1199">
        <w:rPr>
          <w:rFonts w:ascii="Arial" w:eastAsia="Arial" w:hAnsi="Arial" w:cs="Arial"/>
          <w:sz w:val="22"/>
          <w:szCs w:val="22"/>
        </w:rPr>
        <w:t>RIDE</w:t>
      </w:r>
      <w:r w:rsidR="156EE509" w:rsidRPr="55DB1199">
        <w:rPr>
          <w:rFonts w:ascii="Arial" w:eastAsia="Arial" w:hAnsi="Arial" w:cs="Arial"/>
          <w:sz w:val="22"/>
          <w:szCs w:val="22"/>
        </w:rPr>
        <w:t xml:space="preserve"> and the LEA will discuss</w:t>
      </w:r>
      <w:r w:rsidRPr="55DB1199">
        <w:rPr>
          <w:rFonts w:ascii="Arial" w:eastAsia="Arial" w:hAnsi="Arial" w:cs="Arial"/>
          <w:sz w:val="22"/>
          <w:szCs w:val="22"/>
        </w:rPr>
        <w:t xml:space="preserve"> the</w:t>
      </w:r>
      <w:r w:rsidR="7307D546" w:rsidRPr="55DB1199">
        <w:rPr>
          <w:rFonts w:ascii="Arial" w:eastAsia="Arial" w:hAnsi="Arial" w:cs="Arial"/>
          <w:sz w:val="22"/>
          <w:szCs w:val="22"/>
        </w:rPr>
        <w:t>ir</w:t>
      </w:r>
      <w:r w:rsidRPr="55DB1199">
        <w:rPr>
          <w:rFonts w:ascii="Arial" w:eastAsia="Arial" w:hAnsi="Arial" w:cs="Arial"/>
          <w:sz w:val="22"/>
          <w:szCs w:val="22"/>
        </w:rPr>
        <w:t xml:space="preserve"> SPP/APR LEA determination for areas of noncompliance and overall data patterns.</w:t>
      </w:r>
      <w:r w:rsidR="74C157A1" w:rsidRPr="55DB1199">
        <w:rPr>
          <w:rFonts w:ascii="Arial" w:eastAsia="Arial" w:hAnsi="Arial" w:cs="Arial"/>
          <w:sz w:val="22"/>
          <w:szCs w:val="22"/>
        </w:rPr>
        <w:t xml:space="preserve"> The LEA will use these data </w:t>
      </w:r>
      <w:r w:rsidR="7186EFE2" w:rsidRPr="55DB1199">
        <w:rPr>
          <w:rFonts w:ascii="Arial" w:eastAsia="Arial" w:hAnsi="Arial" w:cs="Arial"/>
          <w:sz w:val="22"/>
          <w:szCs w:val="22"/>
        </w:rPr>
        <w:t>patterns in</w:t>
      </w:r>
      <w:r w:rsidR="74C157A1" w:rsidRPr="55DB1199">
        <w:rPr>
          <w:rFonts w:ascii="Arial" w:eastAsia="Arial" w:hAnsi="Arial" w:cs="Arial"/>
          <w:sz w:val="22"/>
          <w:szCs w:val="22"/>
        </w:rPr>
        <w:t xml:space="preserve"> </w:t>
      </w:r>
      <w:r w:rsidR="39FF0374" w:rsidRPr="55DB1199">
        <w:rPr>
          <w:rFonts w:ascii="Arial" w:eastAsia="Arial" w:hAnsi="Arial" w:cs="Arial"/>
          <w:sz w:val="22"/>
          <w:szCs w:val="22"/>
        </w:rPr>
        <w:t>alignment</w:t>
      </w:r>
      <w:r w:rsidR="74C157A1" w:rsidRPr="55DB1199">
        <w:rPr>
          <w:rFonts w:ascii="Arial" w:eastAsia="Arial" w:hAnsi="Arial" w:cs="Arial"/>
          <w:sz w:val="22"/>
          <w:szCs w:val="22"/>
        </w:rPr>
        <w:t xml:space="preserve"> to any </w:t>
      </w:r>
      <w:r w:rsidR="72262D55" w:rsidRPr="55DB1199">
        <w:rPr>
          <w:rFonts w:ascii="Arial" w:eastAsia="Arial" w:hAnsi="Arial" w:cs="Arial"/>
          <w:sz w:val="22"/>
          <w:szCs w:val="22"/>
        </w:rPr>
        <w:t xml:space="preserve">professional </w:t>
      </w:r>
      <w:r w:rsidR="3F3417D4" w:rsidRPr="55DB1199">
        <w:rPr>
          <w:rFonts w:ascii="Arial" w:eastAsia="Arial" w:hAnsi="Arial" w:cs="Arial"/>
          <w:sz w:val="22"/>
          <w:szCs w:val="22"/>
        </w:rPr>
        <w:t>development</w:t>
      </w:r>
      <w:r w:rsidR="74C157A1" w:rsidRPr="55DB1199">
        <w:rPr>
          <w:rFonts w:ascii="Arial" w:eastAsia="Arial" w:hAnsi="Arial" w:cs="Arial"/>
          <w:sz w:val="22"/>
          <w:szCs w:val="22"/>
        </w:rPr>
        <w:t>/</w:t>
      </w:r>
      <w:r w:rsidR="20F7CB4A" w:rsidRPr="55DB1199">
        <w:rPr>
          <w:rFonts w:ascii="Arial" w:eastAsia="Arial" w:hAnsi="Arial" w:cs="Arial"/>
          <w:sz w:val="22"/>
          <w:szCs w:val="22"/>
        </w:rPr>
        <w:t>technical</w:t>
      </w:r>
      <w:r w:rsidR="74C157A1" w:rsidRPr="55DB1199">
        <w:rPr>
          <w:rFonts w:ascii="Arial" w:eastAsia="Arial" w:hAnsi="Arial" w:cs="Arial"/>
          <w:sz w:val="22"/>
          <w:szCs w:val="22"/>
        </w:rPr>
        <w:t xml:space="preserve"> </w:t>
      </w:r>
      <w:r w:rsidR="72610C35" w:rsidRPr="55DB1199">
        <w:rPr>
          <w:rFonts w:ascii="Arial" w:eastAsia="Arial" w:hAnsi="Arial" w:cs="Arial"/>
          <w:sz w:val="22"/>
          <w:szCs w:val="22"/>
        </w:rPr>
        <w:t>a</w:t>
      </w:r>
      <w:r w:rsidR="74C157A1" w:rsidRPr="55DB1199">
        <w:rPr>
          <w:rFonts w:ascii="Arial" w:eastAsia="Arial" w:hAnsi="Arial" w:cs="Arial"/>
          <w:sz w:val="22"/>
          <w:szCs w:val="22"/>
        </w:rPr>
        <w:t xml:space="preserve">ssistance that the LEA was </w:t>
      </w:r>
      <w:r w:rsidR="20FFB6CF" w:rsidRPr="55DB1199">
        <w:rPr>
          <w:rFonts w:ascii="Arial" w:eastAsia="Arial" w:hAnsi="Arial" w:cs="Arial"/>
          <w:sz w:val="22"/>
          <w:szCs w:val="22"/>
        </w:rPr>
        <w:t>engaging</w:t>
      </w:r>
      <w:r w:rsidR="74C157A1" w:rsidRPr="55DB1199">
        <w:rPr>
          <w:rFonts w:ascii="Arial" w:eastAsia="Arial" w:hAnsi="Arial" w:cs="Arial"/>
          <w:sz w:val="22"/>
          <w:szCs w:val="22"/>
        </w:rPr>
        <w:t xml:space="preserve"> in to improve their data.</w:t>
      </w:r>
    </w:p>
    <w:p w14:paraId="06F04963" w14:textId="2711AA88" w:rsidR="759F176A" w:rsidRDefault="759F176A" w:rsidP="7F539A99">
      <w:pPr>
        <w:ind w:right="180"/>
        <w:rPr>
          <w:rFonts w:ascii="Arial" w:eastAsia="Arial" w:hAnsi="Arial" w:cs="Arial"/>
          <w:sz w:val="22"/>
          <w:szCs w:val="22"/>
        </w:rPr>
      </w:pPr>
      <w:r w:rsidRPr="7F539A99">
        <w:rPr>
          <w:rFonts w:ascii="Arial" w:eastAsia="Arial" w:hAnsi="Arial" w:cs="Arial"/>
          <w:sz w:val="22"/>
          <w:szCs w:val="22"/>
        </w:rPr>
        <w:t xml:space="preserve">2. </w:t>
      </w:r>
      <w:r w:rsidR="539DD132" w:rsidRPr="7F539A99">
        <w:rPr>
          <w:rFonts w:ascii="Arial" w:eastAsia="Arial" w:hAnsi="Arial" w:cs="Arial"/>
          <w:sz w:val="22"/>
          <w:szCs w:val="22"/>
        </w:rPr>
        <w:t xml:space="preserve">Prior School Support System report and verification follow-up: </w:t>
      </w:r>
      <w:bookmarkStart w:id="27" w:name="_Int_IPDhff9N"/>
      <w:r w:rsidRPr="7F539A99">
        <w:fldChar w:fldCharType="begin"/>
      </w:r>
      <w:r>
        <w:instrText>HYPERLINK "https://ride.ri.gov/information-accountability/accountability/school-support-system" \h</w:instrText>
      </w:r>
      <w:r w:rsidRPr="7F539A99">
        <w:fldChar w:fldCharType="separate"/>
      </w:r>
      <w:r w:rsidR="539DD132" w:rsidRPr="7F539A99">
        <w:rPr>
          <w:rStyle w:val="Hyperlink"/>
          <w:rFonts w:ascii="Arial" w:eastAsia="Arial" w:hAnsi="Arial" w:cs="Arial"/>
          <w:sz w:val="22"/>
          <w:szCs w:val="22"/>
        </w:rPr>
        <w:t>https://ride.ri.gov/information-accountability/accountability/school-support-system</w:t>
      </w:r>
      <w:r w:rsidRPr="7F539A99">
        <w:rPr>
          <w:rStyle w:val="Hyperlink"/>
          <w:rFonts w:ascii="Arial" w:eastAsia="Arial" w:hAnsi="Arial" w:cs="Arial"/>
          <w:sz w:val="22"/>
          <w:szCs w:val="22"/>
        </w:rPr>
        <w:fldChar w:fldCharType="end"/>
      </w:r>
      <w:r w:rsidR="18251AA6" w:rsidRPr="7F539A99">
        <w:rPr>
          <w:rFonts w:ascii="Arial" w:eastAsia="Arial" w:hAnsi="Arial" w:cs="Arial"/>
          <w:sz w:val="22"/>
          <w:szCs w:val="22"/>
        </w:rPr>
        <w:t xml:space="preserve"> .</w:t>
      </w:r>
      <w:bookmarkEnd w:id="27"/>
      <w:r w:rsidR="539DD132" w:rsidRPr="7F539A99">
        <w:rPr>
          <w:rFonts w:ascii="Arial" w:eastAsia="Arial" w:hAnsi="Arial" w:cs="Arial"/>
          <w:sz w:val="22"/>
          <w:szCs w:val="22"/>
        </w:rPr>
        <w:t xml:space="preserve"> </w:t>
      </w:r>
      <w:r w:rsidR="597661B0" w:rsidRPr="7F539A99">
        <w:rPr>
          <w:rFonts w:ascii="Arial" w:eastAsia="Arial" w:hAnsi="Arial" w:cs="Arial"/>
          <w:sz w:val="22"/>
          <w:szCs w:val="22"/>
        </w:rPr>
        <w:t>Prior v</w:t>
      </w:r>
      <w:r w:rsidR="55E99AA3" w:rsidRPr="7F539A99">
        <w:rPr>
          <w:rFonts w:ascii="Arial" w:eastAsia="Arial" w:hAnsi="Arial" w:cs="Arial"/>
          <w:sz w:val="22"/>
          <w:szCs w:val="22"/>
        </w:rPr>
        <w:t>erification</w:t>
      </w:r>
      <w:r w:rsidR="539DD132" w:rsidRPr="7F539A99">
        <w:rPr>
          <w:rFonts w:ascii="Arial" w:eastAsia="Arial" w:hAnsi="Arial" w:cs="Arial"/>
          <w:sz w:val="22"/>
          <w:szCs w:val="22"/>
        </w:rPr>
        <w:t xml:space="preserve"> follow up will be reviewed</w:t>
      </w:r>
      <w:r w:rsidR="71FEB9A1" w:rsidRPr="7F539A99">
        <w:rPr>
          <w:rFonts w:ascii="Arial" w:eastAsia="Arial" w:hAnsi="Arial" w:cs="Arial"/>
          <w:sz w:val="22"/>
          <w:szCs w:val="22"/>
        </w:rPr>
        <w:t xml:space="preserve"> and discussed</w:t>
      </w:r>
      <w:r w:rsidR="539DD132" w:rsidRPr="7F539A99">
        <w:rPr>
          <w:rFonts w:ascii="Arial" w:eastAsia="Arial" w:hAnsi="Arial" w:cs="Arial"/>
          <w:sz w:val="22"/>
          <w:szCs w:val="22"/>
        </w:rPr>
        <w:t>.</w:t>
      </w:r>
    </w:p>
    <w:p w14:paraId="691A5F63" w14:textId="5F7BAACF" w:rsidR="759F176A" w:rsidRDefault="759F176A" w:rsidP="7F539A99">
      <w:pPr>
        <w:ind w:right="180"/>
        <w:rPr>
          <w:rFonts w:ascii="Arial" w:eastAsia="Arial" w:hAnsi="Arial" w:cs="Arial"/>
          <w:sz w:val="22"/>
          <w:szCs w:val="22"/>
        </w:rPr>
      </w:pPr>
      <w:r w:rsidRPr="7F539A99">
        <w:rPr>
          <w:rFonts w:ascii="Arial" w:eastAsia="Arial" w:hAnsi="Arial" w:cs="Arial"/>
          <w:sz w:val="22"/>
          <w:szCs w:val="22"/>
        </w:rPr>
        <w:t xml:space="preserve">3. </w:t>
      </w:r>
      <w:proofErr w:type="spellStart"/>
      <w:r w:rsidRPr="7F539A99">
        <w:rPr>
          <w:rFonts w:ascii="Arial" w:eastAsia="Arial" w:hAnsi="Arial" w:cs="Arial"/>
          <w:sz w:val="22"/>
          <w:szCs w:val="22"/>
        </w:rPr>
        <w:t>SurveyWorks</w:t>
      </w:r>
      <w:proofErr w:type="spellEnd"/>
      <w:r w:rsidRPr="7F539A99">
        <w:rPr>
          <w:rFonts w:ascii="Arial" w:eastAsia="Arial" w:hAnsi="Arial" w:cs="Arial"/>
          <w:sz w:val="22"/>
          <w:szCs w:val="22"/>
        </w:rPr>
        <w:t xml:space="preserve"> (Special Education Family Survey): </w:t>
      </w:r>
      <w:hyperlink r:id="rId18">
        <w:r w:rsidRPr="7F539A99">
          <w:rPr>
            <w:rStyle w:val="Hyperlink"/>
            <w:rFonts w:ascii="Arial" w:eastAsia="Arial" w:hAnsi="Arial" w:cs="Arial"/>
            <w:color w:val="auto"/>
            <w:sz w:val="22"/>
            <w:szCs w:val="22"/>
          </w:rPr>
          <w:t>https://ride.ri.gov/information-accountability/ri-education-data/surveyworks.</w:t>
        </w:r>
      </w:hyperlink>
      <w:r w:rsidRPr="7F539A99">
        <w:rPr>
          <w:rFonts w:ascii="Arial" w:eastAsia="Arial" w:hAnsi="Arial" w:cs="Arial"/>
          <w:sz w:val="22"/>
          <w:szCs w:val="22"/>
        </w:rPr>
        <w:t xml:space="preserve"> </w:t>
      </w:r>
      <w:r w:rsidR="2504DAB5" w:rsidRPr="7F539A99">
        <w:rPr>
          <w:rFonts w:ascii="Arial" w:eastAsia="Arial" w:hAnsi="Arial" w:cs="Arial"/>
          <w:sz w:val="22"/>
          <w:szCs w:val="22"/>
        </w:rPr>
        <w:t>Indicator 8 data, district and school climate student and teacher perceptions are reviewed and discussed.</w:t>
      </w:r>
    </w:p>
    <w:p w14:paraId="4FC95941" w14:textId="7469085C" w:rsidR="759F176A" w:rsidRDefault="759F176A" w:rsidP="7F539A99">
      <w:pPr>
        <w:spacing w:line="360" w:lineRule="auto"/>
        <w:ind w:right="180"/>
        <w:rPr>
          <w:rFonts w:ascii="Arial" w:eastAsia="Arial" w:hAnsi="Arial" w:cs="Arial"/>
          <w:sz w:val="22"/>
          <w:szCs w:val="22"/>
        </w:rPr>
      </w:pPr>
      <w:r w:rsidRPr="7F539A99">
        <w:rPr>
          <w:rFonts w:ascii="Arial" w:eastAsia="Arial" w:hAnsi="Arial" w:cs="Arial"/>
          <w:sz w:val="22"/>
          <w:szCs w:val="22"/>
        </w:rPr>
        <w:t xml:space="preserve">4. School Classifications: </w:t>
      </w:r>
      <w:bookmarkStart w:id="28" w:name="_Int_s8hkuE9d"/>
      <w:r w:rsidRPr="7F539A99">
        <w:fldChar w:fldCharType="begin"/>
      </w:r>
      <w:r>
        <w:instrText>HYPERLINK "https://ride.ri.gov/information-accountability/accountability/school-classifications" \h</w:instrText>
      </w:r>
      <w:r w:rsidRPr="7F539A99">
        <w:fldChar w:fldCharType="separate"/>
      </w:r>
      <w:r w:rsidRPr="7F539A99">
        <w:rPr>
          <w:rStyle w:val="Hyperlink"/>
          <w:rFonts w:ascii="Arial" w:eastAsia="Arial" w:hAnsi="Arial" w:cs="Arial"/>
          <w:sz w:val="22"/>
          <w:szCs w:val="22"/>
        </w:rPr>
        <w:t>https://ride.ri.gov/information-accountability/accountability/school-classifications</w:t>
      </w:r>
      <w:r w:rsidRPr="7F539A99">
        <w:rPr>
          <w:rStyle w:val="Hyperlink"/>
          <w:rFonts w:ascii="Arial" w:eastAsia="Arial" w:hAnsi="Arial" w:cs="Arial"/>
          <w:sz w:val="22"/>
          <w:szCs w:val="22"/>
        </w:rPr>
        <w:fldChar w:fldCharType="end"/>
      </w:r>
      <w:r w:rsidRPr="7F539A99">
        <w:rPr>
          <w:rFonts w:ascii="Arial" w:eastAsia="Arial" w:hAnsi="Arial" w:cs="Arial"/>
          <w:sz w:val="22"/>
          <w:szCs w:val="22"/>
        </w:rPr>
        <w:t xml:space="preserve">  RIDE’s</w:t>
      </w:r>
      <w:bookmarkEnd w:id="28"/>
      <w:r w:rsidRPr="7F539A99">
        <w:rPr>
          <w:rFonts w:ascii="Arial" w:eastAsia="Arial" w:hAnsi="Arial" w:cs="Arial"/>
          <w:sz w:val="22"/>
          <w:szCs w:val="22"/>
        </w:rPr>
        <w:t xml:space="preserve"> school accountability system which includes star ratings and school report cards for LEAs and schools is reviewed</w:t>
      </w:r>
    </w:p>
    <w:p w14:paraId="2AC0B422" w14:textId="76900AFC" w:rsidR="759F176A" w:rsidRDefault="759F176A" w:rsidP="7F539A99">
      <w:pPr>
        <w:spacing w:line="360" w:lineRule="auto"/>
        <w:ind w:right="180"/>
        <w:rPr>
          <w:rFonts w:ascii="Arial" w:eastAsia="Arial" w:hAnsi="Arial" w:cs="Arial"/>
          <w:sz w:val="22"/>
          <w:szCs w:val="22"/>
        </w:rPr>
      </w:pPr>
      <w:r w:rsidRPr="7F539A99">
        <w:rPr>
          <w:rFonts w:ascii="Arial" w:eastAsia="Arial" w:hAnsi="Arial" w:cs="Arial"/>
          <w:sz w:val="22"/>
          <w:szCs w:val="22"/>
        </w:rPr>
        <w:t xml:space="preserve">5. District and School report cards: </w:t>
      </w:r>
      <w:hyperlink r:id="rId19">
        <w:r w:rsidRPr="7F539A99">
          <w:rPr>
            <w:rStyle w:val="Hyperlink"/>
            <w:rFonts w:ascii="Arial" w:eastAsia="Arial" w:hAnsi="Arial" w:cs="Arial"/>
            <w:color w:val="auto"/>
            <w:sz w:val="22"/>
            <w:szCs w:val="22"/>
          </w:rPr>
          <w:t>https://ride.ri.gov/students-families/ri-public-schools/school-district-report-cards</w:t>
        </w:r>
      </w:hyperlink>
      <w:r w:rsidRPr="7F539A99">
        <w:rPr>
          <w:rFonts w:ascii="Arial" w:eastAsia="Arial" w:hAnsi="Arial" w:cs="Arial"/>
          <w:sz w:val="22"/>
          <w:szCs w:val="22"/>
        </w:rPr>
        <w:t xml:space="preserve"> </w:t>
      </w:r>
      <w:r w:rsidR="2177B06F" w:rsidRPr="7F539A99">
        <w:rPr>
          <w:rFonts w:ascii="Arial" w:eastAsia="Arial" w:hAnsi="Arial" w:cs="Arial"/>
          <w:sz w:val="22"/>
          <w:szCs w:val="22"/>
        </w:rPr>
        <w:t>District and school s</w:t>
      </w:r>
      <w:r w:rsidRPr="7F539A99">
        <w:rPr>
          <w:rFonts w:ascii="Arial" w:eastAsia="Arial" w:hAnsi="Arial" w:cs="Arial"/>
          <w:sz w:val="22"/>
          <w:szCs w:val="22"/>
        </w:rPr>
        <w:t>tar ratings and school report cards for LEAs a</w:t>
      </w:r>
      <w:r w:rsidR="3EE9933F" w:rsidRPr="7F539A99">
        <w:rPr>
          <w:rFonts w:ascii="Arial" w:eastAsia="Arial" w:hAnsi="Arial" w:cs="Arial"/>
          <w:sz w:val="22"/>
          <w:szCs w:val="22"/>
        </w:rPr>
        <w:t>re</w:t>
      </w:r>
      <w:r w:rsidRPr="7F539A99">
        <w:rPr>
          <w:rFonts w:ascii="Arial" w:eastAsia="Arial" w:hAnsi="Arial" w:cs="Arial"/>
          <w:sz w:val="22"/>
          <w:szCs w:val="22"/>
        </w:rPr>
        <w:t xml:space="preserve"> reviewed</w:t>
      </w:r>
      <w:r w:rsidR="0EBB9B62" w:rsidRPr="7F539A99">
        <w:rPr>
          <w:rFonts w:ascii="Arial" w:eastAsia="Arial" w:hAnsi="Arial" w:cs="Arial"/>
          <w:sz w:val="22"/>
          <w:szCs w:val="22"/>
        </w:rPr>
        <w:t xml:space="preserve"> and discussed.</w:t>
      </w:r>
    </w:p>
    <w:p w14:paraId="1CF76F0B" w14:textId="20B21956" w:rsidR="759F176A" w:rsidRDefault="759F176A" w:rsidP="7F539A99">
      <w:pPr>
        <w:spacing w:line="360" w:lineRule="auto"/>
        <w:ind w:right="180"/>
        <w:rPr>
          <w:rFonts w:ascii="Arial" w:eastAsia="Arial" w:hAnsi="Arial" w:cs="Arial"/>
          <w:sz w:val="22"/>
          <w:szCs w:val="22"/>
        </w:rPr>
      </w:pPr>
      <w:r w:rsidRPr="7F539A99">
        <w:rPr>
          <w:rFonts w:ascii="Arial" w:eastAsia="Arial" w:hAnsi="Arial" w:cs="Arial"/>
          <w:sz w:val="22"/>
          <w:szCs w:val="22"/>
        </w:rPr>
        <w:t xml:space="preserve">6. State assessment results: </w:t>
      </w:r>
      <w:hyperlink r:id="rId20">
        <w:r w:rsidRPr="7F539A99">
          <w:rPr>
            <w:rStyle w:val="Hyperlink"/>
            <w:rFonts w:ascii="Arial" w:eastAsia="Arial" w:hAnsi="Arial" w:cs="Arial"/>
            <w:color w:val="auto"/>
            <w:sz w:val="22"/>
            <w:szCs w:val="22"/>
          </w:rPr>
          <w:t>https://ride.ri.gov/instruction-assessment/assessment/assessment-results</w:t>
        </w:r>
      </w:hyperlink>
      <w:r w:rsidR="1D1801A7" w:rsidRPr="7F539A99">
        <w:rPr>
          <w:rFonts w:ascii="Arial" w:eastAsia="Arial" w:hAnsi="Arial" w:cs="Arial"/>
          <w:sz w:val="22"/>
          <w:szCs w:val="22"/>
        </w:rPr>
        <w:t xml:space="preserve"> </w:t>
      </w:r>
      <w:r w:rsidR="72D07ED8" w:rsidRPr="7F539A99">
        <w:rPr>
          <w:rFonts w:ascii="Arial" w:eastAsia="Arial" w:hAnsi="Arial" w:cs="Arial"/>
          <w:sz w:val="22"/>
          <w:szCs w:val="22"/>
        </w:rPr>
        <w:t>Performance Trends of the</w:t>
      </w:r>
      <w:r w:rsidRPr="7F539A99">
        <w:rPr>
          <w:rFonts w:ascii="Arial" w:eastAsia="Arial" w:hAnsi="Arial" w:cs="Arial"/>
          <w:sz w:val="22"/>
          <w:szCs w:val="22"/>
        </w:rPr>
        <w:t xml:space="preserve"> LEAs</w:t>
      </w:r>
      <w:r w:rsidR="6220C503" w:rsidRPr="7F539A99">
        <w:rPr>
          <w:rFonts w:ascii="Arial" w:eastAsia="Arial" w:hAnsi="Arial" w:cs="Arial"/>
          <w:sz w:val="22"/>
          <w:szCs w:val="22"/>
        </w:rPr>
        <w:t xml:space="preserve"> </w:t>
      </w:r>
      <w:r w:rsidRPr="7F539A99">
        <w:rPr>
          <w:rFonts w:ascii="Arial" w:eastAsia="Arial" w:hAnsi="Arial" w:cs="Arial"/>
          <w:sz w:val="22"/>
          <w:szCs w:val="22"/>
        </w:rPr>
        <w:t>school assessment results are reviewed</w:t>
      </w:r>
      <w:r w:rsidR="52188D21" w:rsidRPr="7F539A99">
        <w:rPr>
          <w:rFonts w:ascii="Arial" w:eastAsia="Arial" w:hAnsi="Arial" w:cs="Arial"/>
          <w:sz w:val="22"/>
          <w:szCs w:val="22"/>
        </w:rPr>
        <w:t xml:space="preserve"> and </w:t>
      </w:r>
      <w:r w:rsidR="728A888F" w:rsidRPr="7F539A99">
        <w:rPr>
          <w:rFonts w:ascii="Arial" w:eastAsia="Arial" w:hAnsi="Arial" w:cs="Arial"/>
          <w:sz w:val="22"/>
          <w:szCs w:val="22"/>
        </w:rPr>
        <w:t>discussed</w:t>
      </w:r>
      <w:r w:rsidRPr="7F539A99">
        <w:rPr>
          <w:rFonts w:ascii="Arial" w:eastAsia="Arial" w:hAnsi="Arial" w:cs="Arial"/>
          <w:sz w:val="22"/>
          <w:szCs w:val="22"/>
        </w:rPr>
        <w:t>.</w:t>
      </w:r>
    </w:p>
    <w:p w14:paraId="43CC7555" w14:textId="78039A7F" w:rsidR="759F176A" w:rsidRDefault="759F176A" w:rsidP="7F539A99">
      <w:pPr>
        <w:spacing w:line="360" w:lineRule="auto"/>
        <w:ind w:right="180"/>
        <w:rPr>
          <w:rFonts w:ascii="Arial" w:eastAsia="Arial" w:hAnsi="Arial" w:cs="Arial"/>
          <w:sz w:val="22"/>
          <w:szCs w:val="22"/>
        </w:rPr>
      </w:pPr>
      <w:r w:rsidRPr="7F539A99">
        <w:rPr>
          <w:rFonts w:ascii="Arial" w:eastAsia="Arial" w:hAnsi="Arial" w:cs="Arial"/>
          <w:sz w:val="22"/>
          <w:szCs w:val="22"/>
        </w:rPr>
        <w:t xml:space="preserve">7. Consolidate resource plans (CRP) including performance reports: </w:t>
      </w:r>
      <w:hyperlink r:id="rId21">
        <w:r w:rsidRPr="7F539A99">
          <w:rPr>
            <w:rStyle w:val="Hyperlink"/>
            <w:rFonts w:ascii="Arial" w:eastAsia="Arial" w:hAnsi="Arial" w:cs="Arial"/>
            <w:color w:val="auto"/>
            <w:sz w:val="22"/>
            <w:szCs w:val="22"/>
          </w:rPr>
          <w:t>https://gms.ride.ri.gov/</w:t>
        </w:r>
      </w:hyperlink>
      <w:r w:rsidRPr="7F539A99">
        <w:rPr>
          <w:rFonts w:ascii="Arial" w:eastAsia="Arial" w:hAnsi="Arial" w:cs="Arial"/>
          <w:sz w:val="22"/>
          <w:szCs w:val="22"/>
        </w:rPr>
        <w:t xml:space="preserve"> </w:t>
      </w:r>
    </w:p>
    <w:p w14:paraId="4645BF32" w14:textId="552F6C73" w:rsidR="7F9DABA0" w:rsidRDefault="7F9DABA0" w:rsidP="7F539A99">
      <w:pPr>
        <w:spacing w:line="360" w:lineRule="auto"/>
        <w:ind w:right="180"/>
        <w:jc w:val="both"/>
        <w:rPr>
          <w:rFonts w:ascii="Arial" w:eastAsia="Arial" w:hAnsi="Arial" w:cs="Arial"/>
          <w:sz w:val="22"/>
          <w:szCs w:val="22"/>
        </w:rPr>
      </w:pPr>
      <w:r w:rsidRPr="7F539A99">
        <w:rPr>
          <w:rFonts w:ascii="Arial" w:eastAsia="Arial" w:hAnsi="Arial" w:cs="Arial"/>
          <w:sz w:val="22"/>
          <w:szCs w:val="22"/>
        </w:rPr>
        <w:t>H</w:t>
      </w:r>
      <w:r w:rsidR="759F176A" w:rsidRPr="7F539A99">
        <w:rPr>
          <w:rFonts w:ascii="Arial" w:eastAsia="Arial" w:hAnsi="Arial" w:cs="Arial"/>
          <w:sz w:val="22"/>
          <w:szCs w:val="22"/>
        </w:rPr>
        <w:t>ow the LEA is utilizing their federal IDEA dollars</w:t>
      </w:r>
      <w:r w:rsidR="48824288" w:rsidRPr="7F539A99">
        <w:rPr>
          <w:rFonts w:ascii="Arial" w:eastAsia="Arial" w:hAnsi="Arial" w:cs="Arial"/>
          <w:sz w:val="22"/>
          <w:szCs w:val="22"/>
        </w:rPr>
        <w:t xml:space="preserve"> in relation and alignment to the district data</w:t>
      </w:r>
      <w:r w:rsidR="759F176A" w:rsidRPr="7F539A99">
        <w:rPr>
          <w:rFonts w:ascii="Arial" w:eastAsia="Arial" w:hAnsi="Arial" w:cs="Arial"/>
          <w:sz w:val="22"/>
          <w:szCs w:val="22"/>
        </w:rPr>
        <w:t xml:space="preserve"> i</w:t>
      </w:r>
      <w:r w:rsidR="232EA28B" w:rsidRPr="7F539A99">
        <w:rPr>
          <w:rFonts w:ascii="Arial" w:eastAsia="Arial" w:hAnsi="Arial" w:cs="Arial"/>
          <w:sz w:val="22"/>
          <w:szCs w:val="22"/>
        </w:rPr>
        <w:t>s discussed as is</w:t>
      </w:r>
      <w:r w:rsidR="759F176A" w:rsidRPr="7F539A99">
        <w:rPr>
          <w:rFonts w:ascii="Arial" w:eastAsia="Arial" w:hAnsi="Arial" w:cs="Arial"/>
          <w:sz w:val="22"/>
          <w:szCs w:val="22"/>
        </w:rPr>
        <w:t xml:space="preserve"> their responses to the State Performance Plan update questions that are part of the Performance reporting aspect of this platform.</w:t>
      </w:r>
    </w:p>
    <w:p w14:paraId="0D5DD3A0" w14:textId="15B2E9A0" w:rsidR="759F176A" w:rsidRDefault="759F176A" w:rsidP="7F539A99">
      <w:pPr>
        <w:spacing w:line="360" w:lineRule="auto"/>
        <w:ind w:right="180"/>
        <w:jc w:val="both"/>
        <w:rPr>
          <w:rFonts w:ascii="Arial" w:eastAsia="Arial" w:hAnsi="Arial" w:cs="Arial"/>
          <w:sz w:val="22"/>
          <w:szCs w:val="22"/>
        </w:rPr>
      </w:pPr>
      <w:r w:rsidRPr="7F539A99">
        <w:rPr>
          <w:rFonts w:ascii="Arial" w:eastAsia="Arial" w:hAnsi="Arial" w:cs="Arial"/>
          <w:sz w:val="22"/>
          <w:szCs w:val="22"/>
        </w:rPr>
        <w:t xml:space="preserve">8. Statistical information on services and placements (special education census) </w:t>
      </w:r>
      <w:r w:rsidR="3A152E47" w:rsidRPr="7F539A99">
        <w:rPr>
          <w:rFonts w:ascii="Arial" w:eastAsia="Arial" w:hAnsi="Arial" w:cs="Arial"/>
          <w:sz w:val="22"/>
          <w:szCs w:val="22"/>
        </w:rPr>
        <w:t>i</w:t>
      </w:r>
      <w:r w:rsidRPr="7F539A99">
        <w:rPr>
          <w:rFonts w:ascii="Arial" w:eastAsia="Arial" w:hAnsi="Arial" w:cs="Arial"/>
          <w:sz w:val="22"/>
          <w:szCs w:val="22"/>
        </w:rPr>
        <w:t xml:space="preserve">s reviewed </w:t>
      </w:r>
      <w:r w:rsidR="0A445C5C" w:rsidRPr="7F539A99">
        <w:rPr>
          <w:rFonts w:ascii="Arial" w:eastAsia="Arial" w:hAnsi="Arial" w:cs="Arial"/>
          <w:sz w:val="22"/>
          <w:szCs w:val="22"/>
        </w:rPr>
        <w:t>and discussed</w:t>
      </w:r>
      <w:r w:rsidRPr="7F539A99">
        <w:rPr>
          <w:rFonts w:ascii="Arial" w:eastAsia="Arial" w:hAnsi="Arial" w:cs="Arial"/>
          <w:sz w:val="22"/>
          <w:szCs w:val="22"/>
        </w:rPr>
        <w:t>.</w:t>
      </w:r>
    </w:p>
    <w:p w14:paraId="398DBE45" w14:textId="32BDC59E" w:rsidR="7FCEFC28" w:rsidRDefault="759F176A" w:rsidP="71276369">
      <w:pPr>
        <w:spacing w:line="360" w:lineRule="auto"/>
        <w:ind w:right="180"/>
        <w:rPr>
          <w:rFonts w:ascii="Arial" w:eastAsia="Arial" w:hAnsi="Arial" w:cs="Arial"/>
          <w:sz w:val="22"/>
          <w:szCs w:val="22"/>
        </w:rPr>
      </w:pPr>
      <w:r w:rsidRPr="71276369">
        <w:rPr>
          <w:rFonts w:ascii="Arial" w:eastAsia="Arial" w:hAnsi="Arial" w:cs="Arial"/>
          <w:sz w:val="22"/>
          <w:szCs w:val="22"/>
        </w:rPr>
        <w:t xml:space="preserve">9. Dispute Resolution Information (including trends and themes)- complaints, hearings, resolution sessions, and </w:t>
      </w:r>
      <w:r w:rsidR="581DB8A8" w:rsidRPr="71276369">
        <w:rPr>
          <w:rFonts w:ascii="Arial" w:eastAsia="Arial" w:hAnsi="Arial" w:cs="Arial"/>
          <w:sz w:val="22"/>
          <w:szCs w:val="22"/>
        </w:rPr>
        <w:t>mediations.</w:t>
      </w:r>
      <w:r w:rsidRPr="71276369">
        <w:rPr>
          <w:rFonts w:ascii="Arial" w:eastAsia="Arial" w:hAnsi="Arial" w:cs="Arial"/>
          <w:sz w:val="22"/>
          <w:szCs w:val="22"/>
        </w:rPr>
        <w:t xml:space="preserve"> </w:t>
      </w:r>
      <w:r w:rsidR="37F45D63" w:rsidRPr="71276369">
        <w:rPr>
          <w:rFonts w:ascii="Arial" w:eastAsia="Arial" w:hAnsi="Arial" w:cs="Arial"/>
          <w:sz w:val="22"/>
          <w:szCs w:val="22"/>
        </w:rPr>
        <w:t>D</w:t>
      </w:r>
      <w:r w:rsidRPr="71276369">
        <w:rPr>
          <w:rFonts w:ascii="Arial" w:eastAsia="Arial" w:hAnsi="Arial" w:cs="Arial"/>
          <w:sz w:val="22"/>
          <w:szCs w:val="22"/>
        </w:rPr>
        <w:t>ispute resolution database</w:t>
      </w:r>
      <w:r w:rsidR="17E824C0" w:rsidRPr="71276369">
        <w:rPr>
          <w:rFonts w:ascii="Arial" w:eastAsia="Arial" w:hAnsi="Arial" w:cs="Arial"/>
          <w:sz w:val="22"/>
          <w:szCs w:val="22"/>
        </w:rPr>
        <w:t xml:space="preserve"> information and patterns</w:t>
      </w:r>
      <w:r w:rsidRPr="71276369">
        <w:rPr>
          <w:rFonts w:ascii="Arial" w:eastAsia="Arial" w:hAnsi="Arial" w:cs="Arial"/>
          <w:sz w:val="22"/>
          <w:szCs w:val="22"/>
        </w:rPr>
        <w:t xml:space="preserve"> of noncompliance and/or compliance</w:t>
      </w:r>
      <w:r w:rsidR="2CA1BDE3" w:rsidRPr="71276369">
        <w:rPr>
          <w:rFonts w:ascii="Arial" w:eastAsia="Arial" w:hAnsi="Arial" w:cs="Arial"/>
          <w:sz w:val="22"/>
          <w:szCs w:val="22"/>
        </w:rPr>
        <w:t xml:space="preserve"> </w:t>
      </w:r>
      <w:r w:rsidR="65013770" w:rsidRPr="71276369">
        <w:rPr>
          <w:rFonts w:ascii="Arial" w:eastAsia="Arial" w:hAnsi="Arial" w:cs="Arial"/>
          <w:sz w:val="22"/>
          <w:szCs w:val="22"/>
        </w:rPr>
        <w:t>are</w:t>
      </w:r>
      <w:r w:rsidR="2CA1BDE3" w:rsidRPr="71276369">
        <w:rPr>
          <w:rFonts w:ascii="Arial" w:eastAsia="Arial" w:hAnsi="Arial" w:cs="Arial"/>
          <w:sz w:val="22"/>
          <w:szCs w:val="22"/>
        </w:rPr>
        <w:t xml:space="preserve"> </w:t>
      </w:r>
      <w:r w:rsidR="5F02CFD7" w:rsidRPr="71276369">
        <w:rPr>
          <w:rFonts w:ascii="Arial" w:eastAsia="Arial" w:hAnsi="Arial" w:cs="Arial"/>
          <w:sz w:val="22"/>
          <w:szCs w:val="22"/>
        </w:rPr>
        <w:t xml:space="preserve">reviewed and discussed </w:t>
      </w:r>
      <w:r w:rsidR="2CA1BDE3" w:rsidRPr="71276369">
        <w:rPr>
          <w:rFonts w:ascii="Arial" w:eastAsia="Arial" w:hAnsi="Arial" w:cs="Arial"/>
          <w:sz w:val="22"/>
          <w:szCs w:val="22"/>
        </w:rPr>
        <w:t>with the LEA</w:t>
      </w:r>
      <w:r w:rsidRPr="71276369">
        <w:rPr>
          <w:rFonts w:ascii="Arial" w:eastAsia="Arial" w:hAnsi="Arial" w:cs="Arial"/>
          <w:sz w:val="22"/>
          <w:szCs w:val="22"/>
        </w:rPr>
        <w:t>.</w:t>
      </w:r>
      <w:r w:rsidR="63A2963C" w:rsidRPr="71276369">
        <w:rPr>
          <w:rFonts w:ascii="Arial" w:eastAsia="Arial" w:hAnsi="Arial" w:cs="Arial"/>
          <w:sz w:val="22"/>
          <w:szCs w:val="22"/>
        </w:rPr>
        <w:t xml:space="preserve"> This </w:t>
      </w:r>
      <w:r w:rsidR="19AC65CB" w:rsidRPr="71276369">
        <w:rPr>
          <w:rFonts w:ascii="Arial" w:eastAsia="Arial" w:hAnsi="Arial" w:cs="Arial"/>
          <w:sz w:val="22"/>
          <w:szCs w:val="22"/>
        </w:rPr>
        <w:t>is done</w:t>
      </w:r>
      <w:r w:rsidR="63A2963C" w:rsidRPr="71276369">
        <w:rPr>
          <w:rFonts w:ascii="Arial" w:eastAsia="Arial" w:hAnsi="Arial" w:cs="Arial"/>
          <w:sz w:val="22"/>
          <w:szCs w:val="22"/>
        </w:rPr>
        <w:t xml:space="preserve"> over a </w:t>
      </w:r>
      <w:r w:rsidR="0AF733D9" w:rsidRPr="71276369">
        <w:rPr>
          <w:rFonts w:ascii="Arial" w:eastAsia="Arial" w:hAnsi="Arial" w:cs="Arial"/>
          <w:sz w:val="22"/>
          <w:szCs w:val="22"/>
        </w:rPr>
        <w:t>three-year</w:t>
      </w:r>
      <w:r w:rsidR="63A2963C" w:rsidRPr="71276369">
        <w:rPr>
          <w:rFonts w:ascii="Arial" w:eastAsia="Arial" w:hAnsi="Arial" w:cs="Arial"/>
          <w:sz w:val="22"/>
          <w:szCs w:val="22"/>
        </w:rPr>
        <w:t xml:space="preserve"> period.</w:t>
      </w:r>
    </w:p>
    <w:p w14:paraId="53EA3EC9" w14:textId="4035362D" w:rsidR="759F176A" w:rsidRDefault="759F176A" w:rsidP="7F539A99">
      <w:pPr>
        <w:spacing w:line="360" w:lineRule="auto"/>
        <w:ind w:right="180"/>
        <w:jc w:val="both"/>
        <w:rPr>
          <w:rFonts w:ascii="Arial" w:eastAsia="Arial" w:hAnsi="Arial" w:cs="Arial"/>
          <w:sz w:val="22"/>
          <w:szCs w:val="22"/>
        </w:rPr>
      </w:pPr>
      <w:r w:rsidRPr="7F539A99">
        <w:rPr>
          <w:rFonts w:ascii="Arial" w:eastAsia="Arial" w:hAnsi="Arial" w:cs="Arial"/>
          <w:sz w:val="22"/>
          <w:szCs w:val="22"/>
        </w:rPr>
        <w:t>10. Findings from the student record reviews and parent/family interviews</w:t>
      </w:r>
      <w:r w:rsidR="1967A0E0" w:rsidRPr="7F539A99">
        <w:rPr>
          <w:rFonts w:ascii="Arial" w:eastAsia="Arial" w:hAnsi="Arial" w:cs="Arial"/>
          <w:sz w:val="22"/>
          <w:szCs w:val="22"/>
        </w:rPr>
        <w:t xml:space="preserve"> are shared with the LEA. These findings are discussed in terms of potential patterns of </w:t>
      </w:r>
      <w:r w:rsidR="1FCE3744" w:rsidRPr="7F539A99">
        <w:rPr>
          <w:rFonts w:ascii="Arial" w:eastAsia="Arial" w:hAnsi="Arial" w:cs="Arial"/>
          <w:sz w:val="22"/>
          <w:szCs w:val="22"/>
        </w:rPr>
        <w:t>noncompliance</w:t>
      </w:r>
      <w:r w:rsidR="1967A0E0" w:rsidRPr="7F539A99">
        <w:rPr>
          <w:rFonts w:ascii="Arial" w:eastAsia="Arial" w:hAnsi="Arial" w:cs="Arial"/>
          <w:sz w:val="22"/>
          <w:szCs w:val="22"/>
        </w:rPr>
        <w:t xml:space="preserve"> and/or compliance</w:t>
      </w:r>
      <w:r w:rsidR="77C31A4F" w:rsidRPr="7F539A99">
        <w:rPr>
          <w:rFonts w:ascii="Arial" w:eastAsia="Arial" w:hAnsi="Arial" w:cs="Arial"/>
          <w:sz w:val="22"/>
          <w:szCs w:val="22"/>
        </w:rPr>
        <w:t xml:space="preserve"> and </w:t>
      </w:r>
      <w:r w:rsidR="44606214" w:rsidRPr="7F539A99">
        <w:rPr>
          <w:rFonts w:ascii="Arial" w:eastAsia="Arial" w:hAnsi="Arial" w:cs="Arial"/>
          <w:sz w:val="22"/>
          <w:szCs w:val="22"/>
        </w:rPr>
        <w:t>any</w:t>
      </w:r>
      <w:r w:rsidR="77C31A4F" w:rsidRPr="7F539A99">
        <w:rPr>
          <w:rFonts w:ascii="Arial" w:eastAsia="Arial" w:hAnsi="Arial" w:cs="Arial"/>
          <w:sz w:val="22"/>
          <w:szCs w:val="22"/>
        </w:rPr>
        <w:t xml:space="preserve"> overall trends</w:t>
      </w:r>
      <w:r w:rsidR="1967A0E0" w:rsidRPr="7F539A99">
        <w:rPr>
          <w:rFonts w:ascii="Arial" w:eastAsia="Arial" w:hAnsi="Arial" w:cs="Arial"/>
          <w:sz w:val="22"/>
          <w:szCs w:val="22"/>
        </w:rPr>
        <w:t>.</w:t>
      </w:r>
    </w:p>
    <w:p w14:paraId="10BD5967" w14:textId="7C3730FE" w:rsidR="759F176A" w:rsidRDefault="759F176A" w:rsidP="7F539A99">
      <w:pPr>
        <w:spacing w:line="360" w:lineRule="auto"/>
        <w:ind w:right="180"/>
        <w:rPr>
          <w:rFonts w:ascii="Microsoft Sans Serif" w:hAnsi="Microsoft Sans Serif" w:cs="Microsoft Sans Serif"/>
          <w:sz w:val="22"/>
          <w:szCs w:val="22"/>
        </w:rPr>
      </w:pPr>
      <w:r w:rsidRPr="7F539A99">
        <w:rPr>
          <w:rFonts w:ascii="Microsoft Sans Serif" w:hAnsi="Microsoft Sans Serif" w:cs="Microsoft Sans Serif"/>
          <w:sz w:val="22"/>
          <w:szCs w:val="22"/>
        </w:rPr>
        <w:t xml:space="preserve">11. Survey findings of administrators, special educators, general educators, and related service </w:t>
      </w:r>
      <w:r w:rsidR="55E3DAF9" w:rsidRPr="7F539A99">
        <w:rPr>
          <w:rFonts w:ascii="Microsoft Sans Serif" w:hAnsi="Microsoft Sans Serif" w:cs="Microsoft Sans Serif"/>
          <w:sz w:val="22"/>
          <w:szCs w:val="22"/>
        </w:rPr>
        <w:t>personnel.</w:t>
      </w:r>
      <w:r w:rsidRPr="7F539A99">
        <w:rPr>
          <w:rFonts w:ascii="Microsoft Sans Serif" w:hAnsi="Microsoft Sans Serif" w:cs="Microsoft Sans Serif"/>
          <w:sz w:val="22"/>
          <w:szCs w:val="22"/>
        </w:rPr>
        <w:t xml:space="preserve"> The School Support System </w:t>
      </w:r>
      <w:r w:rsidR="42F508D5" w:rsidRPr="7F539A99">
        <w:rPr>
          <w:rFonts w:ascii="Microsoft Sans Serif" w:hAnsi="Microsoft Sans Serif" w:cs="Microsoft Sans Serif"/>
          <w:sz w:val="22"/>
          <w:szCs w:val="22"/>
        </w:rPr>
        <w:t>S</w:t>
      </w:r>
      <w:r w:rsidRPr="7F539A99">
        <w:rPr>
          <w:rFonts w:ascii="Microsoft Sans Serif" w:hAnsi="Microsoft Sans Serif" w:cs="Microsoft Sans Serif"/>
          <w:sz w:val="22"/>
          <w:szCs w:val="22"/>
        </w:rPr>
        <w:t>urvey is sent electronically to all special education teachers (</w:t>
      </w:r>
      <w:r w:rsidRPr="7F539A99">
        <w:rPr>
          <w:rFonts w:ascii="Microsoft Sans Serif" w:hAnsi="Microsoft Sans Serif" w:cs="Microsoft Sans Serif"/>
          <w:b/>
          <w:bCs/>
          <w:sz w:val="22"/>
          <w:szCs w:val="22"/>
          <w:u w:val="single"/>
        </w:rPr>
        <w:t>both</w:t>
      </w:r>
      <w:r w:rsidRPr="7F539A99">
        <w:rPr>
          <w:rFonts w:ascii="Microsoft Sans Serif" w:hAnsi="Microsoft Sans Serif" w:cs="Microsoft Sans Serif"/>
          <w:sz w:val="22"/>
          <w:szCs w:val="22"/>
        </w:rPr>
        <w:t xml:space="preserve"> Level I and Level II) general education teachers that service the students we selected for record reviews and all related </w:t>
      </w:r>
      <w:r w:rsidRPr="7F539A99">
        <w:rPr>
          <w:rFonts w:ascii="Microsoft Sans Serif" w:hAnsi="Microsoft Sans Serif" w:cs="Microsoft Sans Serif"/>
          <w:sz w:val="22"/>
          <w:szCs w:val="22"/>
        </w:rPr>
        <w:lastRenderedPageBreak/>
        <w:t xml:space="preserve">service providers. This data is then </w:t>
      </w:r>
      <w:r w:rsidR="645580B7" w:rsidRPr="7F539A99">
        <w:rPr>
          <w:rFonts w:ascii="Microsoft Sans Serif" w:hAnsi="Microsoft Sans Serif" w:cs="Microsoft Sans Serif"/>
          <w:sz w:val="22"/>
          <w:szCs w:val="22"/>
        </w:rPr>
        <w:t xml:space="preserve">reviewed and </w:t>
      </w:r>
      <w:r w:rsidR="78FA23C9" w:rsidRPr="7F539A99">
        <w:rPr>
          <w:rFonts w:ascii="Microsoft Sans Serif" w:hAnsi="Microsoft Sans Serif" w:cs="Microsoft Sans Serif"/>
          <w:sz w:val="22"/>
          <w:szCs w:val="22"/>
        </w:rPr>
        <w:t>discussed.</w:t>
      </w:r>
      <w:r w:rsidR="645580B7" w:rsidRPr="7F539A99">
        <w:rPr>
          <w:rFonts w:ascii="Microsoft Sans Serif" w:hAnsi="Microsoft Sans Serif" w:cs="Microsoft Sans Serif"/>
          <w:sz w:val="22"/>
          <w:szCs w:val="22"/>
        </w:rPr>
        <w:t xml:space="preserve"> </w:t>
      </w:r>
      <w:r w:rsidR="1DCD2A81" w:rsidRPr="7F539A99">
        <w:rPr>
          <w:rFonts w:ascii="Microsoft Sans Serif" w:hAnsi="Microsoft Sans Serif" w:cs="Microsoft Sans Serif"/>
          <w:sz w:val="22"/>
          <w:szCs w:val="22"/>
        </w:rPr>
        <w:t>RIDE</w:t>
      </w:r>
      <w:r w:rsidR="645580B7" w:rsidRPr="7F539A99">
        <w:rPr>
          <w:rFonts w:ascii="Microsoft Sans Serif" w:hAnsi="Microsoft Sans Serif" w:cs="Microsoft Sans Serif"/>
          <w:sz w:val="22"/>
          <w:szCs w:val="22"/>
        </w:rPr>
        <w:t xml:space="preserve"> look</w:t>
      </w:r>
      <w:r w:rsidR="070B88BF" w:rsidRPr="7F539A99">
        <w:rPr>
          <w:rFonts w:ascii="Microsoft Sans Serif" w:hAnsi="Microsoft Sans Serif" w:cs="Microsoft Sans Serif"/>
          <w:sz w:val="22"/>
          <w:szCs w:val="22"/>
        </w:rPr>
        <w:t>s</w:t>
      </w:r>
      <w:r w:rsidR="645580B7" w:rsidRPr="7F539A99">
        <w:rPr>
          <w:rFonts w:ascii="Microsoft Sans Serif" w:hAnsi="Microsoft Sans Serif" w:cs="Microsoft Sans Serif"/>
          <w:sz w:val="22"/>
          <w:szCs w:val="22"/>
        </w:rPr>
        <w:t xml:space="preserve"> to align any potential patterns /trends with the annual Survey Works data. </w:t>
      </w:r>
    </w:p>
    <w:p w14:paraId="377EB791" w14:textId="0EDF8FCD" w:rsidR="759F176A" w:rsidRDefault="759F176A" w:rsidP="7F539A99">
      <w:pPr>
        <w:spacing w:line="360" w:lineRule="auto"/>
        <w:ind w:right="180"/>
        <w:jc w:val="both"/>
        <w:rPr>
          <w:rFonts w:ascii="Arial" w:eastAsia="Arial" w:hAnsi="Arial" w:cs="Arial"/>
          <w:sz w:val="22"/>
          <w:szCs w:val="22"/>
        </w:rPr>
      </w:pPr>
      <w:r w:rsidRPr="7F539A99">
        <w:rPr>
          <w:rFonts w:ascii="Arial" w:eastAsia="Arial" w:hAnsi="Arial" w:cs="Arial"/>
          <w:sz w:val="22"/>
          <w:szCs w:val="22"/>
        </w:rPr>
        <w:t xml:space="preserve">12. </w:t>
      </w:r>
      <w:r w:rsidR="003C5FA7" w:rsidRPr="7F539A99">
        <w:rPr>
          <w:rFonts w:ascii="Arial" w:eastAsia="Arial" w:hAnsi="Arial" w:cs="Arial"/>
          <w:sz w:val="22"/>
          <w:szCs w:val="22"/>
        </w:rPr>
        <w:t>Findings from the student record review</w:t>
      </w:r>
      <w:r w:rsidR="00B93EB7" w:rsidRPr="7F539A99">
        <w:rPr>
          <w:rFonts w:ascii="Arial" w:eastAsia="Arial" w:hAnsi="Arial" w:cs="Arial"/>
          <w:sz w:val="22"/>
          <w:szCs w:val="22"/>
        </w:rPr>
        <w:t>s</w:t>
      </w:r>
      <w:r w:rsidR="003C5FA7" w:rsidRPr="7F539A99">
        <w:rPr>
          <w:rFonts w:ascii="Arial" w:eastAsia="Arial" w:hAnsi="Arial" w:cs="Arial"/>
          <w:sz w:val="22"/>
          <w:szCs w:val="22"/>
        </w:rPr>
        <w:t xml:space="preserve"> and </w:t>
      </w:r>
      <w:r w:rsidR="00AF4456" w:rsidRPr="7F539A99">
        <w:rPr>
          <w:rFonts w:ascii="Arial" w:eastAsia="Arial" w:hAnsi="Arial" w:cs="Arial"/>
          <w:sz w:val="22"/>
          <w:szCs w:val="22"/>
        </w:rPr>
        <w:t>parent</w:t>
      </w:r>
      <w:r w:rsidR="00FC4C78" w:rsidRPr="7F539A99">
        <w:rPr>
          <w:rFonts w:ascii="Arial" w:eastAsia="Arial" w:hAnsi="Arial" w:cs="Arial"/>
          <w:sz w:val="22"/>
          <w:szCs w:val="22"/>
        </w:rPr>
        <w:t>/family</w:t>
      </w:r>
      <w:r w:rsidR="00AF4456" w:rsidRPr="7F539A99">
        <w:rPr>
          <w:rFonts w:ascii="Arial" w:eastAsia="Arial" w:hAnsi="Arial" w:cs="Arial"/>
          <w:sz w:val="22"/>
          <w:szCs w:val="22"/>
        </w:rPr>
        <w:t xml:space="preserve"> interviews</w:t>
      </w:r>
      <w:r w:rsidR="01CE9E2E" w:rsidRPr="7F539A99">
        <w:rPr>
          <w:rFonts w:ascii="Arial" w:eastAsia="Arial" w:hAnsi="Arial" w:cs="Arial"/>
          <w:sz w:val="22"/>
          <w:szCs w:val="22"/>
        </w:rPr>
        <w:t xml:space="preserve"> with </w:t>
      </w:r>
      <w:r w:rsidR="238509E8" w:rsidRPr="7F539A99">
        <w:rPr>
          <w:rFonts w:ascii="Arial" w:eastAsia="Arial" w:hAnsi="Arial" w:cs="Arial"/>
          <w:sz w:val="22"/>
          <w:szCs w:val="22"/>
        </w:rPr>
        <w:t xml:space="preserve">a </w:t>
      </w:r>
      <w:r w:rsidR="6E1C8262" w:rsidRPr="7F539A99">
        <w:rPr>
          <w:rFonts w:ascii="Arial" w:eastAsia="Arial" w:hAnsi="Arial" w:cs="Arial"/>
          <w:sz w:val="22"/>
          <w:szCs w:val="22"/>
        </w:rPr>
        <w:t>lens toward</w:t>
      </w:r>
      <w:r w:rsidR="01CE9E2E" w:rsidRPr="7F539A99">
        <w:rPr>
          <w:rFonts w:ascii="Arial" w:eastAsia="Arial" w:hAnsi="Arial" w:cs="Arial"/>
          <w:sz w:val="22"/>
          <w:szCs w:val="22"/>
        </w:rPr>
        <w:t xml:space="preserve"> any patterns /trends.</w:t>
      </w:r>
    </w:p>
    <w:p w14:paraId="6E4D3F18" w14:textId="4E6F0BF7" w:rsidR="000F17A3" w:rsidRPr="00154630" w:rsidRDefault="55032186" w:rsidP="7F539A99">
      <w:pPr>
        <w:spacing w:line="360" w:lineRule="auto"/>
        <w:ind w:right="180"/>
        <w:jc w:val="both"/>
        <w:rPr>
          <w:rFonts w:ascii="Arial" w:eastAsia="Arial" w:hAnsi="Arial" w:cs="Arial"/>
          <w:sz w:val="22"/>
          <w:szCs w:val="22"/>
        </w:rPr>
      </w:pPr>
      <w:r w:rsidRPr="7F539A99">
        <w:rPr>
          <w:rFonts w:ascii="Microsoft Sans Serif" w:hAnsi="Microsoft Sans Serif" w:cs="Microsoft Sans Serif"/>
          <w:sz w:val="22"/>
          <w:szCs w:val="22"/>
        </w:rPr>
        <w:t xml:space="preserve">13. </w:t>
      </w:r>
      <w:r w:rsidR="00AF4456" w:rsidRPr="7F539A99">
        <w:rPr>
          <w:rFonts w:ascii="Microsoft Sans Serif" w:hAnsi="Microsoft Sans Serif" w:cs="Microsoft Sans Serif"/>
          <w:sz w:val="22"/>
          <w:szCs w:val="22"/>
        </w:rPr>
        <w:t>Survey findings of</w:t>
      </w:r>
      <w:r w:rsidR="000F17A3" w:rsidRPr="7F539A99">
        <w:rPr>
          <w:rFonts w:ascii="Microsoft Sans Serif" w:hAnsi="Microsoft Sans Serif" w:cs="Microsoft Sans Serif"/>
          <w:sz w:val="22"/>
          <w:szCs w:val="22"/>
        </w:rPr>
        <w:t xml:space="preserve"> administrators, special educators, general educators, and related</w:t>
      </w:r>
      <w:r w:rsidR="0A18B543" w:rsidRPr="7F539A99">
        <w:rPr>
          <w:rFonts w:ascii="Microsoft Sans Serif" w:hAnsi="Microsoft Sans Serif" w:cs="Microsoft Sans Serif"/>
          <w:sz w:val="22"/>
          <w:szCs w:val="22"/>
        </w:rPr>
        <w:t xml:space="preserve"> service</w:t>
      </w:r>
      <w:r w:rsidR="000F17A3" w:rsidRPr="7F539A99">
        <w:rPr>
          <w:rFonts w:ascii="Microsoft Sans Serif" w:hAnsi="Microsoft Sans Serif" w:cs="Microsoft Sans Serif"/>
          <w:sz w:val="22"/>
          <w:szCs w:val="22"/>
        </w:rPr>
        <w:t xml:space="preserve"> personnel </w:t>
      </w:r>
      <w:r w:rsidR="0264F28F" w:rsidRPr="7F539A99">
        <w:rPr>
          <w:rFonts w:ascii="Microsoft Sans Serif" w:hAnsi="Microsoft Sans Serif" w:cs="Microsoft Sans Serif"/>
          <w:sz w:val="22"/>
          <w:szCs w:val="22"/>
        </w:rPr>
        <w:t>are</w:t>
      </w:r>
      <w:r w:rsidR="40412243" w:rsidRPr="7F539A99">
        <w:rPr>
          <w:rFonts w:ascii="Microsoft Sans Serif" w:hAnsi="Microsoft Sans Serif" w:cs="Microsoft Sans Serif"/>
          <w:sz w:val="22"/>
          <w:szCs w:val="22"/>
        </w:rPr>
        <w:t xml:space="preserve"> reviewed</w:t>
      </w:r>
      <w:r w:rsidR="7C6A743F" w:rsidRPr="7F539A99">
        <w:rPr>
          <w:rFonts w:ascii="Microsoft Sans Serif" w:hAnsi="Microsoft Sans Serif" w:cs="Microsoft Sans Serif"/>
          <w:sz w:val="22"/>
          <w:szCs w:val="22"/>
        </w:rPr>
        <w:t xml:space="preserve"> and discussed</w:t>
      </w:r>
      <w:r w:rsidR="3A56E117" w:rsidRPr="7F539A99">
        <w:rPr>
          <w:rFonts w:ascii="Microsoft Sans Serif" w:hAnsi="Microsoft Sans Serif" w:cs="Microsoft Sans Serif"/>
          <w:sz w:val="22"/>
          <w:szCs w:val="22"/>
        </w:rPr>
        <w:t xml:space="preserve"> </w:t>
      </w:r>
      <w:r w:rsidR="3A56E117" w:rsidRPr="7F539A99">
        <w:rPr>
          <w:rFonts w:ascii="Arial" w:eastAsia="Arial" w:hAnsi="Arial" w:cs="Arial"/>
          <w:sz w:val="22"/>
          <w:szCs w:val="22"/>
        </w:rPr>
        <w:t>with a lens toward any patterns /trends.</w:t>
      </w:r>
    </w:p>
    <w:p w14:paraId="52E56223" w14:textId="77777777" w:rsidR="00991EEB" w:rsidRPr="00154630" w:rsidRDefault="00991EEB" w:rsidP="004A2380">
      <w:pPr>
        <w:pStyle w:val="Heading4"/>
        <w:spacing w:line="360" w:lineRule="auto"/>
        <w:ind w:left="540" w:right="180" w:hanging="270"/>
        <w:jc w:val="both"/>
        <w:rPr>
          <w:rFonts w:ascii="Microsoft Sans Serif" w:hAnsi="Microsoft Sans Serif" w:cs="Microsoft Sans Serif"/>
          <w:b w:val="0"/>
          <w:szCs w:val="22"/>
        </w:rPr>
      </w:pPr>
    </w:p>
    <w:p w14:paraId="782B91DF" w14:textId="77777777" w:rsidR="00745ED7" w:rsidRPr="00154630" w:rsidRDefault="00745ED7" w:rsidP="004A2380">
      <w:pPr>
        <w:pStyle w:val="Heading4"/>
        <w:ind w:right="180"/>
        <w:jc w:val="both"/>
        <w:rPr>
          <w:rFonts w:ascii="Microsoft Sans Serif" w:hAnsi="Microsoft Sans Serif" w:cs="Microsoft Sans Serif"/>
          <w:szCs w:val="22"/>
        </w:rPr>
      </w:pPr>
      <w:r w:rsidRPr="00154630">
        <w:rPr>
          <w:rFonts w:ascii="Microsoft Sans Serif" w:hAnsi="Microsoft Sans Serif" w:cs="Microsoft Sans Serif"/>
          <w:szCs w:val="22"/>
        </w:rPr>
        <w:t>Persons Involved</w:t>
      </w:r>
    </w:p>
    <w:p w14:paraId="1ED4D47F" w14:textId="1DD59A38" w:rsidR="00745ED7" w:rsidRPr="00154630" w:rsidRDefault="355F2147" w:rsidP="004A2380">
      <w:pPr>
        <w:numPr>
          <w:ilvl w:val="0"/>
          <w:numId w:val="15"/>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 xml:space="preserve">LEA personnel as appropriate </w:t>
      </w:r>
    </w:p>
    <w:p w14:paraId="68DC57E7" w14:textId="77777777" w:rsidR="000635D1" w:rsidRPr="00154630" w:rsidRDefault="000635D1" w:rsidP="004A2380">
      <w:pPr>
        <w:numPr>
          <w:ilvl w:val="0"/>
          <w:numId w:val="15"/>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Senior Administrator, Quality Assurance Services</w:t>
      </w:r>
    </w:p>
    <w:p w14:paraId="4405C215" w14:textId="092A27BB" w:rsidR="000635D1" w:rsidRPr="00154630" w:rsidRDefault="00FA68D0" w:rsidP="004A2380">
      <w:pPr>
        <w:numPr>
          <w:ilvl w:val="0"/>
          <w:numId w:val="15"/>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 xml:space="preserve">Quality Assurance </w:t>
      </w:r>
      <w:r w:rsidR="00C96E1C" w:rsidRPr="00154630">
        <w:rPr>
          <w:rFonts w:ascii="Microsoft Sans Serif" w:hAnsi="Microsoft Sans Serif" w:cs="Microsoft Sans Serif"/>
          <w:sz w:val="22"/>
          <w:szCs w:val="22"/>
        </w:rPr>
        <w:t>Services Specialist</w:t>
      </w:r>
    </w:p>
    <w:p w14:paraId="0137B54E" w14:textId="25D1522A" w:rsidR="000635D1" w:rsidRPr="00740FCE" w:rsidRDefault="355F2147" w:rsidP="004A2380">
      <w:pPr>
        <w:numPr>
          <w:ilvl w:val="0"/>
          <w:numId w:val="15"/>
        </w:numPr>
        <w:ind w:right="180"/>
        <w:jc w:val="both"/>
        <w:rPr>
          <w:rFonts w:ascii="Microsoft Sans Serif" w:hAnsi="Microsoft Sans Serif" w:cs="Microsoft Sans Serif"/>
          <w:sz w:val="22"/>
          <w:szCs w:val="22"/>
        </w:rPr>
      </w:pPr>
      <w:r w:rsidRPr="00740FCE">
        <w:rPr>
          <w:rFonts w:ascii="Microsoft Sans Serif" w:hAnsi="Microsoft Sans Serif" w:cs="Microsoft Sans Serif"/>
          <w:sz w:val="22"/>
          <w:szCs w:val="22"/>
        </w:rPr>
        <w:t xml:space="preserve">Office of Student, Community and Academic Supports </w:t>
      </w:r>
      <w:r w:rsidR="00C96E1C" w:rsidRPr="00740FCE">
        <w:rPr>
          <w:rFonts w:ascii="Microsoft Sans Serif" w:hAnsi="Microsoft Sans Serif" w:cs="Microsoft Sans Serif"/>
          <w:sz w:val="22"/>
          <w:szCs w:val="22"/>
        </w:rPr>
        <w:t>(OSCAS) Team Leaders</w:t>
      </w:r>
    </w:p>
    <w:p w14:paraId="07547A01" w14:textId="77777777" w:rsidR="000635D1" w:rsidRPr="00154630" w:rsidRDefault="000635D1" w:rsidP="004A2380">
      <w:pPr>
        <w:ind w:left="720" w:right="180"/>
        <w:jc w:val="both"/>
        <w:rPr>
          <w:rFonts w:ascii="Microsoft Sans Serif" w:hAnsi="Microsoft Sans Serif" w:cs="Microsoft Sans Serif"/>
          <w:sz w:val="22"/>
          <w:szCs w:val="22"/>
        </w:rPr>
      </w:pPr>
    </w:p>
    <w:p w14:paraId="5043CB0F" w14:textId="77777777" w:rsidR="00991EEB" w:rsidRPr="00154630" w:rsidRDefault="00991EEB" w:rsidP="004A2380">
      <w:pPr>
        <w:ind w:right="180" w:firstLine="720"/>
        <w:jc w:val="both"/>
        <w:rPr>
          <w:rFonts w:ascii="Microsoft Sans Serif" w:hAnsi="Microsoft Sans Serif" w:cs="Microsoft Sans Serif"/>
          <w:bCs/>
          <w:sz w:val="22"/>
          <w:szCs w:val="22"/>
          <w:u w:val="single"/>
        </w:rPr>
      </w:pPr>
    </w:p>
    <w:p w14:paraId="1A56F7C5" w14:textId="77777777" w:rsidR="00D52E43" w:rsidRPr="00154630" w:rsidRDefault="00D52E43" w:rsidP="004A2380">
      <w:pPr>
        <w:ind w:right="180"/>
        <w:jc w:val="both"/>
        <w:rPr>
          <w:rFonts w:ascii="Microsoft Sans Serif" w:hAnsi="Microsoft Sans Serif" w:cs="Microsoft Sans Serif"/>
          <w:b/>
          <w:sz w:val="22"/>
          <w:szCs w:val="22"/>
          <w:u w:val="single"/>
        </w:rPr>
      </w:pPr>
      <w:r w:rsidRPr="00154630">
        <w:rPr>
          <w:rFonts w:ascii="Microsoft Sans Serif" w:hAnsi="Microsoft Sans Serif" w:cs="Microsoft Sans Serif"/>
          <w:b/>
          <w:bCs/>
          <w:sz w:val="22"/>
          <w:szCs w:val="22"/>
          <w:u w:val="single"/>
        </w:rPr>
        <w:t>Benefits</w:t>
      </w:r>
    </w:p>
    <w:p w14:paraId="59E64088" w14:textId="16EE3435" w:rsidR="00D52E43" w:rsidRPr="00154630" w:rsidRDefault="000635D1" w:rsidP="004A2380">
      <w:pPr>
        <w:ind w:right="180"/>
        <w:jc w:val="both"/>
        <w:rPr>
          <w:rFonts w:ascii="Microsoft Sans Serif" w:hAnsi="Microsoft Sans Serif" w:cs="Microsoft Sans Serif"/>
          <w:sz w:val="22"/>
          <w:szCs w:val="22"/>
        </w:rPr>
      </w:pPr>
      <w:r w:rsidRPr="26B079CF">
        <w:rPr>
          <w:rFonts w:ascii="Microsoft Sans Serif" w:hAnsi="Microsoft Sans Serif" w:cs="Microsoft Sans Serif"/>
          <w:sz w:val="22"/>
          <w:szCs w:val="22"/>
        </w:rPr>
        <w:t>Valid and r</w:t>
      </w:r>
      <w:r w:rsidR="00D52E43" w:rsidRPr="26B079CF">
        <w:rPr>
          <w:rFonts w:ascii="Microsoft Sans Serif" w:hAnsi="Microsoft Sans Serif" w:cs="Microsoft Sans Serif"/>
          <w:sz w:val="22"/>
          <w:szCs w:val="22"/>
        </w:rPr>
        <w:t xml:space="preserve">eliable information from multiple sources provides an emerging picture of the present status of programs and services for students with </w:t>
      </w:r>
      <w:r w:rsidR="1647EE5B" w:rsidRPr="26B079CF">
        <w:rPr>
          <w:rFonts w:ascii="Microsoft Sans Serif" w:hAnsi="Microsoft Sans Serif" w:cs="Microsoft Sans Serif"/>
          <w:sz w:val="22"/>
          <w:szCs w:val="22"/>
        </w:rPr>
        <w:t>disabilities</w:t>
      </w:r>
      <w:r w:rsidR="00D52E43" w:rsidRPr="26B079CF">
        <w:rPr>
          <w:rFonts w:ascii="Microsoft Sans Serif" w:hAnsi="Microsoft Sans Serif" w:cs="Microsoft Sans Serif"/>
          <w:sz w:val="22"/>
          <w:szCs w:val="22"/>
        </w:rPr>
        <w:t xml:space="preserve">. </w:t>
      </w:r>
    </w:p>
    <w:p w14:paraId="07459315" w14:textId="77777777" w:rsidR="00F40592" w:rsidRPr="00154630" w:rsidRDefault="00F40592" w:rsidP="004A2380">
      <w:pPr>
        <w:ind w:right="180"/>
        <w:jc w:val="both"/>
        <w:rPr>
          <w:rFonts w:ascii="Microsoft Sans Serif" w:hAnsi="Microsoft Sans Serif" w:cs="Microsoft Sans Serif"/>
          <w:sz w:val="22"/>
          <w:szCs w:val="22"/>
        </w:rPr>
      </w:pPr>
    </w:p>
    <w:p w14:paraId="6537F28F" w14:textId="77777777" w:rsidR="00EC5038" w:rsidRPr="00154630" w:rsidRDefault="00EC5038" w:rsidP="6097DD4F">
      <w:pPr>
        <w:ind w:right="180"/>
        <w:jc w:val="both"/>
        <w:rPr>
          <w:rFonts w:ascii="Microsoft Sans Serif" w:hAnsi="Microsoft Sans Serif" w:cs="Microsoft Sans Serif"/>
          <w:sz w:val="22"/>
          <w:szCs w:val="22"/>
          <w:u w:val="single"/>
        </w:rPr>
      </w:pPr>
    </w:p>
    <w:p w14:paraId="40334357" w14:textId="4EF92ED5" w:rsidR="6097DD4F" w:rsidRDefault="6097DD4F" w:rsidP="6097DD4F">
      <w:pPr>
        <w:ind w:right="180"/>
        <w:jc w:val="both"/>
        <w:rPr>
          <w:rFonts w:ascii="Microsoft Sans Serif" w:hAnsi="Microsoft Sans Serif" w:cs="Microsoft Sans Serif"/>
          <w:sz w:val="22"/>
          <w:szCs w:val="22"/>
          <w:u w:val="single"/>
        </w:rPr>
      </w:pPr>
    </w:p>
    <w:p w14:paraId="6DFB9E20" w14:textId="77777777" w:rsidR="00BD070F" w:rsidRPr="00154630" w:rsidRDefault="00BD070F" w:rsidP="004A2380">
      <w:pPr>
        <w:ind w:right="180"/>
        <w:jc w:val="both"/>
        <w:rPr>
          <w:rFonts w:ascii="Microsoft Sans Serif" w:hAnsi="Microsoft Sans Serif" w:cs="Microsoft Sans Serif"/>
          <w:bCs/>
          <w:sz w:val="22"/>
          <w:szCs w:val="22"/>
          <w:u w:val="single"/>
        </w:rPr>
      </w:pPr>
    </w:p>
    <w:p w14:paraId="70DF9E56" w14:textId="73BE7D81" w:rsidR="00A441EC" w:rsidRPr="00154630" w:rsidRDefault="29883832" w:rsidP="7FCEFC28">
      <w:pPr>
        <w:ind w:right="180"/>
        <w:jc w:val="center"/>
        <w:rPr>
          <w:rFonts w:ascii="Microsoft Sans Serif" w:hAnsi="Microsoft Sans Serif" w:cs="Microsoft Sans Serif"/>
          <w:b/>
          <w:bCs/>
          <w:sz w:val="22"/>
          <w:szCs w:val="22"/>
          <w:u w:val="single"/>
        </w:rPr>
      </w:pPr>
      <w:r w:rsidRPr="6097DD4F">
        <w:rPr>
          <w:rFonts w:ascii="Microsoft Sans Serif" w:hAnsi="Microsoft Sans Serif" w:cs="Microsoft Sans Serif"/>
          <w:b/>
          <w:bCs/>
          <w:i/>
          <w:iCs/>
          <w:sz w:val="22"/>
          <w:szCs w:val="22"/>
          <w:u w:val="single"/>
        </w:rPr>
        <w:t xml:space="preserve">Level </w:t>
      </w:r>
      <w:r w:rsidR="00BE1199" w:rsidRPr="6097DD4F">
        <w:rPr>
          <w:rFonts w:ascii="Microsoft Sans Serif" w:hAnsi="Microsoft Sans Serif" w:cs="Microsoft Sans Serif"/>
          <w:b/>
          <w:bCs/>
          <w:i/>
          <w:iCs/>
          <w:sz w:val="22"/>
          <w:szCs w:val="22"/>
          <w:u w:val="single"/>
        </w:rPr>
        <w:t>II</w:t>
      </w:r>
      <w:r w:rsidR="00BE1199" w:rsidRPr="6097DD4F">
        <w:rPr>
          <w:rFonts w:ascii="Microsoft Sans Serif" w:hAnsi="Microsoft Sans Serif" w:cs="Microsoft Sans Serif"/>
          <w:b/>
          <w:bCs/>
          <w:i/>
          <w:iCs/>
          <w:sz w:val="22"/>
          <w:szCs w:val="22"/>
        </w:rPr>
        <w:t xml:space="preserve">:  </w:t>
      </w:r>
      <w:r w:rsidR="265AD130" w:rsidRPr="6097DD4F">
        <w:rPr>
          <w:rFonts w:ascii="Microsoft Sans Serif" w:hAnsi="Microsoft Sans Serif" w:cs="Microsoft Sans Serif"/>
          <w:b/>
          <w:bCs/>
          <w:sz w:val="22"/>
          <w:szCs w:val="22"/>
          <w:u w:val="single"/>
        </w:rPr>
        <w:t>School-Based Monitoring Activities</w:t>
      </w:r>
    </w:p>
    <w:p w14:paraId="44E871BC" w14:textId="77777777" w:rsidR="00BE1199" w:rsidRPr="00154630" w:rsidRDefault="00BE1199" w:rsidP="004A2380">
      <w:pPr>
        <w:ind w:right="180"/>
        <w:rPr>
          <w:rFonts w:ascii="Microsoft Sans Serif" w:hAnsi="Microsoft Sans Serif" w:cs="Microsoft Sans Serif"/>
          <w:b/>
          <w:bCs/>
          <w:sz w:val="22"/>
          <w:szCs w:val="22"/>
          <w:u w:val="single"/>
        </w:rPr>
      </w:pPr>
    </w:p>
    <w:p w14:paraId="0C57FCD2" w14:textId="603EC688" w:rsidR="00A441EC" w:rsidRPr="00154630" w:rsidRDefault="767EBB54" w:rsidP="004A2380">
      <w:pPr>
        <w:ind w:right="180"/>
        <w:jc w:val="both"/>
        <w:rPr>
          <w:rFonts w:ascii="Microsoft Sans Serif" w:hAnsi="Microsoft Sans Serif" w:cs="Microsoft Sans Serif"/>
          <w:sz w:val="22"/>
          <w:szCs w:val="22"/>
        </w:rPr>
      </w:pPr>
      <w:r w:rsidRPr="7FCEFC28">
        <w:rPr>
          <w:rFonts w:ascii="Microsoft Sans Serif" w:hAnsi="Microsoft Sans Serif" w:cs="Microsoft Sans Serif"/>
          <w:sz w:val="22"/>
          <w:szCs w:val="22"/>
        </w:rPr>
        <w:t>S</w:t>
      </w:r>
      <w:r w:rsidR="0E649F0B" w:rsidRPr="7FCEFC28">
        <w:rPr>
          <w:rFonts w:ascii="Microsoft Sans Serif" w:hAnsi="Microsoft Sans Serif" w:cs="Microsoft Sans Serif"/>
          <w:sz w:val="22"/>
          <w:szCs w:val="22"/>
        </w:rPr>
        <w:t>chool-based</w:t>
      </w:r>
      <w:r w:rsidR="00B42E41" w:rsidRPr="7FCEFC28">
        <w:rPr>
          <w:rFonts w:ascii="Microsoft Sans Serif" w:hAnsi="Microsoft Sans Serif" w:cs="Microsoft Sans Serif"/>
          <w:sz w:val="22"/>
          <w:szCs w:val="22"/>
        </w:rPr>
        <w:t xml:space="preserve"> </w:t>
      </w:r>
      <w:r w:rsidR="5FAC0EC5" w:rsidRPr="7FCEFC28">
        <w:rPr>
          <w:rFonts w:ascii="Microsoft Sans Serif" w:hAnsi="Microsoft Sans Serif" w:cs="Microsoft Sans Serif"/>
          <w:sz w:val="22"/>
          <w:szCs w:val="22"/>
        </w:rPr>
        <w:t>monitoring activities</w:t>
      </w:r>
      <w:r w:rsidR="00B42E41" w:rsidRPr="7FCEFC28">
        <w:rPr>
          <w:rFonts w:ascii="Microsoft Sans Serif" w:hAnsi="Microsoft Sans Serif" w:cs="Microsoft Sans Serif"/>
          <w:sz w:val="22"/>
          <w:szCs w:val="22"/>
        </w:rPr>
        <w:t xml:space="preserve"> include int</w:t>
      </w:r>
      <w:r w:rsidR="000635D1" w:rsidRPr="7FCEFC28">
        <w:rPr>
          <w:rFonts w:ascii="Microsoft Sans Serif" w:hAnsi="Microsoft Sans Serif" w:cs="Microsoft Sans Serif"/>
          <w:sz w:val="22"/>
          <w:szCs w:val="22"/>
        </w:rPr>
        <w:t>erviews with administrators,</w:t>
      </w:r>
      <w:r w:rsidR="00B42E41" w:rsidRPr="7FCEFC28">
        <w:rPr>
          <w:rFonts w:ascii="Microsoft Sans Serif" w:hAnsi="Microsoft Sans Serif" w:cs="Microsoft Sans Serif"/>
          <w:sz w:val="22"/>
          <w:szCs w:val="22"/>
        </w:rPr>
        <w:t xml:space="preserve"> special educators</w:t>
      </w:r>
      <w:r w:rsidR="0071496E" w:rsidRPr="7FCEFC28">
        <w:rPr>
          <w:rFonts w:ascii="Microsoft Sans Serif" w:hAnsi="Microsoft Sans Serif" w:cs="Microsoft Sans Serif"/>
          <w:sz w:val="22"/>
          <w:szCs w:val="22"/>
        </w:rPr>
        <w:t>, general educators, specialized program coordinators</w:t>
      </w:r>
      <w:r w:rsidR="00B42E41" w:rsidRPr="7FCEFC28">
        <w:rPr>
          <w:rFonts w:ascii="Microsoft Sans Serif" w:hAnsi="Microsoft Sans Serif" w:cs="Microsoft Sans Serif"/>
          <w:sz w:val="22"/>
          <w:szCs w:val="22"/>
        </w:rPr>
        <w:t xml:space="preserve"> and anyo</w:t>
      </w:r>
      <w:r w:rsidR="007213D7" w:rsidRPr="7FCEFC28">
        <w:rPr>
          <w:rFonts w:ascii="Microsoft Sans Serif" w:hAnsi="Microsoft Sans Serif" w:cs="Microsoft Sans Serif"/>
          <w:sz w:val="22"/>
          <w:szCs w:val="22"/>
        </w:rPr>
        <w:t>ne who provides instruction and/</w:t>
      </w:r>
      <w:r w:rsidR="00B42E41" w:rsidRPr="7FCEFC28">
        <w:rPr>
          <w:rFonts w:ascii="Microsoft Sans Serif" w:hAnsi="Microsoft Sans Serif" w:cs="Microsoft Sans Serif"/>
          <w:sz w:val="22"/>
          <w:szCs w:val="22"/>
        </w:rPr>
        <w:t>or support to the specific students identified through the record review process. Student interviews are facilitated w</w:t>
      </w:r>
      <w:r w:rsidR="007213D7" w:rsidRPr="7FCEFC28">
        <w:rPr>
          <w:rFonts w:ascii="Microsoft Sans Serif" w:hAnsi="Microsoft Sans Serif" w:cs="Microsoft Sans Serif"/>
          <w:sz w:val="22"/>
          <w:szCs w:val="22"/>
        </w:rPr>
        <w:t>ith secondary students (middle/</w:t>
      </w:r>
      <w:r w:rsidR="00B42E41" w:rsidRPr="7FCEFC28">
        <w:rPr>
          <w:rFonts w:ascii="Microsoft Sans Serif" w:hAnsi="Microsoft Sans Serif" w:cs="Microsoft Sans Serif"/>
          <w:sz w:val="22"/>
          <w:szCs w:val="22"/>
        </w:rPr>
        <w:t>high school) with student</w:t>
      </w:r>
      <w:r w:rsidR="003C5FA7" w:rsidRPr="7FCEFC28">
        <w:rPr>
          <w:rFonts w:ascii="Microsoft Sans Serif" w:hAnsi="Microsoft Sans Serif" w:cs="Microsoft Sans Serif"/>
          <w:sz w:val="22"/>
          <w:szCs w:val="22"/>
        </w:rPr>
        <w:t>s</w:t>
      </w:r>
      <w:r w:rsidR="00B42E41" w:rsidRPr="7FCEFC28">
        <w:rPr>
          <w:rFonts w:ascii="Microsoft Sans Serif" w:hAnsi="Microsoft Sans Serif" w:cs="Microsoft Sans Serif"/>
          <w:sz w:val="22"/>
          <w:szCs w:val="22"/>
        </w:rPr>
        <w:t xml:space="preserve"> being observed at the eleme</w:t>
      </w:r>
      <w:r w:rsidR="001801FE" w:rsidRPr="7FCEFC28">
        <w:rPr>
          <w:rFonts w:ascii="Microsoft Sans Serif" w:hAnsi="Microsoft Sans Serif" w:cs="Microsoft Sans Serif"/>
          <w:sz w:val="22"/>
          <w:szCs w:val="22"/>
        </w:rPr>
        <w:t>ntary level within class settings</w:t>
      </w:r>
      <w:r w:rsidR="00B42E41" w:rsidRPr="7FCEFC28">
        <w:rPr>
          <w:rFonts w:ascii="Microsoft Sans Serif" w:hAnsi="Microsoft Sans Serif" w:cs="Microsoft Sans Serif"/>
          <w:sz w:val="22"/>
          <w:szCs w:val="22"/>
        </w:rPr>
        <w:t>.</w:t>
      </w:r>
      <w:r w:rsidR="0071496E" w:rsidRPr="7FCEFC28">
        <w:rPr>
          <w:rFonts w:ascii="Microsoft Sans Serif" w:hAnsi="Microsoft Sans Serif" w:cs="Microsoft Sans Serif"/>
          <w:sz w:val="22"/>
          <w:szCs w:val="22"/>
        </w:rPr>
        <w:t xml:space="preserve"> All instructional programs are addressed through the</w:t>
      </w:r>
      <w:r w:rsidR="001801FE" w:rsidRPr="7FCEFC28">
        <w:rPr>
          <w:rFonts w:ascii="Microsoft Sans Serif" w:hAnsi="Microsoft Sans Serif" w:cs="Microsoft Sans Serif"/>
          <w:sz w:val="22"/>
          <w:szCs w:val="22"/>
        </w:rPr>
        <w:t xml:space="preserve"> interview process and classroom</w:t>
      </w:r>
      <w:r w:rsidR="0071496E" w:rsidRPr="7FCEFC28">
        <w:rPr>
          <w:rFonts w:ascii="Microsoft Sans Serif" w:hAnsi="Microsoft Sans Serif" w:cs="Microsoft Sans Serif"/>
          <w:sz w:val="22"/>
          <w:szCs w:val="22"/>
        </w:rPr>
        <w:t xml:space="preserve"> observations. IDEA focus area</w:t>
      </w:r>
      <w:r w:rsidR="00B42E41" w:rsidRPr="7FCEFC28">
        <w:rPr>
          <w:rFonts w:ascii="Microsoft Sans Serif" w:hAnsi="Microsoft Sans Serif" w:cs="Microsoft Sans Serif"/>
          <w:sz w:val="22"/>
          <w:szCs w:val="22"/>
        </w:rPr>
        <w:t xml:space="preserve"> </w:t>
      </w:r>
      <w:r w:rsidR="0071496E" w:rsidRPr="7FCEFC28">
        <w:rPr>
          <w:rFonts w:ascii="Microsoft Sans Serif" w:hAnsi="Microsoft Sans Serif" w:cs="Microsoft Sans Serif"/>
          <w:sz w:val="22"/>
          <w:szCs w:val="22"/>
        </w:rPr>
        <w:t xml:space="preserve">inquires include </w:t>
      </w:r>
      <w:r w:rsidR="001801FE" w:rsidRPr="7FCEFC28">
        <w:rPr>
          <w:rFonts w:ascii="Microsoft Sans Serif" w:hAnsi="Microsoft Sans Serif" w:cs="Microsoft Sans Serif"/>
          <w:sz w:val="22"/>
          <w:szCs w:val="22"/>
        </w:rPr>
        <w:t>free and appropriate public education in the least restrictive environment (FAPE</w:t>
      </w:r>
      <w:r w:rsidR="00910FCA" w:rsidRPr="7FCEFC28">
        <w:rPr>
          <w:rFonts w:ascii="Microsoft Sans Serif" w:hAnsi="Microsoft Sans Serif" w:cs="Microsoft Sans Serif"/>
          <w:sz w:val="22"/>
          <w:szCs w:val="22"/>
        </w:rPr>
        <w:t>/L</w:t>
      </w:r>
      <w:r w:rsidR="00576D0F" w:rsidRPr="7FCEFC28">
        <w:rPr>
          <w:rFonts w:ascii="Microsoft Sans Serif" w:hAnsi="Microsoft Sans Serif" w:cs="Microsoft Sans Serif"/>
          <w:sz w:val="22"/>
          <w:szCs w:val="22"/>
        </w:rPr>
        <w:t>RE</w:t>
      </w:r>
      <w:r w:rsidR="001801FE" w:rsidRPr="7FCEFC28">
        <w:rPr>
          <w:rFonts w:ascii="Microsoft Sans Serif" w:hAnsi="Microsoft Sans Serif" w:cs="Microsoft Sans Serif"/>
          <w:sz w:val="22"/>
          <w:szCs w:val="22"/>
        </w:rPr>
        <w:t>), evaluation, individual education p</w:t>
      </w:r>
      <w:r w:rsidR="0071496E" w:rsidRPr="7FCEFC28">
        <w:rPr>
          <w:rFonts w:ascii="Microsoft Sans Serif" w:hAnsi="Microsoft Sans Serif" w:cs="Microsoft Sans Serif"/>
          <w:sz w:val="22"/>
          <w:szCs w:val="22"/>
        </w:rPr>
        <w:t xml:space="preserve">rogram and </w:t>
      </w:r>
      <w:r w:rsidR="001801FE" w:rsidRPr="7FCEFC28">
        <w:rPr>
          <w:rFonts w:ascii="Microsoft Sans Serif" w:hAnsi="Microsoft Sans Serif" w:cs="Microsoft Sans Serif"/>
          <w:sz w:val="22"/>
          <w:szCs w:val="22"/>
        </w:rPr>
        <w:t>IDEA t</w:t>
      </w:r>
      <w:r w:rsidR="0071496E" w:rsidRPr="7FCEFC28">
        <w:rPr>
          <w:rFonts w:ascii="Microsoft Sans Serif" w:hAnsi="Microsoft Sans Serif" w:cs="Microsoft Sans Serif"/>
          <w:sz w:val="22"/>
          <w:szCs w:val="22"/>
        </w:rPr>
        <w:t xml:space="preserve">ransition. </w:t>
      </w:r>
      <w:r w:rsidR="11CE169C" w:rsidRPr="7FCEFC28">
        <w:rPr>
          <w:rFonts w:ascii="Microsoft Sans Serif" w:hAnsi="Microsoft Sans Serif" w:cs="Microsoft Sans Serif"/>
          <w:sz w:val="22"/>
          <w:szCs w:val="22"/>
        </w:rPr>
        <w:t>Monitoring</w:t>
      </w:r>
      <w:r w:rsidR="0071496E" w:rsidRPr="7FCEFC28">
        <w:rPr>
          <w:rFonts w:ascii="Microsoft Sans Serif" w:hAnsi="Microsoft Sans Serif" w:cs="Microsoft Sans Serif"/>
          <w:sz w:val="22"/>
          <w:szCs w:val="22"/>
        </w:rPr>
        <w:t xml:space="preserve"> teams debrief with school administrators prior to leaving the school site for verification and confirmation of the special education findings. The full </w:t>
      </w:r>
      <w:r w:rsidR="72F19555" w:rsidRPr="7FCEFC28">
        <w:rPr>
          <w:rFonts w:ascii="Microsoft Sans Serif" w:hAnsi="Microsoft Sans Serif" w:cs="Microsoft Sans Serif"/>
          <w:sz w:val="22"/>
          <w:szCs w:val="22"/>
        </w:rPr>
        <w:t>monitoring</w:t>
      </w:r>
      <w:r w:rsidR="0071496E" w:rsidRPr="7FCEFC28">
        <w:rPr>
          <w:rFonts w:ascii="Microsoft Sans Serif" w:hAnsi="Microsoft Sans Serif" w:cs="Microsoft Sans Serif"/>
          <w:sz w:val="22"/>
          <w:szCs w:val="22"/>
        </w:rPr>
        <w:t xml:space="preserve"> </w:t>
      </w:r>
      <w:r w:rsidR="00CD5CA5" w:rsidRPr="7FCEFC28">
        <w:rPr>
          <w:rFonts w:ascii="Microsoft Sans Serif" w:hAnsi="Microsoft Sans Serif" w:cs="Microsoft Sans Serif"/>
          <w:sz w:val="22"/>
          <w:szCs w:val="22"/>
        </w:rPr>
        <w:t>team reconvenes</w:t>
      </w:r>
      <w:r w:rsidR="0071496E" w:rsidRPr="7FCEFC28">
        <w:rPr>
          <w:rFonts w:ascii="Microsoft Sans Serif" w:hAnsi="Microsoft Sans Serif" w:cs="Microsoft Sans Serif"/>
          <w:sz w:val="22"/>
          <w:szCs w:val="22"/>
        </w:rPr>
        <w:t xml:space="preserve"> </w:t>
      </w:r>
      <w:r w:rsidR="00CD5CA5" w:rsidRPr="7FCEFC28">
        <w:rPr>
          <w:rFonts w:ascii="Microsoft Sans Serif" w:hAnsi="Microsoft Sans Serif" w:cs="Microsoft Sans Serif"/>
          <w:sz w:val="22"/>
          <w:szCs w:val="22"/>
        </w:rPr>
        <w:t xml:space="preserve">to </w:t>
      </w:r>
      <w:r w:rsidR="0071496E" w:rsidRPr="7FCEFC28">
        <w:rPr>
          <w:rFonts w:ascii="Microsoft Sans Serif" w:hAnsi="Microsoft Sans Serif" w:cs="Microsoft Sans Serif"/>
          <w:sz w:val="22"/>
          <w:szCs w:val="22"/>
        </w:rPr>
        <w:t>debrief</w:t>
      </w:r>
      <w:r w:rsidR="00CD5CA5" w:rsidRPr="7FCEFC28">
        <w:rPr>
          <w:rFonts w:ascii="Microsoft Sans Serif" w:hAnsi="Microsoft Sans Serif" w:cs="Microsoft Sans Serif"/>
          <w:sz w:val="22"/>
          <w:szCs w:val="22"/>
        </w:rPr>
        <w:t xml:space="preserve"> their findings</w:t>
      </w:r>
      <w:r w:rsidR="001801FE" w:rsidRPr="7FCEFC28">
        <w:rPr>
          <w:rFonts w:ascii="Microsoft Sans Serif" w:hAnsi="Microsoft Sans Serif" w:cs="Microsoft Sans Serif"/>
          <w:sz w:val="22"/>
          <w:szCs w:val="22"/>
        </w:rPr>
        <w:t xml:space="preserve"> and to</w:t>
      </w:r>
      <w:r w:rsidR="0071496E" w:rsidRPr="7FCEFC28">
        <w:rPr>
          <w:rFonts w:ascii="Microsoft Sans Serif" w:hAnsi="Microsoft Sans Serif" w:cs="Microsoft Sans Serif"/>
          <w:sz w:val="22"/>
          <w:szCs w:val="22"/>
        </w:rPr>
        <w:t xml:space="preserve"> identify system</w:t>
      </w:r>
      <w:r w:rsidR="007213D7" w:rsidRPr="7FCEFC28">
        <w:rPr>
          <w:rFonts w:ascii="Microsoft Sans Serif" w:hAnsi="Microsoft Sans Serif" w:cs="Microsoft Sans Serif"/>
          <w:sz w:val="22"/>
          <w:szCs w:val="22"/>
        </w:rPr>
        <w:t>ic and/</w:t>
      </w:r>
      <w:r w:rsidR="001801FE" w:rsidRPr="7FCEFC28">
        <w:rPr>
          <w:rFonts w:ascii="Microsoft Sans Serif" w:hAnsi="Microsoft Sans Serif" w:cs="Microsoft Sans Serif"/>
          <w:sz w:val="22"/>
          <w:szCs w:val="22"/>
        </w:rPr>
        <w:t>or specific trends/</w:t>
      </w:r>
      <w:r w:rsidR="0071496E" w:rsidRPr="7FCEFC28">
        <w:rPr>
          <w:rFonts w:ascii="Microsoft Sans Serif" w:hAnsi="Microsoft Sans Serif" w:cs="Microsoft Sans Serif"/>
          <w:sz w:val="22"/>
          <w:szCs w:val="22"/>
        </w:rPr>
        <w:t xml:space="preserve">themes </w:t>
      </w:r>
      <w:r w:rsidR="00CD5CA5" w:rsidRPr="7FCEFC28">
        <w:rPr>
          <w:rFonts w:ascii="Microsoft Sans Serif" w:hAnsi="Microsoft Sans Serif" w:cs="Microsoft Sans Serif"/>
          <w:sz w:val="22"/>
          <w:szCs w:val="22"/>
        </w:rPr>
        <w:t>identifie</w:t>
      </w:r>
      <w:r w:rsidR="001801FE" w:rsidRPr="7FCEFC28">
        <w:rPr>
          <w:rFonts w:ascii="Microsoft Sans Serif" w:hAnsi="Microsoft Sans Serif" w:cs="Microsoft Sans Serif"/>
          <w:sz w:val="22"/>
          <w:szCs w:val="22"/>
        </w:rPr>
        <w:t>d</w:t>
      </w:r>
      <w:r w:rsidR="00CD5CA5" w:rsidRPr="7FCEFC28">
        <w:rPr>
          <w:rFonts w:ascii="Microsoft Sans Serif" w:hAnsi="Microsoft Sans Serif" w:cs="Microsoft Sans Serif"/>
          <w:sz w:val="22"/>
          <w:szCs w:val="22"/>
        </w:rPr>
        <w:t>.</w:t>
      </w:r>
    </w:p>
    <w:p w14:paraId="144A5D23" w14:textId="77777777" w:rsidR="00A441EC" w:rsidRPr="00154630" w:rsidRDefault="00A441EC" w:rsidP="004A2380">
      <w:pPr>
        <w:ind w:left="315" w:right="180"/>
        <w:rPr>
          <w:rFonts w:ascii="Microsoft Sans Serif" w:hAnsi="Microsoft Sans Serif" w:cs="Microsoft Sans Serif"/>
          <w:bCs/>
          <w:i/>
          <w:sz w:val="22"/>
          <w:szCs w:val="22"/>
        </w:rPr>
      </w:pPr>
    </w:p>
    <w:p w14:paraId="0D1A6C96" w14:textId="77777777" w:rsidR="00EE5F2C" w:rsidRPr="00154630" w:rsidRDefault="00EE5F2C" w:rsidP="004A2380">
      <w:pPr>
        <w:ind w:right="180"/>
        <w:rPr>
          <w:rFonts w:ascii="Microsoft Sans Serif" w:hAnsi="Microsoft Sans Serif" w:cs="Microsoft Sans Serif"/>
          <w:b/>
          <w:bCs/>
          <w:sz w:val="22"/>
          <w:szCs w:val="22"/>
          <w:u w:val="single"/>
        </w:rPr>
      </w:pPr>
      <w:r w:rsidRPr="00154630">
        <w:rPr>
          <w:rFonts w:ascii="Microsoft Sans Serif" w:hAnsi="Microsoft Sans Serif" w:cs="Microsoft Sans Serif"/>
          <w:b/>
          <w:bCs/>
          <w:sz w:val="22"/>
          <w:szCs w:val="22"/>
          <w:u w:val="single"/>
        </w:rPr>
        <w:t>Persons Involved</w:t>
      </w:r>
    </w:p>
    <w:p w14:paraId="2EAC95C4" w14:textId="77777777" w:rsidR="00EE5F2C" w:rsidRPr="00154630" w:rsidRDefault="001801FE" w:rsidP="004A2380">
      <w:pPr>
        <w:numPr>
          <w:ilvl w:val="0"/>
          <w:numId w:val="16"/>
        </w:numPr>
        <w:ind w:right="180"/>
        <w:rPr>
          <w:rFonts w:ascii="Microsoft Sans Serif" w:hAnsi="Microsoft Sans Serif" w:cs="Microsoft Sans Serif"/>
          <w:b/>
          <w:bCs/>
          <w:sz w:val="22"/>
          <w:szCs w:val="22"/>
        </w:rPr>
      </w:pPr>
      <w:r w:rsidRPr="00154630">
        <w:rPr>
          <w:rFonts w:ascii="Microsoft Sans Serif" w:hAnsi="Microsoft Sans Serif" w:cs="Microsoft Sans Serif"/>
          <w:sz w:val="22"/>
          <w:szCs w:val="22"/>
        </w:rPr>
        <w:t>District/educational setting p</w:t>
      </w:r>
      <w:r w:rsidR="00EE5F2C" w:rsidRPr="00154630">
        <w:rPr>
          <w:rFonts w:ascii="Microsoft Sans Serif" w:hAnsi="Microsoft Sans Serif" w:cs="Microsoft Sans Serif"/>
          <w:sz w:val="22"/>
          <w:szCs w:val="22"/>
        </w:rPr>
        <w:t>ersonnel</w:t>
      </w:r>
    </w:p>
    <w:p w14:paraId="307B2047" w14:textId="397BE5D1" w:rsidR="00EE5F2C" w:rsidRPr="00154630" w:rsidRDefault="00EC5038" w:rsidP="004A2380">
      <w:pPr>
        <w:numPr>
          <w:ilvl w:val="0"/>
          <w:numId w:val="16"/>
        </w:numPr>
        <w:ind w:right="180"/>
        <w:rPr>
          <w:rFonts w:ascii="Microsoft Sans Serif" w:hAnsi="Microsoft Sans Serif" w:cs="Microsoft Sans Serif"/>
          <w:b/>
          <w:bCs/>
          <w:sz w:val="22"/>
          <w:szCs w:val="22"/>
        </w:rPr>
      </w:pPr>
      <w:r w:rsidRPr="7FCEFC28">
        <w:rPr>
          <w:rFonts w:ascii="Microsoft Sans Serif" w:hAnsi="Microsoft Sans Serif" w:cs="Microsoft Sans Serif"/>
          <w:sz w:val="22"/>
          <w:szCs w:val="22"/>
        </w:rPr>
        <w:t xml:space="preserve">Full </w:t>
      </w:r>
      <w:r w:rsidR="00C67218" w:rsidRPr="7FCEFC28">
        <w:rPr>
          <w:rFonts w:ascii="Microsoft Sans Serif" w:hAnsi="Microsoft Sans Serif" w:cs="Microsoft Sans Serif"/>
          <w:sz w:val="22"/>
          <w:szCs w:val="22"/>
        </w:rPr>
        <w:t>S</w:t>
      </w:r>
      <w:r w:rsidR="001801FE" w:rsidRPr="7FCEFC28">
        <w:rPr>
          <w:rFonts w:ascii="Microsoft Sans Serif" w:hAnsi="Microsoft Sans Serif" w:cs="Microsoft Sans Serif"/>
          <w:sz w:val="22"/>
          <w:szCs w:val="22"/>
        </w:rPr>
        <w:t xml:space="preserve">chool </w:t>
      </w:r>
      <w:r w:rsidR="00C67218" w:rsidRPr="7FCEFC28">
        <w:rPr>
          <w:rFonts w:ascii="Microsoft Sans Serif" w:hAnsi="Microsoft Sans Serif" w:cs="Microsoft Sans Serif"/>
          <w:sz w:val="22"/>
          <w:szCs w:val="22"/>
        </w:rPr>
        <w:t>S</w:t>
      </w:r>
      <w:r w:rsidR="001801FE" w:rsidRPr="7FCEFC28">
        <w:rPr>
          <w:rFonts w:ascii="Microsoft Sans Serif" w:hAnsi="Microsoft Sans Serif" w:cs="Microsoft Sans Serif"/>
          <w:sz w:val="22"/>
          <w:szCs w:val="22"/>
        </w:rPr>
        <w:t xml:space="preserve">upport </w:t>
      </w:r>
      <w:r w:rsidR="00C67218" w:rsidRPr="7FCEFC28">
        <w:rPr>
          <w:rFonts w:ascii="Microsoft Sans Serif" w:hAnsi="Microsoft Sans Serif" w:cs="Microsoft Sans Serif"/>
          <w:sz w:val="22"/>
          <w:szCs w:val="22"/>
        </w:rPr>
        <w:t>S</w:t>
      </w:r>
      <w:r w:rsidR="001801FE" w:rsidRPr="7FCEFC28">
        <w:rPr>
          <w:rFonts w:ascii="Microsoft Sans Serif" w:hAnsi="Microsoft Sans Serif" w:cs="Microsoft Sans Serif"/>
          <w:sz w:val="22"/>
          <w:szCs w:val="22"/>
        </w:rPr>
        <w:t>ystem t</w:t>
      </w:r>
      <w:r w:rsidR="00EE5F2C" w:rsidRPr="7FCEFC28">
        <w:rPr>
          <w:rFonts w:ascii="Microsoft Sans Serif" w:hAnsi="Microsoft Sans Serif" w:cs="Microsoft Sans Serif"/>
          <w:sz w:val="22"/>
          <w:szCs w:val="22"/>
        </w:rPr>
        <w:t>eam</w:t>
      </w:r>
      <w:r w:rsidR="006D515D" w:rsidRPr="7FCEFC28">
        <w:rPr>
          <w:rFonts w:ascii="Microsoft Sans Serif" w:hAnsi="Microsoft Sans Serif" w:cs="Microsoft Sans Serif"/>
          <w:sz w:val="22"/>
          <w:szCs w:val="22"/>
        </w:rPr>
        <w:t xml:space="preserve"> (</w:t>
      </w:r>
      <w:r w:rsidR="6DB711A3" w:rsidRPr="7FCEFC28">
        <w:rPr>
          <w:rFonts w:ascii="Microsoft Sans Serif" w:hAnsi="Microsoft Sans Serif" w:cs="Microsoft Sans Serif"/>
          <w:sz w:val="22"/>
          <w:szCs w:val="22"/>
        </w:rPr>
        <w:t>School Support System</w:t>
      </w:r>
      <w:r w:rsidR="00F151E4" w:rsidRPr="7FCEFC28">
        <w:rPr>
          <w:rFonts w:ascii="Microsoft Sans Serif" w:hAnsi="Microsoft Sans Serif" w:cs="Microsoft Sans Serif"/>
          <w:sz w:val="22"/>
          <w:szCs w:val="22"/>
        </w:rPr>
        <w:t xml:space="preserve"> Liaison and</w:t>
      </w:r>
      <w:r w:rsidR="00D32D1F" w:rsidRPr="7FCEFC28">
        <w:rPr>
          <w:rFonts w:ascii="Microsoft Sans Serif" w:hAnsi="Microsoft Sans Serif" w:cs="Microsoft Sans Serif"/>
          <w:sz w:val="22"/>
          <w:szCs w:val="22"/>
        </w:rPr>
        <w:t xml:space="preserve"> any additional</w:t>
      </w:r>
      <w:r w:rsidR="00F151E4" w:rsidRPr="7FCEFC28">
        <w:rPr>
          <w:rFonts w:ascii="Microsoft Sans Serif" w:hAnsi="Microsoft Sans Serif" w:cs="Microsoft Sans Serif"/>
          <w:sz w:val="22"/>
          <w:szCs w:val="22"/>
        </w:rPr>
        <w:t xml:space="preserve"> Team Leaders)</w:t>
      </w:r>
    </w:p>
    <w:p w14:paraId="738610EB" w14:textId="77777777" w:rsidR="00EE5F2C" w:rsidRPr="00154630" w:rsidRDefault="00EE5F2C" w:rsidP="004A2380">
      <w:pPr>
        <w:ind w:left="1125" w:right="180"/>
        <w:jc w:val="both"/>
        <w:rPr>
          <w:rFonts w:ascii="Microsoft Sans Serif" w:hAnsi="Microsoft Sans Serif" w:cs="Microsoft Sans Serif"/>
          <w:sz w:val="22"/>
          <w:szCs w:val="22"/>
        </w:rPr>
      </w:pPr>
    </w:p>
    <w:p w14:paraId="42FAB404" w14:textId="77777777" w:rsidR="00EE5F2C" w:rsidRPr="00154630" w:rsidRDefault="00EE5F2C" w:rsidP="004A2380">
      <w:pPr>
        <w:ind w:right="180"/>
        <w:jc w:val="both"/>
        <w:rPr>
          <w:rFonts w:ascii="Microsoft Sans Serif" w:hAnsi="Microsoft Sans Serif" w:cs="Microsoft Sans Serif"/>
          <w:b/>
          <w:sz w:val="22"/>
          <w:szCs w:val="22"/>
        </w:rPr>
      </w:pPr>
      <w:r w:rsidRPr="00154630">
        <w:rPr>
          <w:rFonts w:ascii="Microsoft Sans Serif" w:hAnsi="Microsoft Sans Serif" w:cs="Microsoft Sans Serif"/>
          <w:b/>
          <w:sz w:val="22"/>
          <w:szCs w:val="22"/>
          <w:u w:val="single"/>
        </w:rPr>
        <w:t>Benefits</w:t>
      </w:r>
    </w:p>
    <w:p w14:paraId="6899BB70" w14:textId="052D4DBD" w:rsidR="00EE5F2C" w:rsidRPr="00154630" w:rsidRDefault="00EE5F2C" w:rsidP="004A2380">
      <w:pPr>
        <w:ind w:right="180"/>
        <w:jc w:val="both"/>
        <w:rPr>
          <w:rFonts w:ascii="Microsoft Sans Serif" w:hAnsi="Microsoft Sans Serif" w:cs="Microsoft Sans Serif"/>
          <w:sz w:val="22"/>
          <w:szCs w:val="22"/>
        </w:rPr>
      </w:pPr>
      <w:r w:rsidRPr="7FCEFC28">
        <w:rPr>
          <w:rFonts w:ascii="Microsoft Sans Serif" w:hAnsi="Microsoft Sans Serif" w:cs="Microsoft Sans Serif"/>
          <w:sz w:val="22"/>
          <w:szCs w:val="22"/>
        </w:rPr>
        <w:t xml:space="preserve">From the </w:t>
      </w:r>
      <w:r w:rsidR="001801FE" w:rsidRPr="7FCEFC28">
        <w:rPr>
          <w:rFonts w:ascii="Microsoft Sans Serif" w:hAnsi="Microsoft Sans Serif" w:cs="Microsoft Sans Serif"/>
          <w:sz w:val="22"/>
          <w:szCs w:val="22"/>
        </w:rPr>
        <w:t xml:space="preserve">data and </w:t>
      </w:r>
      <w:r w:rsidR="4E52A1CF" w:rsidRPr="7FCEFC28">
        <w:rPr>
          <w:rFonts w:ascii="Microsoft Sans Serif" w:hAnsi="Microsoft Sans Serif" w:cs="Microsoft Sans Serif"/>
          <w:sz w:val="22"/>
          <w:szCs w:val="22"/>
        </w:rPr>
        <w:t>school-based monitoring activities</w:t>
      </w:r>
      <w:r w:rsidRPr="7FCEFC28">
        <w:rPr>
          <w:rFonts w:ascii="Microsoft Sans Serif" w:hAnsi="Microsoft Sans Serif" w:cs="Microsoft Sans Serif"/>
          <w:sz w:val="22"/>
          <w:szCs w:val="22"/>
        </w:rPr>
        <w:t>, a report is generated on:</w:t>
      </w:r>
    </w:p>
    <w:p w14:paraId="65477B14" w14:textId="3DDF5CB4" w:rsidR="00EE5F2C" w:rsidRPr="00154630" w:rsidRDefault="00EE5F2C" w:rsidP="004A2380">
      <w:pPr>
        <w:numPr>
          <w:ilvl w:val="0"/>
          <w:numId w:val="17"/>
        </w:numPr>
        <w:ind w:right="180"/>
        <w:rPr>
          <w:rFonts w:ascii="Microsoft Sans Serif" w:hAnsi="Microsoft Sans Serif" w:cs="Microsoft Sans Serif"/>
          <w:sz w:val="22"/>
          <w:szCs w:val="22"/>
        </w:rPr>
      </w:pPr>
      <w:r w:rsidRPr="00154630">
        <w:rPr>
          <w:rFonts w:ascii="Microsoft Sans Serif" w:hAnsi="Microsoft Sans Serif" w:cs="Microsoft Sans Serif"/>
          <w:sz w:val="22"/>
          <w:szCs w:val="22"/>
        </w:rPr>
        <w:t>The quality and effectiveness of programs and services provided by the district/educational setting</w:t>
      </w:r>
      <w:r w:rsidR="00FC4C78">
        <w:rPr>
          <w:rFonts w:ascii="Microsoft Sans Serif" w:hAnsi="Microsoft Sans Serif" w:cs="Microsoft Sans Serif"/>
          <w:sz w:val="22"/>
          <w:szCs w:val="22"/>
        </w:rPr>
        <w:t xml:space="preserve"> to improve outcomes for students with IEPs</w:t>
      </w:r>
    </w:p>
    <w:p w14:paraId="5AAF47D3" w14:textId="19BA383D" w:rsidR="001801FE" w:rsidRPr="00154630" w:rsidRDefault="001801FE" w:rsidP="004A2380">
      <w:pPr>
        <w:numPr>
          <w:ilvl w:val="0"/>
          <w:numId w:val="17"/>
        </w:numPr>
        <w:ind w:right="180"/>
        <w:rPr>
          <w:rFonts w:ascii="Microsoft Sans Serif" w:hAnsi="Microsoft Sans Serif" w:cs="Microsoft Sans Serif"/>
          <w:sz w:val="22"/>
          <w:szCs w:val="22"/>
        </w:rPr>
      </w:pPr>
      <w:r w:rsidRPr="26B079CF">
        <w:rPr>
          <w:rFonts w:ascii="Microsoft Sans Serif" w:hAnsi="Microsoft Sans Serif" w:cs="Microsoft Sans Serif"/>
          <w:sz w:val="22"/>
          <w:szCs w:val="22"/>
        </w:rPr>
        <w:t>How the educational setting’s practices relate to critical performance indicators</w:t>
      </w:r>
      <w:r w:rsidR="00FC4C78" w:rsidRPr="26B079CF">
        <w:rPr>
          <w:rFonts w:ascii="Microsoft Sans Serif" w:hAnsi="Microsoft Sans Serif" w:cs="Microsoft Sans Serif"/>
          <w:sz w:val="22"/>
          <w:szCs w:val="22"/>
        </w:rPr>
        <w:t xml:space="preserve"> and improvement</w:t>
      </w:r>
      <w:r w:rsidRPr="26B079CF">
        <w:rPr>
          <w:rFonts w:ascii="Microsoft Sans Serif" w:hAnsi="Microsoft Sans Serif" w:cs="Microsoft Sans Serif"/>
          <w:sz w:val="22"/>
          <w:szCs w:val="22"/>
        </w:rPr>
        <w:t xml:space="preserve"> for students with </w:t>
      </w:r>
      <w:r w:rsidR="1647EE5B" w:rsidRPr="26B079CF">
        <w:rPr>
          <w:rFonts w:ascii="Microsoft Sans Serif" w:hAnsi="Microsoft Sans Serif" w:cs="Microsoft Sans Serif"/>
          <w:sz w:val="22"/>
          <w:szCs w:val="22"/>
        </w:rPr>
        <w:t>disabilities</w:t>
      </w:r>
      <w:r w:rsidRPr="26B079CF">
        <w:rPr>
          <w:rFonts w:ascii="Microsoft Sans Serif" w:hAnsi="Microsoft Sans Serif" w:cs="Microsoft Sans Serif"/>
          <w:sz w:val="22"/>
          <w:szCs w:val="22"/>
        </w:rPr>
        <w:t>.</w:t>
      </w:r>
    </w:p>
    <w:p w14:paraId="3D7A0F8C" w14:textId="52ED9E9F" w:rsidR="00EE5F2C" w:rsidRPr="00154630" w:rsidRDefault="00865162" w:rsidP="004A2380">
      <w:pPr>
        <w:numPr>
          <w:ilvl w:val="0"/>
          <w:numId w:val="17"/>
        </w:numPr>
        <w:ind w:right="180"/>
        <w:rPr>
          <w:rFonts w:ascii="Microsoft Sans Serif" w:hAnsi="Microsoft Sans Serif" w:cs="Microsoft Sans Serif"/>
          <w:b/>
          <w:bCs/>
          <w:sz w:val="22"/>
          <w:szCs w:val="22"/>
        </w:rPr>
      </w:pPr>
      <w:r w:rsidRPr="00154630">
        <w:rPr>
          <w:rFonts w:ascii="Microsoft Sans Serif" w:hAnsi="Microsoft Sans Serif" w:cs="Microsoft Sans Serif"/>
          <w:sz w:val="22"/>
          <w:szCs w:val="22"/>
        </w:rPr>
        <w:t>A</w:t>
      </w:r>
      <w:r w:rsidR="00EE5F2C" w:rsidRPr="00154630">
        <w:rPr>
          <w:rFonts w:ascii="Microsoft Sans Serif" w:hAnsi="Microsoft Sans Serif" w:cs="Microsoft Sans Serif"/>
          <w:sz w:val="22"/>
          <w:szCs w:val="22"/>
        </w:rPr>
        <w:t xml:space="preserve"> plan for professional development and technical assistance that will enable the district/educational setting to improve programs and services</w:t>
      </w:r>
      <w:r w:rsidR="00FC4C78">
        <w:rPr>
          <w:rFonts w:ascii="Microsoft Sans Serif" w:hAnsi="Microsoft Sans Serif" w:cs="Microsoft Sans Serif"/>
          <w:sz w:val="22"/>
          <w:szCs w:val="22"/>
        </w:rPr>
        <w:t>.</w:t>
      </w:r>
    </w:p>
    <w:p w14:paraId="637805D2" w14:textId="77777777" w:rsidR="00993670" w:rsidRPr="00154630" w:rsidRDefault="00993670" w:rsidP="004A2380">
      <w:pPr>
        <w:ind w:right="180"/>
        <w:jc w:val="both"/>
        <w:rPr>
          <w:rFonts w:ascii="Microsoft Sans Serif" w:hAnsi="Microsoft Sans Serif" w:cs="Microsoft Sans Serif"/>
          <w:b/>
          <w:bCs/>
          <w:i/>
          <w:sz w:val="22"/>
          <w:szCs w:val="22"/>
        </w:rPr>
      </w:pPr>
    </w:p>
    <w:p w14:paraId="3B7B4B86" w14:textId="0497A00D" w:rsidR="00BE1199" w:rsidRPr="00154630" w:rsidRDefault="00BE1199" w:rsidP="7FCEFC28">
      <w:pPr>
        <w:ind w:left="1080" w:right="180" w:hanging="1080"/>
        <w:jc w:val="both"/>
        <w:rPr>
          <w:rFonts w:ascii="Microsoft Sans Serif" w:hAnsi="Microsoft Sans Serif" w:cs="Microsoft Sans Serif"/>
          <w:b/>
          <w:bCs/>
          <w:sz w:val="22"/>
          <w:szCs w:val="22"/>
          <w:u w:val="single"/>
        </w:rPr>
      </w:pPr>
    </w:p>
    <w:p w14:paraId="3A0FF5F2" w14:textId="77777777" w:rsidR="00BE1199" w:rsidRPr="00154630" w:rsidRDefault="00BE1199" w:rsidP="004A2380">
      <w:pPr>
        <w:ind w:left="1080" w:right="180" w:hanging="1080"/>
        <w:jc w:val="both"/>
        <w:rPr>
          <w:rFonts w:ascii="Microsoft Sans Serif" w:hAnsi="Microsoft Sans Serif" w:cs="Microsoft Sans Serif"/>
          <w:b/>
          <w:bCs/>
          <w:sz w:val="22"/>
          <w:szCs w:val="22"/>
          <w:u w:val="single"/>
        </w:rPr>
      </w:pPr>
    </w:p>
    <w:p w14:paraId="707FC99F" w14:textId="77777777" w:rsidR="009B1178" w:rsidRPr="00154630" w:rsidRDefault="009B1178" w:rsidP="004A2380">
      <w:pPr>
        <w:ind w:left="1080" w:right="180" w:hanging="1080"/>
        <w:jc w:val="center"/>
        <w:rPr>
          <w:rFonts w:ascii="Microsoft Sans Serif" w:hAnsi="Microsoft Sans Serif" w:cs="Microsoft Sans Serif"/>
          <w:b/>
          <w:bCs/>
          <w:sz w:val="22"/>
          <w:szCs w:val="22"/>
          <w:u w:val="single"/>
        </w:rPr>
      </w:pPr>
      <w:r w:rsidRPr="00154630">
        <w:rPr>
          <w:rFonts w:ascii="Microsoft Sans Serif" w:hAnsi="Microsoft Sans Serif" w:cs="Microsoft Sans Serif"/>
          <w:b/>
          <w:bCs/>
          <w:sz w:val="22"/>
          <w:szCs w:val="22"/>
          <w:u w:val="single"/>
        </w:rPr>
        <w:t>TEAM MEMBER TRAINING</w:t>
      </w:r>
    </w:p>
    <w:p w14:paraId="12AFF7E1" w14:textId="77777777" w:rsidR="008379F2" w:rsidRPr="00154630" w:rsidRDefault="008379F2" w:rsidP="004A2380">
      <w:pPr>
        <w:ind w:left="1080" w:right="180" w:hanging="1080"/>
        <w:jc w:val="both"/>
        <w:rPr>
          <w:rFonts w:ascii="Microsoft Sans Serif" w:hAnsi="Microsoft Sans Serif" w:cs="Microsoft Sans Serif"/>
          <w:b/>
          <w:bCs/>
          <w:sz w:val="22"/>
          <w:szCs w:val="22"/>
          <w:u w:val="single"/>
        </w:rPr>
      </w:pPr>
      <w:r w:rsidRPr="00154630">
        <w:rPr>
          <w:rFonts w:ascii="Microsoft Sans Serif" w:hAnsi="Microsoft Sans Serif" w:cs="Microsoft Sans Serif"/>
          <w:b/>
          <w:bCs/>
          <w:sz w:val="22"/>
          <w:szCs w:val="22"/>
          <w:u w:val="single"/>
        </w:rPr>
        <w:t>Purpose</w:t>
      </w:r>
    </w:p>
    <w:p w14:paraId="28BDE2DA" w14:textId="23EB1B48" w:rsidR="008379F2" w:rsidRPr="00154630" w:rsidRDefault="008379F2" w:rsidP="004A2380">
      <w:pPr>
        <w:ind w:right="180"/>
        <w:jc w:val="both"/>
        <w:rPr>
          <w:rFonts w:ascii="Microsoft Sans Serif" w:hAnsi="Microsoft Sans Serif" w:cs="Microsoft Sans Serif"/>
          <w:sz w:val="22"/>
          <w:szCs w:val="22"/>
        </w:rPr>
      </w:pPr>
      <w:r w:rsidRPr="08A6089F">
        <w:rPr>
          <w:rFonts w:ascii="Microsoft Sans Serif" w:hAnsi="Microsoft Sans Serif" w:cs="Microsoft Sans Serif"/>
          <w:sz w:val="22"/>
          <w:szCs w:val="22"/>
        </w:rPr>
        <w:t>Team members are comprised of general and special educators, parents</w:t>
      </w:r>
      <w:r w:rsidR="00FC4C78" w:rsidRPr="08A6089F">
        <w:rPr>
          <w:rFonts w:ascii="Microsoft Sans Serif" w:hAnsi="Microsoft Sans Serif" w:cs="Microsoft Sans Serif"/>
          <w:sz w:val="22"/>
          <w:szCs w:val="22"/>
        </w:rPr>
        <w:t>/family me</w:t>
      </w:r>
      <w:r w:rsidR="00D32D1F" w:rsidRPr="08A6089F">
        <w:rPr>
          <w:rFonts w:ascii="Microsoft Sans Serif" w:hAnsi="Microsoft Sans Serif" w:cs="Microsoft Sans Serif"/>
          <w:sz w:val="22"/>
          <w:szCs w:val="22"/>
        </w:rPr>
        <w:t>mbers</w:t>
      </w:r>
      <w:r w:rsidRPr="08A6089F">
        <w:rPr>
          <w:rFonts w:ascii="Microsoft Sans Serif" w:hAnsi="Microsoft Sans Serif" w:cs="Microsoft Sans Serif"/>
          <w:sz w:val="22"/>
          <w:szCs w:val="22"/>
        </w:rPr>
        <w:t xml:space="preserve">, </w:t>
      </w:r>
      <w:r w:rsidR="004429B0" w:rsidRPr="08A6089F">
        <w:rPr>
          <w:rFonts w:ascii="Microsoft Sans Serif" w:hAnsi="Microsoft Sans Serif" w:cs="Microsoft Sans Serif"/>
          <w:sz w:val="22"/>
          <w:szCs w:val="22"/>
        </w:rPr>
        <w:t>administrators,</w:t>
      </w:r>
      <w:r w:rsidRPr="08A6089F">
        <w:rPr>
          <w:rFonts w:ascii="Microsoft Sans Serif" w:hAnsi="Microsoft Sans Serif" w:cs="Microsoft Sans Serif"/>
          <w:sz w:val="22"/>
          <w:szCs w:val="22"/>
        </w:rPr>
        <w:t xml:space="preserve"> and service providers identified through an application of interest process. A requirement of participation on a </w:t>
      </w:r>
      <w:r w:rsidRPr="08A6089F">
        <w:rPr>
          <w:rFonts w:ascii="Microsoft Sans Serif" w:hAnsi="Microsoft Sans Serif" w:cs="Microsoft Sans Serif"/>
          <w:sz w:val="22"/>
          <w:szCs w:val="22"/>
        </w:rPr>
        <w:lastRenderedPageBreak/>
        <w:t xml:space="preserve">special education monitoring team is attending the team member training meeting. This meeting provides the team members with an overview of the </w:t>
      </w:r>
      <w:r w:rsidR="40D2C13F" w:rsidRPr="08A6089F">
        <w:rPr>
          <w:rFonts w:ascii="Microsoft Sans Serif" w:hAnsi="Microsoft Sans Serif" w:cs="Microsoft Sans Serif"/>
          <w:sz w:val="22"/>
          <w:szCs w:val="22"/>
        </w:rPr>
        <w:t>procedures/protocols</w:t>
      </w:r>
      <w:r w:rsidRPr="08A6089F">
        <w:rPr>
          <w:rFonts w:ascii="Microsoft Sans Serif" w:hAnsi="Microsoft Sans Serif" w:cs="Microsoft Sans Serif"/>
          <w:sz w:val="22"/>
          <w:szCs w:val="22"/>
        </w:rPr>
        <w:t xml:space="preserve"> of the School Support System, and the overall schedule/activities</w:t>
      </w:r>
      <w:r w:rsidR="1E93DAC9" w:rsidRPr="08A6089F">
        <w:rPr>
          <w:rFonts w:ascii="Microsoft Sans Serif" w:hAnsi="Microsoft Sans Serif" w:cs="Microsoft Sans Serif"/>
          <w:sz w:val="22"/>
          <w:szCs w:val="22"/>
        </w:rPr>
        <w:t xml:space="preserve">. </w:t>
      </w:r>
      <w:r w:rsidRPr="08A6089F">
        <w:rPr>
          <w:rFonts w:ascii="Microsoft Sans Serif" w:hAnsi="Microsoft Sans Serif" w:cs="Microsoft Sans Serif"/>
          <w:sz w:val="22"/>
          <w:szCs w:val="22"/>
        </w:rPr>
        <w:t>The preliminary findings generated from the IDEA Data Analysis Meeting are provided to the team members with a</w:t>
      </w:r>
      <w:r w:rsidR="00CF5ADC" w:rsidRPr="08A6089F">
        <w:rPr>
          <w:rFonts w:ascii="Microsoft Sans Serif" w:hAnsi="Microsoft Sans Serif" w:cs="Microsoft Sans Serif"/>
          <w:sz w:val="22"/>
          <w:szCs w:val="22"/>
        </w:rPr>
        <w:t>n</w:t>
      </w:r>
      <w:r w:rsidRPr="08A6089F">
        <w:rPr>
          <w:rFonts w:ascii="Microsoft Sans Serif" w:hAnsi="Microsoft Sans Serif" w:cs="Microsoft Sans Serif"/>
          <w:sz w:val="22"/>
          <w:szCs w:val="22"/>
        </w:rPr>
        <w:t xml:space="preserve"> overview of significant or emerging issues. During the site review, team members have access to student record reviews, school personnel and </w:t>
      </w:r>
      <w:r w:rsidR="00FB5BAF" w:rsidRPr="08A6089F">
        <w:rPr>
          <w:rFonts w:ascii="Microsoft Sans Serif" w:hAnsi="Microsoft Sans Serif" w:cs="Microsoft Sans Serif"/>
          <w:sz w:val="22"/>
          <w:szCs w:val="22"/>
        </w:rPr>
        <w:t xml:space="preserve">family </w:t>
      </w:r>
      <w:r w:rsidRPr="08A6089F">
        <w:rPr>
          <w:rFonts w:ascii="Microsoft Sans Serif" w:hAnsi="Microsoft Sans Serif" w:cs="Microsoft Sans Serif"/>
          <w:sz w:val="22"/>
          <w:szCs w:val="22"/>
        </w:rPr>
        <w:t>surveys</w:t>
      </w:r>
      <w:r w:rsidR="1A7C2E47" w:rsidRPr="08A6089F">
        <w:rPr>
          <w:rFonts w:ascii="Microsoft Sans Serif" w:hAnsi="Microsoft Sans Serif" w:cs="Microsoft Sans Serif"/>
          <w:sz w:val="22"/>
          <w:szCs w:val="22"/>
        </w:rPr>
        <w:t xml:space="preserve">. </w:t>
      </w:r>
      <w:r w:rsidRPr="08A6089F">
        <w:rPr>
          <w:rFonts w:ascii="Microsoft Sans Serif" w:hAnsi="Microsoft Sans Serif" w:cs="Microsoft Sans Serif"/>
          <w:sz w:val="22"/>
          <w:szCs w:val="22"/>
        </w:rPr>
        <w:t>Team members also receive policy information pertaining to confidentiality and a code of conduct.</w:t>
      </w:r>
    </w:p>
    <w:p w14:paraId="5630AD66" w14:textId="77777777" w:rsidR="008379F2" w:rsidRPr="00154630" w:rsidRDefault="008379F2" w:rsidP="004A2380">
      <w:pPr>
        <w:ind w:right="180"/>
        <w:jc w:val="both"/>
        <w:rPr>
          <w:rFonts w:ascii="Microsoft Sans Serif" w:hAnsi="Microsoft Sans Serif" w:cs="Microsoft Sans Serif"/>
          <w:b/>
          <w:bCs/>
          <w:sz w:val="22"/>
          <w:szCs w:val="22"/>
        </w:rPr>
      </w:pPr>
    </w:p>
    <w:p w14:paraId="6DA48408" w14:textId="77777777" w:rsidR="008379F2" w:rsidRPr="00154630" w:rsidRDefault="008379F2" w:rsidP="004A2380">
      <w:pPr>
        <w:ind w:right="180"/>
        <w:jc w:val="both"/>
        <w:rPr>
          <w:rFonts w:ascii="Microsoft Sans Serif" w:hAnsi="Microsoft Sans Serif" w:cs="Microsoft Sans Serif"/>
          <w:b/>
          <w:bCs/>
          <w:sz w:val="22"/>
          <w:szCs w:val="22"/>
          <w:u w:val="single"/>
        </w:rPr>
      </w:pPr>
      <w:r w:rsidRPr="00154630">
        <w:rPr>
          <w:rFonts w:ascii="Microsoft Sans Serif" w:hAnsi="Microsoft Sans Serif" w:cs="Microsoft Sans Serif"/>
          <w:b/>
          <w:bCs/>
          <w:sz w:val="22"/>
          <w:szCs w:val="22"/>
          <w:u w:val="single"/>
        </w:rPr>
        <w:t>Persons Involved</w:t>
      </w:r>
    </w:p>
    <w:p w14:paraId="2321F8AE" w14:textId="2ED752E2" w:rsidR="008379F2" w:rsidRPr="00154630" w:rsidRDefault="008379F2" w:rsidP="004A2380">
      <w:pPr>
        <w:pStyle w:val="ListParagraph"/>
        <w:numPr>
          <w:ilvl w:val="0"/>
          <w:numId w:val="18"/>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The School Support System core team</w:t>
      </w:r>
      <w:r w:rsidR="00B93EB7" w:rsidRPr="00154630">
        <w:rPr>
          <w:rFonts w:ascii="Microsoft Sans Serif" w:hAnsi="Microsoft Sans Serif" w:cs="Microsoft Sans Serif"/>
          <w:sz w:val="22"/>
          <w:szCs w:val="22"/>
        </w:rPr>
        <w:t xml:space="preserve"> led by Senior Administrator, Quality Assurance Services</w:t>
      </w:r>
    </w:p>
    <w:p w14:paraId="6F30F17F" w14:textId="77777777" w:rsidR="008379F2" w:rsidRPr="00154630" w:rsidRDefault="008379F2" w:rsidP="004A2380">
      <w:pPr>
        <w:numPr>
          <w:ilvl w:val="0"/>
          <w:numId w:val="18"/>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 xml:space="preserve">Volunteers from other districts/educational settings </w:t>
      </w:r>
    </w:p>
    <w:p w14:paraId="18371944" w14:textId="77777777" w:rsidR="008379F2" w:rsidRPr="00154630" w:rsidRDefault="008379F2" w:rsidP="004A2380">
      <w:pPr>
        <w:numPr>
          <w:ilvl w:val="0"/>
          <w:numId w:val="18"/>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 xml:space="preserve">Representatives from the State Special Education Advisory Committee </w:t>
      </w:r>
    </w:p>
    <w:p w14:paraId="05DF93DB" w14:textId="33A617C2" w:rsidR="008379F2" w:rsidRPr="00154630" w:rsidRDefault="008379F2" w:rsidP="004A2380">
      <w:pPr>
        <w:numPr>
          <w:ilvl w:val="0"/>
          <w:numId w:val="18"/>
        </w:numPr>
        <w:ind w:right="180"/>
        <w:jc w:val="both"/>
        <w:rPr>
          <w:rFonts w:ascii="Microsoft Sans Serif" w:hAnsi="Microsoft Sans Serif" w:cs="Microsoft Sans Serif"/>
          <w:sz w:val="22"/>
          <w:szCs w:val="22"/>
        </w:rPr>
      </w:pPr>
      <w:r w:rsidRPr="1256C54A">
        <w:rPr>
          <w:rFonts w:ascii="Microsoft Sans Serif" w:hAnsi="Microsoft Sans Serif" w:cs="Microsoft Sans Serif"/>
          <w:sz w:val="22"/>
          <w:szCs w:val="22"/>
        </w:rPr>
        <w:t xml:space="preserve">Representatives from </w:t>
      </w:r>
      <w:r w:rsidR="6B756C90" w:rsidRPr="1256C54A">
        <w:rPr>
          <w:rFonts w:ascii="Microsoft Sans Serif" w:hAnsi="Microsoft Sans Serif" w:cs="Microsoft Sans Serif"/>
          <w:sz w:val="22"/>
          <w:szCs w:val="22"/>
        </w:rPr>
        <w:t>RI (Rhode Island)</w:t>
      </w:r>
      <w:r w:rsidRPr="1256C54A">
        <w:rPr>
          <w:rFonts w:ascii="Microsoft Sans Serif" w:hAnsi="Microsoft Sans Serif" w:cs="Microsoft Sans Serif"/>
          <w:sz w:val="22"/>
          <w:szCs w:val="22"/>
        </w:rPr>
        <w:t xml:space="preserve"> Family Organizations</w:t>
      </w:r>
    </w:p>
    <w:p w14:paraId="37A116D8" w14:textId="1BCD12A9" w:rsidR="00B826B8" w:rsidRPr="00154630" w:rsidRDefault="00B826B8" w:rsidP="004A2380">
      <w:pPr>
        <w:numPr>
          <w:ilvl w:val="0"/>
          <w:numId w:val="18"/>
        </w:numPr>
        <w:ind w:right="180"/>
        <w:jc w:val="both"/>
        <w:rPr>
          <w:rFonts w:ascii="Microsoft Sans Serif" w:hAnsi="Microsoft Sans Serif" w:cs="Microsoft Sans Serif"/>
          <w:sz w:val="22"/>
          <w:szCs w:val="22"/>
        </w:rPr>
      </w:pPr>
      <w:r w:rsidRPr="7FCEFC28">
        <w:rPr>
          <w:rFonts w:ascii="Microsoft Sans Serif" w:hAnsi="Microsoft Sans Serif" w:cs="Microsoft Sans Serif"/>
          <w:sz w:val="22"/>
          <w:szCs w:val="22"/>
        </w:rPr>
        <w:t>OSCAS</w:t>
      </w:r>
      <w:r w:rsidR="00D32D1F" w:rsidRPr="7FCEFC28">
        <w:rPr>
          <w:rFonts w:ascii="Microsoft Sans Serif" w:hAnsi="Microsoft Sans Serif" w:cs="Microsoft Sans Serif"/>
          <w:sz w:val="22"/>
          <w:szCs w:val="22"/>
        </w:rPr>
        <w:t xml:space="preserve">, IDEA </w:t>
      </w:r>
      <w:r w:rsidR="51DABA37" w:rsidRPr="7FCEFC28">
        <w:rPr>
          <w:rFonts w:ascii="Microsoft Sans Serif" w:hAnsi="Microsoft Sans Serif" w:cs="Microsoft Sans Serif"/>
          <w:sz w:val="22"/>
          <w:szCs w:val="22"/>
        </w:rPr>
        <w:t xml:space="preserve">School </w:t>
      </w:r>
      <w:r w:rsidR="5BE63E15" w:rsidRPr="7FCEFC28">
        <w:rPr>
          <w:rFonts w:ascii="Microsoft Sans Serif" w:hAnsi="Microsoft Sans Serif" w:cs="Microsoft Sans Serif"/>
          <w:sz w:val="22"/>
          <w:szCs w:val="22"/>
        </w:rPr>
        <w:t>S</w:t>
      </w:r>
      <w:r w:rsidR="51DABA37" w:rsidRPr="7FCEFC28">
        <w:rPr>
          <w:rFonts w:ascii="Microsoft Sans Serif" w:hAnsi="Microsoft Sans Serif" w:cs="Microsoft Sans Serif"/>
          <w:sz w:val="22"/>
          <w:szCs w:val="22"/>
        </w:rPr>
        <w:t>upport</w:t>
      </w:r>
      <w:r w:rsidR="44CA7CAD" w:rsidRPr="7FCEFC28">
        <w:rPr>
          <w:rFonts w:ascii="Microsoft Sans Serif" w:hAnsi="Microsoft Sans Serif" w:cs="Microsoft Sans Serif"/>
          <w:sz w:val="22"/>
          <w:szCs w:val="22"/>
        </w:rPr>
        <w:t xml:space="preserve"> </w:t>
      </w:r>
      <w:r w:rsidR="51DABA37" w:rsidRPr="7FCEFC28">
        <w:rPr>
          <w:rFonts w:ascii="Microsoft Sans Serif" w:hAnsi="Microsoft Sans Serif" w:cs="Microsoft Sans Serif"/>
          <w:sz w:val="22"/>
          <w:szCs w:val="22"/>
        </w:rPr>
        <w:t>System</w:t>
      </w:r>
      <w:r w:rsidR="00D32D1F" w:rsidRPr="7FCEFC28">
        <w:rPr>
          <w:rFonts w:ascii="Microsoft Sans Serif" w:hAnsi="Microsoft Sans Serif" w:cs="Microsoft Sans Serif"/>
          <w:sz w:val="22"/>
          <w:szCs w:val="22"/>
        </w:rPr>
        <w:t xml:space="preserve"> Liaison and</w:t>
      </w:r>
      <w:r w:rsidRPr="7FCEFC28">
        <w:rPr>
          <w:rFonts w:ascii="Microsoft Sans Serif" w:hAnsi="Microsoft Sans Serif" w:cs="Microsoft Sans Serif"/>
          <w:sz w:val="22"/>
          <w:szCs w:val="22"/>
        </w:rPr>
        <w:t xml:space="preserve"> </w:t>
      </w:r>
      <w:r w:rsidR="00EC55EB" w:rsidRPr="7FCEFC28">
        <w:rPr>
          <w:rFonts w:ascii="Microsoft Sans Serif" w:hAnsi="Microsoft Sans Serif" w:cs="Microsoft Sans Serif"/>
          <w:sz w:val="22"/>
          <w:szCs w:val="22"/>
        </w:rPr>
        <w:t>Team Leaders</w:t>
      </w:r>
      <w:r w:rsidR="00F70202" w:rsidRPr="7FCEFC28">
        <w:rPr>
          <w:rFonts w:ascii="Microsoft Sans Serif" w:hAnsi="Microsoft Sans Serif" w:cs="Microsoft Sans Serif"/>
          <w:sz w:val="22"/>
          <w:szCs w:val="22"/>
        </w:rPr>
        <w:t xml:space="preserve"> </w:t>
      </w:r>
      <w:r w:rsidR="7ED7D167" w:rsidRPr="7FCEFC28">
        <w:rPr>
          <w:rFonts w:ascii="Microsoft Sans Serif" w:hAnsi="Microsoft Sans Serif" w:cs="Microsoft Sans Serif"/>
          <w:sz w:val="22"/>
          <w:szCs w:val="22"/>
        </w:rPr>
        <w:t>as appropriate</w:t>
      </w:r>
    </w:p>
    <w:p w14:paraId="6D62DD49" w14:textId="593AFA07" w:rsidR="694FD559" w:rsidRDefault="694FD559" w:rsidP="7FCEFC28">
      <w:pPr>
        <w:ind w:left="1080" w:right="180" w:hanging="1080"/>
        <w:jc w:val="both"/>
        <w:rPr>
          <w:rFonts w:ascii="Microsoft Sans Serif" w:hAnsi="Microsoft Sans Serif" w:cs="Microsoft Sans Serif"/>
          <w:b/>
          <w:bCs/>
          <w:sz w:val="22"/>
          <w:szCs w:val="22"/>
          <w:u w:val="single"/>
        </w:rPr>
      </w:pPr>
    </w:p>
    <w:p w14:paraId="1A3FFD4B" w14:textId="1822318E" w:rsidR="694FD559" w:rsidRDefault="694FD559" w:rsidP="694FD559">
      <w:pPr>
        <w:ind w:left="1080" w:right="180" w:hanging="1080"/>
        <w:jc w:val="both"/>
        <w:rPr>
          <w:rFonts w:ascii="Microsoft Sans Serif" w:hAnsi="Microsoft Sans Serif" w:cs="Microsoft Sans Serif"/>
          <w:b/>
          <w:bCs/>
          <w:sz w:val="22"/>
          <w:szCs w:val="22"/>
          <w:u w:val="single"/>
        </w:rPr>
      </w:pPr>
    </w:p>
    <w:p w14:paraId="572647F6" w14:textId="77777777" w:rsidR="008379F2" w:rsidRPr="00154630" w:rsidRDefault="008379F2" w:rsidP="004A2380">
      <w:pPr>
        <w:ind w:left="1080" w:right="180" w:hanging="1080"/>
        <w:jc w:val="both"/>
        <w:rPr>
          <w:rFonts w:ascii="Microsoft Sans Serif" w:hAnsi="Microsoft Sans Serif" w:cs="Microsoft Sans Serif"/>
          <w:b/>
          <w:bCs/>
          <w:sz w:val="22"/>
          <w:szCs w:val="22"/>
          <w:u w:val="single"/>
        </w:rPr>
      </w:pPr>
      <w:r w:rsidRPr="00154630">
        <w:rPr>
          <w:rFonts w:ascii="Microsoft Sans Serif" w:hAnsi="Microsoft Sans Serif" w:cs="Microsoft Sans Serif"/>
          <w:b/>
          <w:bCs/>
          <w:sz w:val="22"/>
          <w:szCs w:val="22"/>
          <w:u w:val="single"/>
        </w:rPr>
        <w:t>Benefits</w:t>
      </w:r>
    </w:p>
    <w:p w14:paraId="17AD93B2" w14:textId="2AE974DB" w:rsidR="009B1178" w:rsidRPr="00154630" w:rsidRDefault="008379F2" w:rsidP="7F539A99">
      <w:pPr>
        <w:ind w:right="180"/>
        <w:jc w:val="both"/>
        <w:rPr>
          <w:rFonts w:ascii="Microsoft Sans Serif" w:hAnsi="Microsoft Sans Serif" w:cs="Microsoft Sans Serif"/>
          <w:sz w:val="22"/>
          <w:szCs w:val="22"/>
        </w:rPr>
      </w:pPr>
      <w:r w:rsidRPr="7F539A99">
        <w:rPr>
          <w:rFonts w:ascii="Microsoft Sans Serif" w:hAnsi="Microsoft Sans Serif" w:cs="Microsoft Sans Serif"/>
          <w:sz w:val="22"/>
          <w:szCs w:val="22"/>
        </w:rPr>
        <w:t>All School Support System team members, particularly those from outside the Core Team, become familiar with the components of the School Support System and are prepared to be active participants in the</w:t>
      </w:r>
      <w:r w:rsidR="71BD9531" w:rsidRPr="7F539A99">
        <w:rPr>
          <w:rFonts w:ascii="Microsoft Sans Serif" w:hAnsi="Microsoft Sans Serif" w:cs="Microsoft Sans Serif"/>
          <w:sz w:val="22"/>
          <w:szCs w:val="22"/>
        </w:rPr>
        <w:t xml:space="preserve"> school-based monitoring activities</w:t>
      </w:r>
      <w:r w:rsidRPr="7F539A99">
        <w:rPr>
          <w:rFonts w:ascii="Microsoft Sans Serif" w:hAnsi="Microsoft Sans Serif" w:cs="Microsoft Sans Serif"/>
          <w:sz w:val="22"/>
          <w:szCs w:val="22"/>
        </w:rPr>
        <w:t>. Team members will begin to become familiar with their role in the monitoring process</w:t>
      </w:r>
      <w:r w:rsidR="00B07491" w:rsidRPr="7F539A99">
        <w:rPr>
          <w:rFonts w:ascii="Microsoft Sans Serif" w:hAnsi="Microsoft Sans Serif" w:cs="Microsoft Sans Serif"/>
          <w:sz w:val="22"/>
          <w:szCs w:val="22"/>
        </w:rPr>
        <w:t>.</w:t>
      </w:r>
    </w:p>
    <w:p w14:paraId="4E516216" w14:textId="7FFDDF50" w:rsidR="00BE1199" w:rsidRPr="00154630" w:rsidRDefault="753720BD" w:rsidP="7FCEFC28">
      <w:pPr>
        <w:ind w:right="180"/>
        <w:jc w:val="center"/>
        <w:rPr>
          <w:rFonts w:ascii="Microsoft Sans Serif" w:hAnsi="Microsoft Sans Serif" w:cs="Microsoft Sans Serif"/>
          <w:b/>
          <w:bCs/>
          <w:sz w:val="22"/>
          <w:szCs w:val="22"/>
          <w:u w:val="single"/>
        </w:rPr>
      </w:pPr>
      <w:r w:rsidRPr="7FCEFC28">
        <w:rPr>
          <w:rFonts w:ascii="Microsoft Sans Serif" w:hAnsi="Microsoft Sans Serif" w:cs="Microsoft Sans Serif"/>
          <w:b/>
          <w:bCs/>
          <w:sz w:val="22"/>
          <w:szCs w:val="22"/>
          <w:u w:val="single"/>
        </w:rPr>
        <w:t xml:space="preserve">CORRECTIVE ACTION PLANS / </w:t>
      </w:r>
      <w:r w:rsidR="009B1178" w:rsidRPr="7FCEFC28">
        <w:rPr>
          <w:rFonts w:ascii="Microsoft Sans Serif" w:hAnsi="Microsoft Sans Serif" w:cs="Microsoft Sans Serif"/>
          <w:b/>
          <w:bCs/>
          <w:sz w:val="22"/>
          <w:szCs w:val="22"/>
          <w:u w:val="single"/>
        </w:rPr>
        <w:t>SUPPORT PLAN DEVELOPMENT</w:t>
      </w:r>
    </w:p>
    <w:p w14:paraId="2FF46D4E" w14:textId="19C5A410" w:rsidR="49853F3B" w:rsidRDefault="49853F3B" w:rsidP="7FCEFC28">
      <w:pPr>
        <w:ind w:right="180"/>
        <w:jc w:val="center"/>
        <w:rPr>
          <w:rFonts w:ascii="Microsoft Sans Serif" w:hAnsi="Microsoft Sans Serif" w:cs="Microsoft Sans Serif"/>
          <w:b/>
          <w:bCs/>
          <w:sz w:val="22"/>
          <w:szCs w:val="22"/>
          <w:u w:val="single"/>
        </w:rPr>
      </w:pPr>
      <w:r w:rsidRPr="7FCEFC28">
        <w:rPr>
          <w:rFonts w:ascii="Microsoft Sans Serif" w:hAnsi="Microsoft Sans Serif" w:cs="Microsoft Sans Serif"/>
          <w:b/>
          <w:bCs/>
          <w:sz w:val="22"/>
          <w:szCs w:val="22"/>
          <w:u w:val="single"/>
        </w:rPr>
        <w:t>(Both Level I and Level II)</w:t>
      </w:r>
    </w:p>
    <w:p w14:paraId="02F2C34E" w14:textId="77777777" w:rsidR="009B1178" w:rsidRPr="00154630" w:rsidRDefault="009B1178" w:rsidP="004A2380">
      <w:pPr>
        <w:ind w:right="180"/>
        <w:jc w:val="both"/>
        <w:rPr>
          <w:rFonts w:ascii="Microsoft Sans Serif" w:hAnsi="Microsoft Sans Serif" w:cs="Microsoft Sans Serif"/>
          <w:b/>
          <w:bCs/>
          <w:sz w:val="22"/>
          <w:szCs w:val="22"/>
          <w:u w:val="single"/>
        </w:rPr>
      </w:pPr>
    </w:p>
    <w:p w14:paraId="694F4B38" w14:textId="77777777" w:rsidR="00FA79EE" w:rsidRPr="00154630" w:rsidRDefault="00FA79EE" w:rsidP="004A2380">
      <w:pPr>
        <w:ind w:right="180"/>
        <w:jc w:val="both"/>
        <w:rPr>
          <w:rFonts w:ascii="Microsoft Sans Serif" w:hAnsi="Microsoft Sans Serif" w:cs="Microsoft Sans Serif"/>
          <w:b/>
          <w:bCs/>
          <w:i/>
          <w:sz w:val="22"/>
          <w:szCs w:val="22"/>
        </w:rPr>
      </w:pPr>
      <w:r w:rsidRPr="00154630">
        <w:rPr>
          <w:rFonts w:ascii="Microsoft Sans Serif" w:hAnsi="Microsoft Sans Serif" w:cs="Microsoft Sans Serif"/>
          <w:b/>
          <w:bCs/>
          <w:sz w:val="22"/>
          <w:szCs w:val="22"/>
          <w:u w:val="single"/>
        </w:rPr>
        <w:t>Purpose</w:t>
      </w:r>
      <w:r w:rsidRPr="00154630">
        <w:rPr>
          <w:rFonts w:ascii="Microsoft Sans Serif" w:hAnsi="Microsoft Sans Serif" w:cs="Microsoft Sans Serif"/>
          <w:b/>
          <w:bCs/>
          <w:i/>
          <w:sz w:val="22"/>
          <w:szCs w:val="22"/>
        </w:rPr>
        <w:tab/>
      </w:r>
    </w:p>
    <w:p w14:paraId="3CAC22A8" w14:textId="13324EDA" w:rsidR="00B538AA" w:rsidRPr="00154630" w:rsidRDefault="00B538AA" w:rsidP="004A2380">
      <w:pPr>
        <w:ind w:right="180"/>
        <w:jc w:val="both"/>
        <w:rPr>
          <w:rFonts w:ascii="Microsoft Sans Serif" w:hAnsi="Microsoft Sans Serif" w:cs="Microsoft Sans Serif"/>
          <w:sz w:val="22"/>
          <w:szCs w:val="22"/>
        </w:rPr>
      </w:pPr>
      <w:r w:rsidRPr="7F539A99">
        <w:rPr>
          <w:rFonts w:ascii="Microsoft Sans Serif" w:hAnsi="Microsoft Sans Serif" w:cs="Microsoft Sans Serif"/>
          <w:sz w:val="22"/>
          <w:szCs w:val="22"/>
        </w:rPr>
        <w:t xml:space="preserve">The </w:t>
      </w:r>
      <w:r w:rsidR="00840E15" w:rsidRPr="7F539A99">
        <w:rPr>
          <w:rFonts w:ascii="Microsoft Sans Serif" w:hAnsi="Microsoft Sans Serif" w:cs="Microsoft Sans Serif"/>
          <w:sz w:val="22"/>
          <w:szCs w:val="22"/>
        </w:rPr>
        <w:t xml:space="preserve">Local Educational Agency (LEA) </w:t>
      </w:r>
      <w:r w:rsidR="00336F17" w:rsidRPr="7F539A99">
        <w:rPr>
          <w:rFonts w:ascii="Microsoft Sans Serif" w:hAnsi="Microsoft Sans Serif" w:cs="Microsoft Sans Serif"/>
          <w:sz w:val="22"/>
          <w:szCs w:val="22"/>
        </w:rPr>
        <w:t xml:space="preserve">and RIDE, OSCAS </w:t>
      </w:r>
      <w:r w:rsidR="002C18A4" w:rsidRPr="7F539A99">
        <w:rPr>
          <w:rFonts w:ascii="Microsoft Sans Serif" w:hAnsi="Microsoft Sans Serif" w:cs="Microsoft Sans Serif"/>
          <w:sz w:val="22"/>
          <w:szCs w:val="22"/>
        </w:rPr>
        <w:t xml:space="preserve">representatives </w:t>
      </w:r>
      <w:r w:rsidRPr="7F539A99">
        <w:rPr>
          <w:rFonts w:ascii="Microsoft Sans Serif" w:hAnsi="Microsoft Sans Serif" w:cs="Microsoft Sans Serif"/>
          <w:sz w:val="22"/>
          <w:szCs w:val="22"/>
        </w:rPr>
        <w:t>meet to finalize the School Support System report and to d</w:t>
      </w:r>
      <w:r w:rsidR="00840E15" w:rsidRPr="7F539A99">
        <w:rPr>
          <w:rFonts w:ascii="Microsoft Sans Serif" w:hAnsi="Microsoft Sans Serif" w:cs="Microsoft Sans Serif"/>
          <w:sz w:val="22"/>
          <w:szCs w:val="22"/>
        </w:rPr>
        <w:t>evelop technical assistance/corrective action plans</w:t>
      </w:r>
      <w:r w:rsidRPr="7F539A99">
        <w:rPr>
          <w:rFonts w:ascii="Microsoft Sans Serif" w:hAnsi="Microsoft Sans Serif" w:cs="Microsoft Sans Serif"/>
          <w:sz w:val="22"/>
          <w:szCs w:val="22"/>
        </w:rPr>
        <w:t xml:space="preserve"> (School Support Plan) with timelines for implementation and procedures for verification. </w:t>
      </w:r>
      <w:r w:rsidR="315CD87D" w:rsidRPr="7F539A99">
        <w:rPr>
          <w:rFonts w:ascii="Microsoft Sans Serif" w:hAnsi="Microsoft Sans Serif" w:cs="Microsoft Sans Serif"/>
          <w:sz w:val="22"/>
          <w:szCs w:val="22"/>
        </w:rPr>
        <w:t>The final report describes the nature and extent of programs and services and areas for improvement.</w:t>
      </w:r>
      <w:r w:rsidR="00FC4C78" w:rsidRPr="7F539A99">
        <w:rPr>
          <w:rFonts w:ascii="Microsoft Sans Serif" w:hAnsi="Microsoft Sans Serif" w:cs="Microsoft Sans Serif"/>
          <w:sz w:val="22"/>
          <w:szCs w:val="22"/>
        </w:rPr>
        <w:t xml:space="preserve"> Again, with the intent of improving outcomes for students with IEPs.</w:t>
      </w:r>
      <w:r w:rsidRPr="7F539A99">
        <w:rPr>
          <w:rFonts w:ascii="Microsoft Sans Serif" w:hAnsi="Microsoft Sans Serif" w:cs="Microsoft Sans Serif"/>
          <w:sz w:val="22"/>
          <w:szCs w:val="22"/>
        </w:rPr>
        <w:t xml:space="preserve"> </w:t>
      </w:r>
      <w:r w:rsidR="00336F17" w:rsidRPr="7F539A99">
        <w:rPr>
          <w:rFonts w:ascii="Microsoft Sans Serif" w:hAnsi="Microsoft Sans Serif" w:cs="Microsoft Sans Serif"/>
          <w:sz w:val="22"/>
          <w:szCs w:val="22"/>
        </w:rPr>
        <w:t xml:space="preserve">It further </w:t>
      </w:r>
      <w:r w:rsidRPr="7F539A99">
        <w:rPr>
          <w:rFonts w:ascii="Microsoft Sans Serif" w:hAnsi="Microsoft Sans Serif" w:cs="Microsoft Sans Serif"/>
          <w:sz w:val="22"/>
          <w:szCs w:val="22"/>
        </w:rPr>
        <w:t xml:space="preserve">details technical assistance and training needed to enable the district/educational setting to strengthen selected educational programs and correct </w:t>
      </w:r>
      <w:r w:rsidR="262884F3" w:rsidRPr="7F539A99">
        <w:rPr>
          <w:rFonts w:ascii="Microsoft Sans Serif" w:hAnsi="Microsoft Sans Serif" w:cs="Microsoft Sans Serif"/>
          <w:sz w:val="22"/>
          <w:szCs w:val="22"/>
        </w:rPr>
        <w:t>any identified compliance findings</w:t>
      </w:r>
      <w:r w:rsidR="4DB46866" w:rsidRPr="7F539A99">
        <w:rPr>
          <w:rFonts w:ascii="Microsoft Sans Serif" w:hAnsi="Microsoft Sans Serif" w:cs="Microsoft Sans Serif"/>
          <w:sz w:val="22"/>
          <w:szCs w:val="22"/>
        </w:rPr>
        <w:t xml:space="preserve">. </w:t>
      </w:r>
      <w:r w:rsidR="59AA194D" w:rsidRPr="7F539A99">
        <w:rPr>
          <w:rFonts w:ascii="Microsoft Sans Serif" w:hAnsi="Microsoft Sans Serif" w:cs="Microsoft Sans Serif"/>
          <w:sz w:val="22"/>
          <w:szCs w:val="22"/>
        </w:rPr>
        <w:t>Resources are identified and made available to the district to help implement their corrective action plans.</w:t>
      </w:r>
      <w:r w:rsidR="00321C48" w:rsidRPr="7F539A99">
        <w:rPr>
          <w:rFonts w:ascii="Microsoft Sans Serif" w:hAnsi="Microsoft Sans Serif" w:cs="Microsoft Sans Serif"/>
          <w:sz w:val="22"/>
          <w:szCs w:val="22"/>
        </w:rPr>
        <w:t xml:space="preserve"> </w:t>
      </w:r>
    </w:p>
    <w:p w14:paraId="680A4E5D" w14:textId="77777777" w:rsidR="00B538AA" w:rsidRPr="00154630" w:rsidRDefault="00B538AA" w:rsidP="004A2380">
      <w:pPr>
        <w:ind w:left="360" w:right="180"/>
        <w:jc w:val="both"/>
        <w:rPr>
          <w:rFonts w:ascii="Microsoft Sans Serif" w:hAnsi="Microsoft Sans Serif" w:cs="Microsoft Sans Serif"/>
          <w:b/>
          <w:bCs/>
          <w:sz w:val="22"/>
          <w:szCs w:val="22"/>
        </w:rPr>
      </w:pPr>
    </w:p>
    <w:p w14:paraId="6461D3C0" w14:textId="77777777" w:rsidR="00865162" w:rsidRPr="00154630" w:rsidRDefault="00865162" w:rsidP="004A2380">
      <w:pPr>
        <w:ind w:right="180"/>
        <w:jc w:val="both"/>
        <w:rPr>
          <w:rFonts w:ascii="Microsoft Sans Serif" w:hAnsi="Microsoft Sans Serif" w:cs="Microsoft Sans Serif"/>
          <w:b/>
          <w:bCs/>
          <w:sz w:val="22"/>
          <w:szCs w:val="22"/>
        </w:rPr>
      </w:pPr>
      <w:r w:rsidRPr="00154630">
        <w:rPr>
          <w:rFonts w:ascii="Microsoft Sans Serif" w:hAnsi="Microsoft Sans Serif" w:cs="Microsoft Sans Serif"/>
          <w:b/>
          <w:bCs/>
          <w:sz w:val="22"/>
          <w:szCs w:val="22"/>
          <w:u w:val="single"/>
        </w:rPr>
        <w:t>Persons Involved</w:t>
      </w:r>
    </w:p>
    <w:p w14:paraId="30F7F2A0" w14:textId="7FBAA447" w:rsidR="00840E15" w:rsidRPr="00154630" w:rsidRDefault="00336F17" w:rsidP="004A2380">
      <w:pPr>
        <w:numPr>
          <w:ilvl w:val="0"/>
          <w:numId w:val="19"/>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 xml:space="preserve">LEA </w:t>
      </w:r>
      <w:r w:rsidR="00840E15" w:rsidRPr="00154630">
        <w:rPr>
          <w:rFonts w:ascii="Microsoft Sans Serif" w:hAnsi="Microsoft Sans Serif" w:cs="Microsoft Sans Serif"/>
          <w:sz w:val="22"/>
          <w:szCs w:val="22"/>
        </w:rPr>
        <w:t>Special Education Administrator</w:t>
      </w:r>
      <w:r w:rsidR="00FC4C78">
        <w:rPr>
          <w:rFonts w:ascii="Microsoft Sans Serif" w:hAnsi="Microsoft Sans Serif" w:cs="Microsoft Sans Serif"/>
          <w:sz w:val="22"/>
          <w:szCs w:val="22"/>
        </w:rPr>
        <w:t>(s) and other LEA personnel as applicable</w:t>
      </w:r>
    </w:p>
    <w:p w14:paraId="5BEE54CE" w14:textId="77777777" w:rsidR="00336F17" w:rsidRPr="00154630" w:rsidRDefault="00336F17" w:rsidP="004A2380">
      <w:pPr>
        <w:numPr>
          <w:ilvl w:val="0"/>
          <w:numId w:val="19"/>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Senior Administrator, Quality Assurance Services</w:t>
      </w:r>
    </w:p>
    <w:p w14:paraId="0AE9335F" w14:textId="498558F4" w:rsidR="00336F17" w:rsidRPr="00154630" w:rsidRDefault="00673BD2" w:rsidP="004A2380">
      <w:pPr>
        <w:numPr>
          <w:ilvl w:val="0"/>
          <w:numId w:val="19"/>
        </w:num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 xml:space="preserve">Quality Assurance Services </w:t>
      </w:r>
      <w:r w:rsidR="003033AC" w:rsidRPr="00154630">
        <w:rPr>
          <w:rFonts w:ascii="Microsoft Sans Serif" w:hAnsi="Microsoft Sans Serif" w:cs="Microsoft Sans Serif"/>
          <w:sz w:val="22"/>
          <w:szCs w:val="22"/>
        </w:rPr>
        <w:t>Specialist</w:t>
      </w:r>
    </w:p>
    <w:p w14:paraId="2BF7D810" w14:textId="209B5270" w:rsidR="003033AC" w:rsidRDefault="003033AC" w:rsidP="7FCEFC28">
      <w:pPr>
        <w:numPr>
          <w:ilvl w:val="0"/>
          <w:numId w:val="19"/>
        </w:numPr>
        <w:ind w:right="180"/>
        <w:jc w:val="both"/>
        <w:rPr>
          <w:rFonts w:ascii="Microsoft Sans Serif" w:hAnsi="Microsoft Sans Serif" w:cs="Microsoft Sans Serif"/>
          <w:sz w:val="22"/>
          <w:szCs w:val="22"/>
        </w:rPr>
      </w:pPr>
      <w:r w:rsidRPr="7FCEFC28">
        <w:rPr>
          <w:rFonts w:ascii="Microsoft Sans Serif" w:hAnsi="Microsoft Sans Serif" w:cs="Microsoft Sans Serif"/>
          <w:sz w:val="22"/>
          <w:szCs w:val="22"/>
        </w:rPr>
        <w:t xml:space="preserve">OSCAS </w:t>
      </w:r>
      <w:r w:rsidR="4FBFB9D9" w:rsidRPr="7FCEFC28">
        <w:rPr>
          <w:rFonts w:ascii="Microsoft Sans Serif" w:hAnsi="Microsoft Sans Serif" w:cs="Microsoft Sans Serif"/>
          <w:sz w:val="22"/>
          <w:szCs w:val="22"/>
        </w:rPr>
        <w:t xml:space="preserve">School Support </w:t>
      </w:r>
      <w:r w:rsidR="19635D1E" w:rsidRPr="7FCEFC28">
        <w:rPr>
          <w:rFonts w:ascii="Microsoft Sans Serif" w:hAnsi="Microsoft Sans Serif" w:cs="Microsoft Sans Serif"/>
          <w:sz w:val="22"/>
          <w:szCs w:val="22"/>
        </w:rPr>
        <w:t>System Liaison</w:t>
      </w:r>
      <w:r w:rsidR="521DD91A" w:rsidRPr="7FCEFC28">
        <w:rPr>
          <w:rFonts w:ascii="Microsoft Sans Serif" w:hAnsi="Microsoft Sans Serif" w:cs="Microsoft Sans Serif"/>
          <w:sz w:val="22"/>
          <w:szCs w:val="22"/>
        </w:rPr>
        <w:t xml:space="preserve"> </w:t>
      </w:r>
    </w:p>
    <w:p w14:paraId="170AFDD3" w14:textId="1572A089" w:rsidR="1D8FEB14" w:rsidRDefault="1D8FEB14" w:rsidP="7FCEFC28">
      <w:pPr>
        <w:numPr>
          <w:ilvl w:val="0"/>
          <w:numId w:val="19"/>
        </w:numPr>
        <w:ind w:right="180"/>
        <w:jc w:val="both"/>
        <w:rPr>
          <w:rFonts w:ascii="Microsoft Sans Serif" w:hAnsi="Microsoft Sans Serif" w:cs="Microsoft Sans Serif"/>
          <w:sz w:val="22"/>
          <w:szCs w:val="22"/>
        </w:rPr>
      </w:pPr>
      <w:r w:rsidRPr="7FCEFC28">
        <w:rPr>
          <w:rFonts w:ascii="Microsoft Sans Serif" w:hAnsi="Microsoft Sans Serif" w:cs="Microsoft Sans Serif"/>
          <w:sz w:val="22"/>
          <w:szCs w:val="22"/>
        </w:rPr>
        <w:t>OSCAS Team Leader (as applicable)</w:t>
      </w:r>
    </w:p>
    <w:p w14:paraId="19219836" w14:textId="77777777" w:rsidR="00865162" w:rsidRPr="00154630" w:rsidRDefault="00865162" w:rsidP="004A2380">
      <w:pPr>
        <w:ind w:left="360" w:right="180"/>
        <w:jc w:val="both"/>
        <w:rPr>
          <w:rFonts w:ascii="Microsoft Sans Serif" w:hAnsi="Microsoft Sans Serif" w:cs="Microsoft Sans Serif"/>
          <w:bCs/>
          <w:sz w:val="22"/>
          <w:szCs w:val="22"/>
        </w:rPr>
      </w:pPr>
    </w:p>
    <w:p w14:paraId="6DCF0859" w14:textId="77777777" w:rsidR="00865162" w:rsidRPr="00154630" w:rsidRDefault="00865162" w:rsidP="004A2380">
      <w:pPr>
        <w:ind w:right="180"/>
        <w:jc w:val="both"/>
        <w:rPr>
          <w:rFonts w:ascii="Microsoft Sans Serif" w:hAnsi="Microsoft Sans Serif" w:cs="Microsoft Sans Serif"/>
          <w:b/>
          <w:bCs/>
          <w:sz w:val="22"/>
          <w:szCs w:val="22"/>
          <w:u w:val="single"/>
        </w:rPr>
      </w:pPr>
      <w:r w:rsidRPr="00154630">
        <w:rPr>
          <w:rFonts w:ascii="Microsoft Sans Serif" w:hAnsi="Microsoft Sans Serif" w:cs="Microsoft Sans Serif"/>
          <w:b/>
          <w:bCs/>
          <w:sz w:val="22"/>
          <w:szCs w:val="22"/>
          <w:u w:val="single"/>
        </w:rPr>
        <w:t>Benefits</w:t>
      </w:r>
    </w:p>
    <w:p w14:paraId="57CE6B2F" w14:textId="671CB371" w:rsidR="00865162" w:rsidRPr="00154630" w:rsidRDefault="00865162" w:rsidP="004A2380">
      <w:pPr>
        <w:ind w:right="180"/>
        <w:jc w:val="both"/>
        <w:rPr>
          <w:rFonts w:ascii="Microsoft Sans Serif" w:hAnsi="Microsoft Sans Serif" w:cs="Microsoft Sans Serif"/>
          <w:sz w:val="22"/>
          <w:szCs w:val="22"/>
        </w:rPr>
      </w:pPr>
      <w:r w:rsidRPr="00154630">
        <w:rPr>
          <w:rFonts w:ascii="Microsoft Sans Serif" w:hAnsi="Microsoft Sans Serif" w:cs="Microsoft Sans Serif"/>
          <w:sz w:val="22"/>
          <w:szCs w:val="22"/>
        </w:rPr>
        <w:t>The District/Educational Setting and RIDE/</w:t>
      </w:r>
      <w:r w:rsidR="00886582" w:rsidRPr="00154630">
        <w:rPr>
          <w:rFonts w:ascii="Microsoft Sans Serif" w:hAnsi="Microsoft Sans Serif" w:cs="Microsoft Sans Serif"/>
          <w:sz w:val="22"/>
          <w:szCs w:val="22"/>
        </w:rPr>
        <w:t>OSCAS</w:t>
      </w:r>
      <w:r w:rsidRPr="00154630">
        <w:rPr>
          <w:rFonts w:ascii="Microsoft Sans Serif" w:hAnsi="Microsoft Sans Serif" w:cs="Microsoft Sans Serif"/>
          <w:sz w:val="22"/>
          <w:szCs w:val="22"/>
        </w:rPr>
        <w:t xml:space="preserve"> work in a partnership that results in a joint ownership of the report and mutually directed and supported goals. </w:t>
      </w:r>
      <w:r w:rsidR="00FC4C78">
        <w:rPr>
          <w:rFonts w:ascii="Microsoft Sans Serif" w:hAnsi="Microsoft Sans Serif" w:cs="Microsoft Sans Serif"/>
          <w:sz w:val="22"/>
          <w:szCs w:val="22"/>
        </w:rPr>
        <w:t>These are aligned to the overall goal of improving outcomes for students with IEPs.</w:t>
      </w:r>
    </w:p>
    <w:p w14:paraId="35B2C4A7" w14:textId="531CE911" w:rsidR="00481171" w:rsidRPr="00154630" w:rsidRDefault="00481171" w:rsidP="00FC4C78">
      <w:pPr>
        <w:ind w:right="180"/>
        <w:jc w:val="both"/>
        <w:rPr>
          <w:rFonts w:ascii="Microsoft Sans Serif" w:hAnsi="Microsoft Sans Serif" w:cs="Microsoft Sans Serif"/>
          <w:sz w:val="22"/>
          <w:szCs w:val="22"/>
        </w:rPr>
      </w:pPr>
    </w:p>
    <w:p w14:paraId="2D767AB4" w14:textId="603A27D5" w:rsidR="00E17CE4" w:rsidRDefault="00991EEB" w:rsidP="6097DD4F">
      <w:pPr>
        <w:ind w:right="180"/>
        <w:jc w:val="both"/>
        <w:rPr>
          <w:rFonts w:ascii="Microsoft Sans Serif" w:hAnsi="Microsoft Sans Serif" w:cs="Microsoft Sans Serif"/>
          <w:sz w:val="22"/>
          <w:szCs w:val="22"/>
        </w:rPr>
      </w:pPr>
      <w:r w:rsidRPr="6097DD4F">
        <w:rPr>
          <w:rFonts w:ascii="Microsoft Sans Serif" w:hAnsi="Microsoft Sans Serif" w:cs="Microsoft Sans Serif"/>
          <w:sz w:val="22"/>
          <w:szCs w:val="22"/>
        </w:rPr>
        <w:t xml:space="preserve">The School Support System Plan will include action plans, specific resources, staff responsibilities, timelines for completion, and mechanisms for verification. It is critical that these plans focus on </w:t>
      </w:r>
      <w:r w:rsidR="2A0A9CA4" w:rsidRPr="6097DD4F">
        <w:rPr>
          <w:rFonts w:ascii="Microsoft Sans Serif" w:hAnsi="Microsoft Sans Serif" w:cs="Microsoft Sans Serif"/>
          <w:sz w:val="22"/>
          <w:szCs w:val="22"/>
        </w:rPr>
        <w:t>sustained</w:t>
      </w:r>
      <w:r w:rsidRPr="6097DD4F">
        <w:rPr>
          <w:rFonts w:ascii="Microsoft Sans Serif" w:hAnsi="Microsoft Sans Serif" w:cs="Microsoft Sans Serif"/>
          <w:sz w:val="22"/>
          <w:szCs w:val="22"/>
        </w:rPr>
        <w:t xml:space="preserve"> improvement in delivery systems and curricula that lead to higher achievement for students with </w:t>
      </w:r>
      <w:r w:rsidR="1647EE5B" w:rsidRPr="6097DD4F">
        <w:rPr>
          <w:rFonts w:ascii="Microsoft Sans Serif" w:hAnsi="Microsoft Sans Serif" w:cs="Microsoft Sans Serif"/>
          <w:sz w:val="22"/>
          <w:szCs w:val="22"/>
        </w:rPr>
        <w:t>disabilities</w:t>
      </w:r>
      <w:r w:rsidRPr="6097DD4F">
        <w:rPr>
          <w:rFonts w:ascii="Microsoft Sans Serif" w:hAnsi="Microsoft Sans Serif" w:cs="Microsoft Sans Serif"/>
          <w:sz w:val="22"/>
          <w:szCs w:val="22"/>
        </w:rPr>
        <w:t>.</w:t>
      </w:r>
    </w:p>
    <w:p w14:paraId="0F1A1B16" w14:textId="77777777" w:rsidR="00E17CE4" w:rsidRDefault="00E17CE4" w:rsidP="7FCEFC28">
      <w:pPr>
        <w:ind w:right="180"/>
        <w:rPr>
          <w:rFonts w:ascii="Microsoft Sans Serif" w:hAnsi="Microsoft Sans Serif" w:cs="Microsoft Sans Serif"/>
          <w:sz w:val="22"/>
          <w:szCs w:val="22"/>
        </w:rPr>
      </w:pPr>
    </w:p>
    <w:p w14:paraId="5008343D" w14:textId="77777777" w:rsidR="006F787D" w:rsidRDefault="006F787D" w:rsidP="004A2380">
      <w:pPr>
        <w:ind w:left="1080" w:right="180" w:hanging="1080"/>
        <w:jc w:val="both"/>
        <w:rPr>
          <w:rFonts w:ascii="Microsoft Sans Serif" w:hAnsi="Microsoft Sans Serif" w:cs="Microsoft Sans Serif"/>
          <w:sz w:val="22"/>
          <w:szCs w:val="22"/>
        </w:rPr>
      </w:pPr>
    </w:p>
    <w:p w14:paraId="335AE548" w14:textId="79A2646B" w:rsidR="006F787D" w:rsidRPr="003220D6" w:rsidRDefault="006F787D" w:rsidP="006F787D">
      <w:pPr>
        <w:ind w:left="1080" w:right="180" w:hanging="1080"/>
        <w:jc w:val="center"/>
        <w:rPr>
          <w:rFonts w:ascii="Microsoft Sans Serif" w:hAnsi="Microsoft Sans Serif" w:cs="Microsoft Sans Serif"/>
          <w:b/>
          <w:bCs/>
          <w:sz w:val="22"/>
          <w:szCs w:val="22"/>
          <w:u w:val="single"/>
        </w:rPr>
      </w:pPr>
      <w:r w:rsidRPr="003220D6">
        <w:rPr>
          <w:rFonts w:ascii="Microsoft Sans Serif" w:hAnsi="Microsoft Sans Serif" w:cs="Microsoft Sans Serif"/>
          <w:b/>
          <w:bCs/>
          <w:sz w:val="22"/>
          <w:szCs w:val="22"/>
          <w:u w:val="single"/>
        </w:rPr>
        <w:t xml:space="preserve">SUBSEQUENT </w:t>
      </w:r>
      <w:r w:rsidR="002A3E62" w:rsidRPr="003220D6">
        <w:rPr>
          <w:rFonts w:ascii="Microsoft Sans Serif" w:hAnsi="Microsoft Sans Serif" w:cs="Microsoft Sans Serif"/>
          <w:b/>
          <w:bCs/>
          <w:sz w:val="22"/>
          <w:szCs w:val="22"/>
          <w:u w:val="single"/>
        </w:rPr>
        <w:t xml:space="preserve">&amp; TIMELY </w:t>
      </w:r>
      <w:r w:rsidRPr="003220D6">
        <w:rPr>
          <w:rFonts w:ascii="Microsoft Sans Serif" w:hAnsi="Microsoft Sans Serif" w:cs="Microsoft Sans Serif"/>
          <w:b/>
          <w:bCs/>
          <w:sz w:val="22"/>
          <w:szCs w:val="22"/>
          <w:u w:val="single"/>
        </w:rPr>
        <w:t>FOLLOW UP / VERIFICATION PROCESS AND REPORTING</w:t>
      </w:r>
    </w:p>
    <w:p w14:paraId="004B5382" w14:textId="77777777" w:rsidR="006F787D" w:rsidRPr="003220D6" w:rsidRDefault="006F787D" w:rsidP="006F787D">
      <w:pPr>
        <w:ind w:left="1080" w:right="180" w:hanging="1080"/>
        <w:jc w:val="both"/>
        <w:rPr>
          <w:rFonts w:ascii="Microsoft Sans Serif" w:hAnsi="Microsoft Sans Serif" w:cs="Microsoft Sans Serif"/>
          <w:b/>
          <w:sz w:val="22"/>
          <w:szCs w:val="22"/>
          <w:u w:val="single"/>
        </w:rPr>
      </w:pPr>
    </w:p>
    <w:p w14:paraId="411AC124" w14:textId="0D408C19" w:rsidR="006F787D" w:rsidRPr="003220D6" w:rsidRDefault="006F787D" w:rsidP="006F787D">
      <w:pPr>
        <w:ind w:left="1080" w:right="180" w:hanging="1080"/>
        <w:jc w:val="both"/>
        <w:rPr>
          <w:rFonts w:ascii="Microsoft Sans Serif" w:hAnsi="Microsoft Sans Serif" w:cs="Microsoft Sans Serif"/>
          <w:b/>
          <w:sz w:val="22"/>
          <w:szCs w:val="22"/>
          <w:u w:val="single"/>
        </w:rPr>
      </w:pPr>
      <w:r w:rsidRPr="003220D6">
        <w:rPr>
          <w:rFonts w:ascii="Microsoft Sans Serif" w:hAnsi="Microsoft Sans Serif" w:cs="Microsoft Sans Serif"/>
          <w:b/>
          <w:sz w:val="22"/>
          <w:szCs w:val="22"/>
          <w:u w:val="single"/>
        </w:rPr>
        <w:t>Purpose</w:t>
      </w:r>
    </w:p>
    <w:p w14:paraId="3A704E95" w14:textId="65D5A6D4" w:rsidR="006F787D" w:rsidRPr="003220D6" w:rsidRDefault="006F787D" w:rsidP="7F539A99">
      <w:pPr>
        <w:ind w:right="180"/>
        <w:rPr>
          <w:rFonts w:ascii="Microsoft Sans Serif" w:hAnsi="Microsoft Sans Serif" w:cs="Microsoft Sans Serif"/>
          <w:sz w:val="22"/>
          <w:szCs w:val="22"/>
        </w:rPr>
      </w:pPr>
      <w:r w:rsidRPr="42CCD7CE">
        <w:rPr>
          <w:rFonts w:ascii="Microsoft Sans Serif" w:hAnsi="Microsoft Sans Serif" w:cs="Microsoft Sans Serif"/>
          <w:sz w:val="22"/>
          <w:szCs w:val="22"/>
        </w:rPr>
        <w:t xml:space="preserve">RIDE, IDEA Quality Assurance personnel and the </w:t>
      </w:r>
      <w:r w:rsidR="005436C9" w:rsidRPr="42CCD7CE">
        <w:rPr>
          <w:rFonts w:ascii="Microsoft Sans Serif" w:hAnsi="Microsoft Sans Serif" w:cs="Microsoft Sans Serif"/>
          <w:sz w:val="22"/>
          <w:szCs w:val="22"/>
        </w:rPr>
        <w:t xml:space="preserve">OSCAS, </w:t>
      </w:r>
      <w:r w:rsidR="0056119D" w:rsidRPr="42CCD7CE">
        <w:rPr>
          <w:rFonts w:ascii="Microsoft Sans Serif" w:hAnsi="Microsoft Sans Serif" w:cs="Microsoft Sans Serif"/>
          <w:sz w:val="22"/>
          <w:szCs w:val="22"/>
        </w:rPr>
        <w:t>IDEA</w:t>
      </w:r>
      <w:r w:rsidRPr="42CCD7CE">
        <w:rPr>
          <w:rFonts w:ascii="Microsoft Sans Serif" w:hAnsi="Microsoft Sans Serif" w:cs="Microsoft Sans Serif"/>
          <w:sz w:val="22"/>
          <w:szCs w:val="22"/>
        </w:rPr>
        <w:t xml:space="preserve"> </w:t>
      </w:r>
      <w:r w:rsidR="7C2B438E" w:rsidRPr="42CCD7CE">
        <w:rPr>
          <w:rFonts w:ascii="Microsoft Sans Serif" w:hAnsi="Microsoft Sans Serif" w:cs="Microsoft Sans Serif"/>
          <w:sz w:val="22"/>
          <w:szCs w:val="22"/>
        </w:rPr>
        <w:t>S</w:t>
      </w:r>
      <w:r w:rsidR="4F49C0D1" w:rsidRPr="42CCD7CE">
        <w:rPr>
          <w:rFonts w:ascii="Microsoft Sans Serif" w:hAnsi="Microsoft Sans Serif" w:cs="Microsoft Sans Serif"/>
          <w:sz w:val="22"/>
          <w:szCs w:val="22"/>
        </w:rPr>
        <w:t xml:space="preserve">chool </w:t>
      </w:r>
      <w:r w:rsidR="6E6D8C65" w:rsidRPr="42CCD7CE">
        <w:rPr>
          <w:rFonts w:ascii="Microsoft Sans Serif" w:hAnsi="Microsoft Sans Serif" w:cs="Microsoft Sans Serif"/>
          <w:sz w:val="22"/>
          <w:szCs w:val="22"/>
        </w:rPr>
        <w:t>S</w:t>
      </w:r>
      <w:r w:rsidR="4F49C0D1" w:rsidRPr="42CCD7CE">
        <w:rPr>
          <w:rFonts w:ascii="Microsoft Sans Serif" w:hAnsi="Microsoft Sans Serif" w:cs="Microsoft Sans Serif"/>
          <w:sz w:val="22"/>
          <w:szCs w:val="22"/>
        </w:rPr>
        <w:t>upport</w:t>
      </w:r>
      <w:r w:rsidR="4479F52A" w:rsidRPr="42CCD7CE">
        <w:rPr>
          <w:rFonts w:ascii="Microsoft Sans Serif" w:hAnsi="Microsoft Sans Serif" w:cs="Microsoft Sans Serif"/>
          <w:sz w:val="22"/>
          <w:szCs w:val="22"/>
        </w:rPr>
        <w:t xml:space="preserve"> System</w:t>
      </w:r>
      <w:r w:rsidRPr="42CCD7CE">
        <w:rPr>
          <w:rFonts w:ascii="Microsoft Sans Serif" w:hAnsi="Microsoft Sans Serif" w:cs="Microsoft Sans Serif"/>
          <w:sz w:val="22"/>
          <w:szCs w:val="22"/>
        </w:rPr>
        <w:t xml:space="preserve"> </w:t>
      </w:r>
      <w:r w:rsidR="7CBEAFC1" w:rsidRPr="42CCD7CE">
        <w:rPr>
          <w:rFonts w:ascii="Microsoft Sans Serif" w:hAnsi="Microsoft Sans Serif" w:cs="Microsoft Sans Serif"/>
          <w:sz w:val="22"/>
          <w:szCs w:val="22"/>
        </w:rPr>
        <w:t>L</w:t>
      </w:r>
      <w:r w:rsidRPr="42CCD7CE">
        <w:rPr>
          <w:rFonts w:ascii="Microsoft Sans Serif" w:hAnsi="Microsoft Sans Serif" w:cs="Microsoft Sans Serif"/>
          <w:sz w:val="22"/>
          <w:szCs w:val="22"/>
        </w:rPr>
        <w:t xml:space="preserve">iaison work </w:t>
      </w:r>
      <w:r w:rsidR="003F20F8" w:rsidRPr="42CCD7CE">
        <w:rPr>
          <w:rFonts w:ascii="Microsoft Sans Serif" w:hAnsi="Microsoft Sans Serif" w:cs="Microsoft Sans Serif"/>
          <w:sz w:val="22"/>
          <w:szCs w:val="22"/>
        </w:rPr>
        <w:t>with</w:t>
      </w:r>
      <w:r w:rsidR="004661EB" w:rsidRPr="42CCD7CE">
        <w:rPr>
          <w:rFonts w:ascii="Microsoft Sans Serif" w:hAnsi="Microsoft Sans Serif" w:cs="Microsoft Sans Serif"/>
          <w:sz w:val="22"/>
          <w:szCs w:val="22"/>
        </w:rPr>
        <w:t xml:space="preserve"> the</w:t>
      </w:r>
      <w:r w:rsidR="00521C3E" w:rsidRPr="42CCD7CE">
        <w:rPr>
          <w:rFonts w:ascii="Microsoft Sans Serif" w:hAnsi="Microsoft Sans Serif" w:cs="Microsoft Sans Serif"/>
          <w:sz w:val="22"/>
          <w:szCs w:val="22"/>
        </w:rPr>
        <w:t xml:space="preserve"> LEA</w:t>
      </w:r>
      <w:r w:rsidR="003F20F8" w:rsidRPr="42CCD7CE">
        <w:rPr>
          <w:rFonts w:ascii="Microsoft Sans Serif" w:hAnsi="Microsoft Sans Serif" w:cs="Microsoft Sans Serif"/>
          <w:sz w:val="22"/>
          <w:szCs w:val="22"/>
        </w:rPr>
        <w:t xml:space="preserve"> </w:t>
      </w:r>
      <w:r w:rsidR="58846F7E" w:rsidRPr="42CCD7CE">
        <w:rPr>
          <w:rFonts w:ascii="Microsoft Sans Serif" w:hAnsi="Microsoft Sans Serif" w:cs="Microsoft Sans Serif"/>
          <w:sz w:val="22"/>
          <w:szCs w:val="22"/>
        </w:rPr>
        <w:t xml:space="preserve">to verify </w:t>
      </w:r>
      <w:r w:rsidR="172954B0" w:rsidRPr="42CCD7CE">
        <w:rPr>
          <w:rFonts w:ascii="Microsoft Sans Serif" w:hAnsi="Microsoft Sans Serif" w:cs="Microsoft Sans Serif"/>
          <w:sz w:val="22"/>
          <w:szCs w:val="22"/>
        </w:rPr>
        <w:t>correction,</w:t>
      </w:r>
      <w:r w:rsidR="58846F7E" w:rsidRPr="42CCD7CE">
        <w:rPr>
          <w:rFonts w:ascii="Microsoft Sans Serif" w:hAnsi="Microsoft Sans Serif" w:cs="Microsoft Sans Serif"/>
          <w:sz w:val="22"/>
          <w:szCs w:val="22"/>
        </w:rPr>
        <w:t xml:space="preserve"> including reviewing subsequent data to ensure correction of noncompliance. </w:t>
      </w:r>
      <w:r w:rsidR="4375D071" w:rsidRPr="42CCD7CE">
        <w:rPr>
          <w:rFonts w:ascii="Microsoft Sans Serif" w:hAnsi="Microsoft Sans Serif" w:cs="Microsoft Sans Serif"/>
          <w:sz w:val="22"/>
          <w:szCs w:val="22"/>
        </w:rPr>
        <w:t xml:space="preserve">Also, within the one-year </w:t>
      </w:r>
      <w:r w:rsidR="3EC318D4" w:rsidRPr="42CCD7CE">
        <w:rPr>
          <w:rFonts w:ascii="Microsoft Sans Serif" w:hAnsi="Microsoft Sans Serif" w:cs="Microsoft Sans Serif"/>
          <w:sz w:val="22"/>
          <w:szCs w:val="22"/>
        </w:rPr>
        <w:t xml:space="preserve">monitoring </w:t>
      </w:r>
      <w:bookmarkStart w:id="29" w:name="_Int_dyWNGlUb"/>
      <w:r w:rsidR="3EC318D4" w:rsidRPr="42CCD7CE">
        <w:rPr>
          <w:rFonts w:ascii="Microsoft Sans Serif" w:hAnsi="Microsoft Sans Serif" w:cs="Microsoft Sans Serif"/>
          <w:sz w:val="22"/>
          <w:szCs w:val="22"/>
        </w:rPr>
        <w:t>timeframe</w:t>
      </w:r>
      <w:bookmarkEnd w:id="29"/>
      <w:r w:rsidR="4375D071" w:rsidRPr="42CCD7CE">
        <w:rPr>
          <w:rFonts w:ascii="Microsoft Sans Serif" w:hAnsi="Microsoft Sans Serif" w:cs="Microsoft Sans Serif"/>
          <w:sz w:val="22"/>
          <w:szCs w:val="22"/>
        </w:rPr>
        <w:t xml:space="preserve"> RIDE personnel (School Support System Liaison and additional Team Leaders as needed) will return to the district and follow up to ensure ongoing compliance is </w:t>
      </w:r>
      <w:r w:rsidR="4375D071" w:rsidRPr="42CCD7CE">
        <w:rPr>
          <w:rFonts w:ascii="Microsoft Sans Serif" w:hAnsi="Microsoft Sans Serif" w:cs="Microsoft Sans Serif"/>
          <w:sz w:val="22"/>
          <w:szCs w:val="22"/>
        </w:rPr>
        <w:lastRenderedPageBreak/>
        <w:t>maintained.</w:t>
      </w:r>
      <w:r w:rsidR="000E7845" w:rsidRPr="42CCD7CE">
        <w:rPr>
          <w:rFonts w:ascii="Microsoft Sans Serif" w:hAnsi="Microsoft Sans Serif" w:cs="Microsoft Sans Serif"/>
          <w:sz w:val="22"/>
          <w:szCs w:val="22"/>
        </w:rPr>
        <w:t xml:space="preserve"> This w</w:t>
      </w:r>
      <w:r w:rsidR="005F41B5" w:rsidRPr="42CCD7CE">
        <w:rPr>
          <w:rFonts w:ascii="Microsoft Sans Serif" w:hAnsi="Microsoft Sans Serif" w:cs="Microsoft Sans Serif"/>
          <w:sz w:val="22"/>
          <w:szCs w:val="22"/>
        </w:rPr>
        <w:t>ill</w:t>
      </w:r>
      <w:r w:rsidR="000E7845" w:rsidRPr="42CCD7CE">
        <w:rPr>
          <w:rFonts w:ascii="Microsoft Sans Serif" w:hAnsi="Microsoft Sans Serif" w:cs="Microsoft Sans Serif"/>
          <w:sz w:val="22"/>
          <w:szCs w:val="22"/>
        </w:rPr>
        <w:t xml:space="preserve"> include</w:t>
      </w:r>
      <w:r w:rsidR="00DB0663" w:rsidRPr="42CCD7CE">
        <w:rPr>
          <w:rFonts w:ascii="Microsoft Sans Serif" w:hAnsi="Microsoft Sans Serif" w:cs="Microsoft Sans Serif"/>
          <w:sz w:val="22"/>
          <w:szCs w:val="22"/>
        </w:rPr>
        <w:t>, as applicable,</w:t>
      </w:r>
      <w:r w:rsidR="000E7845" w:rsidRPr="42CCD7CE">
        <w:rPr>
          <w:rFonts w:ascii="Microsoft Sans Serif" w:hAnsi="Microsoft Sans Serif" w:cs="Microsoft Sans Serif"/>
          <w:sz w:val="22"/>
          <w:szCs w:val="22"/>
        </w:rPr>
        <w:t xml:space="preserve"> program s</w:t>
      </w:r>
      <w:r w:rsidR="003F4A3C" w:rsidRPr="42CCD7CE">
        <w:rPr>
          <w:rFonts w:ascii="Microsoft Sans Serif" w:hAnsi="Microsoft Sans Serif" w:cs="Microsoft Sans Serif"/>
          <w:sz w:val="22"/>
          <w:szCs w:val="22"/>
        </w:rPr>
        <w:t>pot</w:t>
      </w:r>
      <w:r w:rsidR="000E7845" w:rsidRPr="42CCD7CE">
        <w:rPr>
          <w:rFonts w:ascii="Microsoft Sans Serif" w:hAnsi="Microsoft Sans Serif" w:cs="Microsoft Sans Serif"/>
          <w:sz w:val="22"/>
          <w:szCs w:val="22"/>
        </w:rPr>
        <w:t xml:space="preserve"> checks/reviews and record reviews.</w:t>
      </w:r>
      <w:r w:rsidR="003D1B9F" w:rsidRPr="42CCD7CE">
        <w:rPr>
          <w:rFonts w:ascii="Microsoft Sans Serif" w:hAnsi="Microsoft Sans Serif" w:cs="Microsoft Sans Serif"/>
          <w:sz w:val="22"/>
          <w:szCs w:val="22"/>
        </w:rPr>
        <w:t xml:space="preserve"> </w:t>
      </w:r>
      <w:r w:rsidR="65735EE2" w:rsidRPr="42CCD7CE">
        <w:rPr>
          <w:rFonts w:ascii="Microsoft Sans Serif" w:hAnsi="Microsoft Sans Serif" w:cs="Microsoft Sans Serif"/>
          <w:sz w:val="22"/>
          <w:szCs w:val="22"/>
        </w:rPr>
        <w:t xml:space="preserve">Our baseline number of records will not go below six. </w:t>
      </w:r>
      <w:r w:rsidRPr="42CCD7CE">
        <w:rPr>
          <w:rFonts w:ascii="Microsoft Sans Serif" w:hAnsi="Microsoft Sans Serif" w:cs="Microsoft Sans Serif"/>
          <w:sz w:val="22"/>
          <w:szCs w:val="22"/>
        </w:rPr>
        <w:t>Pending</w:t>
      </w:r>
      <w:r w:rsidR="00DB2E29" w:rsidRPr="42CCD7CE">
        <w:rPr>
          <w:rFonts w:ascii="Microsoft Sans Serif" w:hAnsi="Microsoft Sans Serif" w:cs="Microsoft Sans Serif"/>
          <w:sz w:val="22"/>
          <w:szCs w:val="22"/>
        </w:rPr>
        <w:t xml:space="preserve"> subsequent</w:t>
      </w:r>
      <w:r w:rsidR="002831A9" w:rsidRPr="42CCD7CE">
        <w:rPr>
          <w:rFonts w:ascii="Microsoft Sans Serif" w:hAnsi="Microsoft Sans Serif" w:cs="Microsoft Sans Serif"/>
          <w:sz w:val="22"/>
          <w:szCs w:val="22"/>
        </w:rPr>
        <w:t xml:space="preserve"> and </w:t>
      </w:r>
      <w:r w:rsidR="00934ECB" w:rsidRPr="42CCD7CE">
        <w:rPr>
          <w:rFonts w:ascii="Microsoft Sans Serif" w:hAnsi="Microsoft Sans Serif" w:cs="Microsoft Sans Serif"/>
          <w:sz w:val="22"/>
          <w:szCs w:val="22"/>
        </w:rPr>
        <w:t>timely</w:t>
      </w:r>
      <w:r w:rsidRPr="42CCD7CE">
        <w:rPr>
          <w:rFonts w:ascii="Microsoft Sans Serif" w:hAnsi="Microsoft Sans Serif" w:cs="Microsoft Sans Serif"/>
          <w:sz w:val="22"/>
          <w:szCs w:val="22"/>
        </w:rPr>
        <w:t xml:space="preserve"> </w:t>
      </w:r>
      <w:r w:rsidR="003D1B9F" w:rsidRPr="42CCD7CE">
        <w:rPr>
          <w:rFonts w:ascii="Microsoft Sans Serif" w:hAnsi="Microsoft Sans Serif" w:cs="Microsoft Sans Serif"/>
          <w:sz w:val="22"/>
          <w:szCs w:val="22"/>
        </w:rPr>
        <w:t>verification,</w:t>
      </w:r>
      <w:r w:rsidR="007C7160" w:rsidRPr="42CCD7CE">
        <w:rPr>
          <w:rFonts w:ascii="Microsoft Sans Serif" w:hAnsi="Microsoft Sans Serif" w:cs="Microsoft Sans Serif"/>
          <w:sz w:val="22"/>
          <w:szCs w:val="22"/>
        </w:rPr>
        <w:t xml:space="preserve"> a letter closing </w:t>
      </w:r>
      <w:r w:rsidR="00934ECB" w:rsidRPr="42CCD7CE">
        <w:rPr>
          <w:rFonts w:ascii="Microsoft Sans Serif" w:hAnsi="Microsoft Sans Serif" w:cs="Microsoft Sans Serif"/>
          <w:sz w:val="22"/>
          <w:szCs w:val="22"/>
        </w:rPr>
        <w:t xml:space="preserve">the SSS monitoring process </w:t>
      </w:r>
      <w:r w:rsidR="007C7160" w:rsidRPr="42CCD7CE">
        <w:rPr>
          <w:rFonts w:ascii="Microsoft Sans Serif" w:hAnsi="Microsoft Sans Serif" w:cs="Microsoft Sans Serif"/>
          <w:sz w:val="22"/>
          <w:szCs w:val="22"/>
        </w:rPr>
        <w:t>will be issued</w:t>
      </w:r>
      <w:r w:rsidRPr="42CCD7CE">
        <w:rPr>
          <w:rFonts w:ascii="Microsoft Sans Serif" w:hAnsi="Microsoft Sans Serif" w:cs="Microsoft Sans Serif"/>
          <w:sz w:val="22"/>
          <w:szCs w:val="22"/>
        </w:rPr>
        <w:t>.</w:t>
      </w:r>
    </w:p>
    <w:p w14:paraId="01836F11" w14:textId="77777777" w:rsidR="006F787D" w:rsidRPr="003220D6" w:rsidRDefault="006F787D" w:rsidP="006F787D">
      <w:pPr>
        <w:ind w:left="1080" w:right="180" w:hanging="1080"/>
        <w:jc w:val="both"/>
        <w:rPr>
          <w:rFonts w:ascii="Microsoft Sans Serif" w:hAnsi="Microsoft Sans Serif" w:cs="Microsoft Sans Serif"/>
          <w:sz w:val="22"/>
          <w:szCs w:val="22"/>
        </w:rPr>
      </w:pPr>
    </w:p>
    <w:p w14:paraId="2A4896D9" w14:textId="77777777" w:rsidR="006F787D" w:rsidRPr="003220D6" w:rsidRDefault="006F787D" w:rsidP="006F787D">
      <w:pPr>
        <w:ind w:left="1080" w:right="180" w:hanging="1080"/>
        <w:jc w:val="both"/>
        <w:rPr>
          <w:rFonts w:ascii="Microsoft Sans Serif" w:hAnsi="Microsoft Sans Serif" w:cs="Microsoft Sans Serif"/>
          <w:b/>
          <w:sz w:val="22"/>
          <w:szCs w:val="22"/>
        </w:rPr>
      </w:pPr>
      <w:r w:rsidRPr="003220D6">
        <w:rPr>
          <w:rFonts w:ascii="Microsoft Sans Serif" w:hAnsi="Microsoft Sans Serif" w:cs="Microsoft Sans Serif"/>
          <w:b/>
          <w:sz w:val="22"/>
          <w:szCs w:val="22"/>
          <w:u w:val="single"/>
        </w:rPr>
        <w:t>Persons Involved</w:t>
      </w:r>
    </w:p>
    <w:p w14:paraId="3DCFDB19" w14:textId="77777777" w:rsidR="006F787D" w:rsidRPr="003220D6" w:rsidRDefault="006F787D" w:rsidP="006F787D">
      <w:pPr>
        <w:pStyle w:val="ListParagraph"/>
        <w:numPr>
          <w:ilvl w:val="0"/>
          <w:numId w:val="21"/>
        </w:numPr>
        <w:ind w:right="180"/>
        <w:jc w:val="both"/>
        <w:rPr>
          <w:rFonts w:ascii="Microsoft Sans Serif" w:hAnsi="Microsoft Sans Serif" w:cs="Microsoft Sans Serif"/>
          <w:sz w:val="22"/>
          <w:szCs w:val="22"/>
        </w:rPr>
      </w:pPr>
      <w:r w:rsidRPr="003220D6">
        <w:rPr>
          <w:rFonts w:ascii="Microsoft Sans Serif" w:hAnsi="Microsoft Sans Serif" w:cs="Microsoft Sans Serif"/>
          <w:sz w:val="22"/>
          <w:szCs w:val="22"/>
        </w:rPr>
        <w:t>Senior Administrator Quality Assurance Services</w:t>
      </w:r>
    </w:p>
    <w:p w14:paraId="6A15325F" w14:textId="77777777" w:rsidR="006F787D" w:rsidRPr="003220D6" w:rsidRDefault="006F787D" w:rsidP="006F787D">
      <w:pPr>
        <w:pStyle w:val="ListParagraph"/>
        <w:numPr>
          <w:ilvl w:val="0"/>
          <w:numId w:val="21"/>
        </w:numPr>
        <w:ind w:right="180"/>
        <w:jc w:val="both"/>
        <w:rPr>
          <w:rFonts w:ascii="Microsoft Sans Serif" w:hAnsi="Microsoft Sans Serif" w:cs="Microsoft Sans Serif"/>
          <w:sz w:val="22"/>
          <w:szCs w:val="22"/>
        </w:rPr>
      </w:pPr>
      <w:r w:rsidRPr="003220D6">
        <w:rPr>
          <w:rFonts w:ascii="Microsoft Sans Serif" w:hAnsi="Microsoft Sans Serif" w:cs="Microsoft Sans Serif"/>
          <w:sz w:val="22"/>
          <w:szCs w:val="22"/>
        </w:rPr>
        <w:t>Quality Assurance Services Specialist</w:t>
      </w:r>
    </w:p>
    <w:p w14:paraId="4A3A5867" w14:textId="74B57755" w:rsidR="006F787D" w:rsidRPr="003220D6" w:rsidRDefault="006F787D" w:rsidP="006F787D">
      <w:pPr>
        <w:pStyle w:val="ListParagraph"/>
        <w:numPr>
          <w:ilvl w:val="0"/>
          <w:numId w:val="21"/>
        </w:numPr>
        <w:ind w:right="180"/>
        <w:jc w:val="both"/>
        <w:rPr>
          <w:rFonts w:ascii="Microsoft Sans Serif" w:hAnsi="Microsoft Sans Serif" w:cs="Microsoft Sans Serif"/>
          <w:sz w:val="22"/>
          <w:szCs w:val="22"/>
        </w:rPr>
      </w:pPr>
      <w:r w:rsidRPr="7FCEFC28">
        <w:rPr>
          <w:rFonts w:ascii="Microsoft Sans Serif" w:hAnsi="Microsoft Sans Serif" w:cs="Microsoft Sans Serif"/>
          <w:sz w:val="22"/>
          <w:szCs w:val="22"/>
        </w:rPr>
        <w:t>OSCAS</w:t>
      </w:r>
      <w:r w:rsidR="7B3F14F8" w:rsidRPr="7FCEFC28">
        <w:rPr>
          <w:rFonts w:ascii="Microsoft Sans Serif" w:hAnsi="Microsoft Sans Serif" w:cs="Microsoft Sans Serif"/>
          <w:sz w:val="22"/>
          <w:szCs w:val="22"/>
        </w:rPr>
        <w:t xml:space="preserve"> School Support</w:t>
      </w:r>
      <w:r w:rsidR="2EC66B7B" w:rsidRPr="7FCEFC28">
        <w:rPr>
          <w:rFonts w:ascii="Microsoft Sans Serif" w:hAnsi="Microsoft Sans Serif" w:cs="Microsoft Sans Serif"/>
          <w:sz w:val="22"/>
          <w:szCs w:val="22"/>
        </w:rPr>
        <w:t xml:space="preserve"> System</w:t>
      </w:r>
      <w:r w:rsidRPr="7FCEFC28">
        <w:rPr>
          <w:rFonts w:ascii="Microsoft Sans Serif" w:hAnsi="Microsoft Sans Serif" w:cs="Microsoft Sans Serif"/>
          <w:sz w:val="22"/>
          <w:szCs w:val="22"/>
        </w:rPr>
        <w:t xml:space="preserve"> Liaison</w:t>
      </w:r>
    </w:p>
    <w:p w14:paraId="77048BE8" w14:textId="30DC61AE" w:rsidR="54E9A667" w:rsidRDefault="54E9A667" w:rsidP="7FCEFC28">
      <w:pPr>
        <w:pStyle w:val="ListParagraph"/>
        <w:numPr>
          <w:ilvl w:val="0"/>
          <w:numId w:val="21"/>
        </w:numPr>
        <w:ind w:right="180"/>
        <w:jc w:val="both"/>
        <w:rPr>
          <w:rFonts w:ascii="Microsoft Sans Serif" w:hAnsi="Microsoft Sans Serif" w:cs="Microsoft Sans Serif"/>
          <w:sz w:val="22"/>
          <w:szCs w:val="22"/>
        </w:rPr>
      </w:pPr>
      <w:r w:rsidRPr="7FCEFC28">
        <w:rPr>
          <w:rFonts w:ascii="Microsoft Sans Serif" w:hAnsi="Microsoft Sans Serif" w:cs="Microsoft Sans Serif"/>
          <w:sz w:val="22"/>
          <w:szCs w:val="22"/>
        </w:rPr>
        <w:t>OSCAS Team Leaders (as appropriate)</w:t>
      </w:r>
    </w:p>
    <w:p w14:paraId="3B5E44DB" w14:textId="77777777" w:rsidR="006F787D" w:rsidRPr="003220D6" w:rsidRDefault="006F787D" w:rsidP="006F787D">
      <w:pPr>
        <w:ind w:left="1080" w:right="180" w:hanging="1080"/>
        <w:jc w:val="both"/>
        <w:rPr>
          <w:rFonts w:ascii="Microsoft Sans Serif" w:hAnsi="Microsoft Sans Serif" w:cs="Microsoft Sans Serif"/>
          <w:sz w:val="22"/>
          <w:szCs w:val="22"/>
        </w:rPr>
      </w:pPr>
    </w:p>
    <w:p w14:paraId="22379F81" w14:textId="6213F98F" w:rsidR="7F539A99" w:rsidRDefault="7F539A99" w:rsidP="7F539A99">
      <w:pPr>
        <w:ind w:left="1080" w:right="180" w:hanging="1080"/>
        <w:jc w:val="both"/>
        <w:rPr>
          <w:rFonts w:ascii="Microsoft Sans Serif" w:hAnsi="Microsoft Sans Serif" w:cs="Microsoft Sans Serif"/>
          <w:b/>
          <w:bCs/>
          <w:sz w:val="22"/>
          <w:szCs w:val="22"/>
          <w:u w:val="single"/>
        </w:rPr>
      </w:pPr>
    </w:p>
    <w:p w14:paraId="2A844C71" w14:textId="77777777" w:rsidR="006F787D" w:rsidRPr="003220D6" w:rsidRDefault="006F787D" w:rsidP="006F787D">
      <w:pPr>
        <w:ind w:left="1080" w:right="180" w:hanging="1080"/>
        <w:jc w:val="both"/>
        <w:rPr>
          <w:rFonts w:ascii="Microsoft Sans Serif" w:hAnsi="Microsoft Sans Serif" w:cs="Microsoft Sans Serif"/>
          <w:b/>
          <w:sz w:val="22"/>
          <w:szCs w:val="22"/>
          <w:u w:val="single"/>
        </w:rPr>
      </w:pPr>
      <w:r w:rsidRPr="003220D6">
        <w:rPr>
          <w:rFonts w:ascii="Microsoft Sans Serif" w:hAnsi="Microsoft Sans Serif" w:cs="Microsoft Sans Serif"/>
          <w:b/>
          <w:sz w:val="22"/>
          <w:szCs w:val="22"/>
          <w:u w:val="single"/>
        </w:rPr>
        <w:t>Benefits</w:t>
      </w:r>
    </w:p>
    <w:p w14:paraId="30755E72" w14:textId="11C1075B" w:rsidR="006F787D" w:rsidRPr="00154630" w:rsidRDefault="006F787D" w:rsidP="006F787D">
      <w:pPr>
        <w:ind w:left="1080" w:right="180" w:hanging="1080"/>
        <w:jc w:val="both"/>
        <w:rPr>
          <w:rFonts w:ascii="Microsoft Sans Serif" w:hAnsi="Microsoft Sans Serif" w:cs="Microsoft Sans Serif"/>
          <w:sz w:val="22"/>
          <w:szCs w:val="22"/>
        </w:rPr>
      </w:pPr>
      <w:r w:rsidRPr="26B079CF">
        <w:rPr>
          <w:rFonts w:ascii="Microsoft Sans Serif" w:hAnsi="Microsoft Sans Serif" w:cs="Microsoft Sans Serif"/>
          <w:sz w:val="22"/>
          <w:szCs w:val="22"/>
        </w:rPr>
        <w:t xml:space="preserve">Improving performance outcomes for students with </w:t>
      </w:r>
      <w:r w:rsidR="1647EE5B" w:rsidRPr="26B079CF">
        <w:rPr>
          <w:rFonts w:ascii="Microsoft Sans Serif" w:hAnsi="Microsoft Sans Serif" w:cs="Microsoft Sans Serif"/>
          <w:sz w:val="22"/>
          <w:szCs w:val="22"/>
        </w:rPr>
        <w:t>disabilities</w:t>
      </w:r>
      <w:r w:rsidRPr="26B079CF">
        <w:rPr>
          <w:rFonts w:ascii="Microsoft Sans Serif" w:hAnsi="Microsoft Sans Serif" w:cs="Microsoft Sans Serif"/>
          <w:sz w:val="22"/>
          <w:szCs w:val="22"/>
        </w:rPr>
        <w:t>.</w:t>
      </w:r>
    </w:p>
    <w:p w14:paraId="6653AE84" w14:textId="77777777" w:rsidR="006F787D" w:rsidRPr="00154630" w:rsidRDefault="006F787D" w:rsidP="004A2380">
      <w:pPr>
        <w:ind w:left="1080" w:right="180" w:hanging="1080"/>
        <w:jc w:val="both"/>
        <w:rPr>
          <w:rFonts w:ascii="Microsoft Sans Serif" w:hAnsi="Microsoft Sans Serif" w:cs="Microsoft Sans Serif"/>
          <w:sz w:val="22"/>
          <w:szCs w:val="22"/>
        </w:rPr>
      </w:pPr>
    </w:p>
    <w:sectPr w:rsidR="006F787D" w:rsidRPr="00154630" w:rsidSect="00F50078">
      <w:footerReference w:type="default" r:id="rId2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D869" w14:textId="77777777" w:rsidR="00480741" w:rsidRDefault="00480741">
      <w:r>
        <w:separator/>
      </w:r>
    </w:p>
  </w:endnote>
  <w:endnote w:type="continuationSeparator" w:id="0">
    <w:p w14:paraId="3555BF2C" w14:textId="77777777" w:rsidR="00480741" w:rsidRDefault="0048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A56A2F" w:rsidRDefault="00A56A2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30B">
      <w:rPr>
        <w:rStyle w:val="PageNumber"/>
        <w:noProof/>
      </w:rPr>
      <w:t>4</w:t>
    </w:r>
    <w:r>
      <w:rPr>
        <w:rStyle w:val="PageNumber"/>
      </w:rPr>
      <w:fldChar w:fldCharType="end"/>
    </w:r>
  </w:p>
  <w:p w14:paraId="34FF1C98" w14:textId="77777777" w:rsidR="00A56A2F" w:rsidRDefault="00A5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FFF8" w14:textId="77777777" w:rsidR="00480741" w:rsidRDefault="00480741">
      <w:r>
        <w:separator/>
      </w:r>
    </w:p>
  </w:footnote>
  <w:footnote w:type="continuationSeparator" w:id="0">
    <w:p w14:paraId="00E631E8" w14:textId="77777777" w:rsidR="00480741" w:rsidRDefault="00480741">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nEIJgyUwAKsCQd" int2:id="bxtepGhc">
      <int2:state int2:value="Rejected" int2:type="AugLoop_Text_Critique"/>
    </int2:textHash>
    <int2:bookmark int2:bookmarkName="_Int_75ffW136" int2:invalidationBookmarkName="" int2:hashCode="/m880gOHxgFqlc" int2:id="p0ohHPGE">
      <int2:state int2:value="Rejected" int2:type="AugLoop_Text_Critique"/>
    </int2:bookmark>
    <int2:bookmark int2:bookmarkName="_Int_ZajdK0mU" int2:invalidationBookmarkName="" int2:hashCode="PU55ifpkrw4S6X" int2:id="m541CAfA">
      <int2:state int2:value="Rejected" int2:type="AugLoop_Text_Critique"/>
    </int2:bookmark>
    <int2:bookmark int2:bookmarkName="_Int_s8hkuE9d" int2:invalidationBookmarkName="" int2:hashCode="445gUnsk0QQI21" int2:id="ynUu1Kl4">
      <int2:state int2:value="Rejected" int2:type="AugLoop_Text_Critique"/>
    </int2:bookmark>
    <int2:bookmark int2:bookmarkName="_Int_IPDhff9N" int2:invalidationBookmarkName="" int2:hashCode="cdDm89WhQRvh3O" int2:id="T736Y9jT">
      <int2:state int2:value="Rejected" int2:type="AugLoop_Text_Critique"/>
    </int2:bookmark>
    <int2:bookmark int2:bookmarkName="_Int_lqF22oWg" int2:invalidationBookmarkName="" int2:hashCode="445gUnsk0QQI21" int2:id="ctUf9mVy">
      <int2:state int2:value="Rejected" int2:type="AugLoop_Text_Critique"/>
    </int2:bookmark>
    <int2:bookmark int2:bookmarkName="_Int_GXNJGJgU" int2:invalidationBookmarkName="" int2:hashCode="smBFqnDtrp+rVK" int2:id="MITWLiNL">
      <int2:state int2:value="Rejected" int2:type="AugLoop_Acronyms_AcronymsCritique"/>
    </int2:bookmark>
    <int2:bookmark int2:bookmarkName="_Int_UQhxB0aZ" int2:invalidationBookmarkName="" int2:hashCode="M6vm6vtx3asXvZ" int2:id="Pbp9D59v">
      <int2:state int2:value="Rejected" int2:type="AugLoop_Text_Critique"/>
    </int2:bookmark>
    <int2:bookmark int2:bookmarkName="_Int_wIUr5zGm" int2:invalidationBookmarkName="" int2:hashCode="e0dMsLOcF3PXGS" int2:id="EPqfvoPp">
      <int2:state int2:value="Rejected" int2:type="AugLoop_Text_Critique"/>
    </int2:bookmark>
    <int2:bookmark int2:bookmarkName="_Int_CUBW5Z87" int2:invalidationBookmarkName="" int2:hashCode="OGUPnSNQIfb/7X" int2:id="zTzSyHMo">
      <int2:state int2:value="Rejected" int2:type="AugLoop_Text_Critique"/>
    </int2:bookmark>
    <int2:bookmark int2:bookmarkName="_Int_GGFoxlYU" int2:invalidationBookmarkName="" int2:hashCode="X0dVWg6RNvOak4" int2:id="nqt3l2Jl">
      <int2:state int2:value="Rejected" int2:type="AugLoop_Text_Critique"/>
    </int2:bookmark>
    <int2:bookmark int2:bookmarkName="_Int_uVzCVOTU" int2:invalidationBookmarkName="" int2:hashCode="v28cCAODmdfrn1" int2:id="zIu3xVfo">
      <int2:state int2:value="Rejected" int2:type="AugLoop_Text_Critique"/>
    </int2:bookmark>
    <int2:bookmark int2:bookmarkName="_Int_MFet9yAC" int2:invalidationBookmarkName="" int2:hashCode="rWwWZt0YtfnDU9" int2:id="k5JfEqKY">
      <int2:state int2:value="Rejected" int2:type="AugLoop_Text_Critique"/>
    </int2:bookmark>
    <int2:bookmark int2:bookmarkName="_Int_dyWNGlUb" int2:invalidationBookmarkName="" int2:hashCode="55Nn9j2iQVYB0B" int2:id="vUVXgVPA">
      <int2:state int2:value="Rejected" int2:type="AugLoop_Text_Critique"/>
    </int2:bookmark>
    <int2:bookmark int2:bookmarkName="_Int_B4bshlZU" int2:invalidationBookmarkName="" int2:hashCode="55Nn9j2iQVYB0B" int2:id="wTjAJJGp">
      <int2:state int2:value="Rejected" int2:type="AugLoop_Text_Critique"/>
    </int2:bookmark>
    <int2:bookmark int2:bookmarkName="_Int_CwQbpWBg" int2:invalidationBookmarkName="" int2:hashCode="55Nn9j2iQVYB0B" int2:id="VHqjny2m">
      <int2:state int2:value="Rejected" int2:type="AugLoop_Text_Critique"/>
    </int2:bookmark>
    <int2:bookmark int2:bookmarkName="_Int_WSg7KJKM" int2:invalidationBookmarkName="" int2:hashCode="LF4Gz+waWnKMD/" int2:id="fsb9i4CQ">
      <int2:state int2:value="Rejected" int2:type="AugLoop_Text_Critique"/>
    </int2:bookmark>
    <int2:bookmark int2:bookmarkName="_Int_YOzGiQfm" int2:invalidationBookmarkName="" int2:hashCode="aw0NoHumpAFShF" int2:id="PreDHIWN">
      <int2:state int2:value="Rejected" int2:type="AugLoop_Text_Critique"/>
    </int2:bookmark>
    <int2:bookmark int2:bookmarkName="_Int_TxPRm1rd" int2:invalidationBookmarkName="" int2:hashCode="fH9dBJ+tJWlyHU" int2:id="fyKZiMZH">
      <int2:state int2:value="Rejected" int2:type="AugLoop_Text_Critique"/>
    </int2:bookmark>
    <int2:bookmark int2:bookmarkName="_Int_bCt2GdQI" int2:invalidationBookmarkName="" int2:hashCode="wauZJOzaG+r4u6" int2:id="hakRt3zK">
      <int2:state int2:value="Rejected" int2:type="AugLoop_Text_Critique"/>
    </int2:bookmark>
    <int2:bookmark int2:bookmarkName="_Int_idB6l5JD" int2:invalidationBookmarkName="" int2:hashCode="eyxuBP6dvTmeah" int2:id="PhiooE5U">
      <int2:state int2:value="Rejected" int2:type="AugLoop_Text_Critique"/>
    </int2:bookmark>
    <int2:bookmark int2:bookmarkName="_Int_b7om2Pgz" int2:invalidationBookmarkName="" int2:hashCode="ihRxHai4ZMC4j7" int2:id="o7ocHw5S">
      <int2:state int2:value="Rejected" int2:type="AugLoop_Text_Critique"/>
    </int2:bookmark>
    <int2:bookmark int2:bookmarkName="_Int_ErZoUscI" int2:invalidationBookmarkName="" int2:hashCode="ihRxHai4ZMC4j7" int2:id="nJG5xBeo">
      <int2:state int2:value="Rejected" int2:type="AugLoop_Text_Critique"/>
    </int2:bookmark>
    <int2:bookmark int2:bookmarkName="_Int_WHTnfMzH" int2:invalidationBookmarkName="" int2:hashCode="ihRxHai4ZMC4j7" int2:id="J7Xz7g1p">
      <int2:state int2:value="Rejected" int2:type="AugLoop_Text_Critique"/>
    </int2:bookmark>
    <int2:bookmark int2:bookmarkName="_Int_W15Zg9NN" int2:invalidationBookmarkName="" int2:hashCode="sZgHx/Ka/J5mwt" int2:id="8lcrgjCr">
      <int2:state int2:value="Rejected" int2:type="AugLoop_Acronyms_AcronymsCritique"/>
    </int2:bookmark>
    <int2:bookmark int2:bookmarkName="_Int_X9T7QgQU" int2:invalidationBookmarkName="" int2:hashCode="ccfNcPLgVWTLIF" int2:id="sjU99ZXg">
      <int2:state int2:value="Rejected" int2:type="AugLoop_Text_Critique"/>
    </int2:bookmark>
    <int2:bookmark int2:bookmarkName="_Int_fXxVg7tH" int2:invalidationBookmarkName="" int2:hashCode="QVJkUGLAYcK1tZ" int2:id="QIof1VYt">
      <int2:state int2:value="Rejected" int2:type="AugLoop_Acronyms_AcronymsCritique"/>
    </int2:bookmark>
    <int2:bookmark int2:bookmarkName="_Int_mZ8J6kl4" int2:invalidationBookmarkName="" int2:hashCode="MnpHO11rIgeEPg" int2:id="YCD98OR5">
      <int2:state int2:value="Rejected" int2:type="AugLoop_Text_Critique"/>
    </int2:bookmark>
    <int2:bookmark int2:bookmarkName="_Int_LjsiuBpH" int2:invalidationBookmarkName="" int2:hashCode="Gr5gZKri76AGQw" int2:id="NpIxRnp2">
      <int2:state int2:value="Rejected" int2:type="AugLoop_Text_Critique"/>
    </int2:bookmark>
    <int2:bookmark int2:bookmarkName="_Int_9NlTbTcj" int2:invalidationBookmarkName="" int2:hashCode="E8PdGbOix1I39T" int2:id="6hOn1hcu">
      <int2:state int2:value="Rejected" int2:type="AugLoop_Text_Critique"/>
    </int2:bookmark>
    <int2:bookmark int2:bookmarkName="_Int_UX3AXw2M" int2:invalidationBookmarkName="" int2:hashCode="OFYXKXAfBAKJwz" int2:id="hpzTeSN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DA4B"/>
    <w:multiLevelType w:val="hybridMultilevel"/>
    <w:tmpl w:val="DA128960"/>
    <w:lvl w:ilvl="0" w:tplc="BF8836D4">
      <w:start w:val="1"/>
      <w:numFmt w:val="decimal"/>
      <w:lvlText w:val="%1."/>
      <w:lvlJc w:val="left"/>
      <w:pPr>
        <w:ind w:left="720" w:hanging="360"/>
      </w:pPr>
    </w:lvl>
    <w:lvl w:ilvl="1" w:tplc="AC7A3EE4">
      <w:start w:val="1"/>
      <w:numFmt w:val="lowerLetter"/>
      <w:lvlText w:val="%2."/>
      <w:lvlJc w:val="left"/>
      <w:pPr>
        <w:ind w:left="1440" w:hanging="360"/>
      </w:pPr>
    </w:lvl>
    <w:lvl w:ilvl="2" w:tplc="FE6AC524">
      <w:start w:val="1"/>
      <w:numFmt w:val="lowerRoman"/>
      <w:lvlText w:val="%3."/>
      <w:lvlJc w:val="right"/>
      <w:pPr>
        <w:ind w:left="2160" w:hanging="180"/>
      </w:pPr>
    </w:lvl>
    <w:lvl w:ilvl="3" w:tplc="762A8E46">
      <w:start w:val="1"/>
      <w:numFmt w:val="decimal"/>
      <w:lvlText w:val="%4."/>
      <w:lvlJc w:val="left"/>
      <w:pPr>
        <w:ind w:left="2880" w:hanging="360"/>
      </w:pPr>
    </w:lvl>
    <w:lvl w:ilvl="4" w:tplc="8D2E82EC">
      <w:start w:val="1"/>
      <w:numFmt w:val="lowerLetter"/>
      <w:lvlText w:val="%5."/>
      <w:lvlJc w:val="left"/>
      <w:pPr>
        <w:ind w:left="3600" w:hanging="360"/>
      </w:pPr>
    </w:lvl>
    <w:lvl w:ilvl="5" w:tplc="39FA7932">
      <w:start w:val="1"/>
      <w:numFmt w:val="lowerRoman"/>
      <w:lvlText w:val="%6."/>
      <w:lvlJc w:val="right"/>
      <w:pPr>
        <w:ind w:left="4320" w:hanging="180"/>
      </w:pPr>
    </w:lvl>
    <w:lvl w:ilvl="6" w:tplc="EB662BA4">
      <w:start w:val="1"/>
      <w:numFmt w:val="decimal"/>
      <w:lvlText w:val="%7."/>
      <w:lvlJc w:val="left"/>
      <w:pPr>
        <w:ind w:left="5040" w:hanging="360"/>
      </w:pPr>
    </w:lvl>
    <w:lvl w:ilvl="7" w:tplc="BAB6923C">
      <w:start w:val="1"/>
      <w:numFmt w:val="lowerLetter"/>
      <w:lvlText w:val="%8."/>
      <w:lvlJc w:val="left"/>
      <w:pPr>
        <w:ind w:left="5760" w:hanging="360"/>
      </w:pPr>
    </w:lvl>
    <w:lvl w:ilvl="8" w:tplc="995CD2C6">
      <w:start w:val="1"/>
      <w:numFmt w:val="lowerRoman"/>
      <w:lvlText w:val="%9."/>
      <w:lvlJc w:val="right"/>
      <w:pPr>
        <w:ind w:left="6480" w:hanging="180"/>
      </w:pPr>
    </w:lvl>
  </w:abstractNum>
  <w:abstractNum w:abstractNumId="1" w15:restartNumberingAfterBreak="0">
    <w:nsid w:val="02452FF9"/>
    <w:multiLevelType w:val="hybridMultilevel"/>
    <w:tmpl w:val="5906D2E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FB4BF1"/>
    <w:multiLevelType w:val="hybridMultilevel"/>
    <w:tmpl w:val="A26C8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20ECE"/>
    <w:multiLevelType w:val="hybridMultilevel"/>
    <w:tmpl w:val="2C9E1A5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B3C1DB"/>
    <w:multiLevelType w:val="hybridMultilevel"/>
    <w:tmpl w:val="7892E502"/>
    <w:lvl w:ilvl="0" w:tplc="13AE3784">
      <w:start w:val="1"/>
      <w:numFmt w:val="bullet"/>
      <w:lvlText w:val=""/>
      <w:lvlJc w:val="left"/>
      <w:pPr>
        <w:ind w:left="720" w:hanging="360"/>
      </w:pPr>
      <w:rPr>
        <w:rFonts w:ascii="Symbol" w:hAnsi="Symbol" w:hint="default"/>
      </w:rPr>
    </w:lvl>
    <w:lvl w:ilvl="1" w:tplc="2FDEDB64">
      <w:start w:val="1"/>
      <w:numFmt w:val="bullet"/>
      <w:lvlText w:val="o"/>
      <w:lvlJc w:val="left"/>
      <w:pPr>
        <w:ind w:left="1440" w:hanging="360"/>
      </w:pPr>
      <w:rPr>
        <w:rFonts w:ascii="Courier New" w:hAnsi="Courier New" w:hint="default"/>
      </w:rPr>
    </w:lvl>
    <w:lvl w:ilvl="2" w:tplc="07189B5A">
      <w:start w:val="1"/>
      <w:numFmt w:val="bullet"/>
      <w:lvlText w:val=""/>
      <w:lvlJc w:val="left"/>
      <w:pPr>
        <w:ind w:left="2160" w:hanging="360"/>
      </w:pPr>
      <w:rPr>
        <w:rFonts w:ascii="Wingdings" w:hAnsi="Wingdings" w:hint="default"/>
      </w:rPr>
    </w:lvl>
    <w:lvl w:ilvl="3" w:tplc="4032459E">
      <w:start w:val="1"/>
      <w:numFmt w:val="bullet"/>
      <w:lvlText w:val=""/>
      <w:lvlJc w:val="left"/>
      <w:pPr>
        <w:ind w:left="2880" w:hanging="360"/>
      </w:pPr>
      <w:rPr>
        <w:rFonts w:ascii="Symbol" w:hAnsi="Symbol" w:hint="default"/>
      </w:rPr>
    </w:lvl>
    <w:lvl w:ilvl="4" w:tplc="11E6FA46">
      <w:start w:val="1"/>
      <w:numFmt w:val="bullet"/>
      <w:lvlText w:val="o"/>
      <w:lvlJc w:val="left"/>
      <w:pPr>
        <w:ind w:left="3600" w:hanging="360"/>
      </w:pPr>
      <w:rPr>
        <w:rFonts w:ascii="Courier New" w:hAnsi="Courier New" w:hint="default"/>
      </w:rPr>
    </w:lvl>
    <w:lvl w:ilvl="5" w:tplc="13EEDF12">
      <w:start w:val="1"/>
      <w:numFmt w:val="bullet"/>
      <w:lvlText w:val=""/>
      <w:lvlJc w:val="left"/>
      <w:pPr>
        <w:ind w:left="4320" w:hanging="360"/>
      </w:pPr>
      <w:rPr>
        <w:rFonts w:ascii="Wingdings" w:hAnsi="Wingdings" w:hint="default"/>
      </w:rPr>
    </w:lvl>
    <w:lvl w:ilvl="6" w:tplc="37D0A020">
      <w:start w:val="1"/>
      <w:numFmt w:val="bullet"/>
      <w:lvlText w:val=""/>
      <w:lvlJc w:val="left"/>
      <w:pPr>
        <w:ind w:left="5040" w:hanging="360"/>
      </w:pPr>
      <w:rPr>
        <w:rFonts w:ascii="Symbol" w:hAnsi="Symbol" w:hint="default"/>
      </w:rPr>
    </w:lvl>
    <w:lvl w:ilvl="7" w:tplc="5C861C18">
      <w:start w:val="1"/>
      <w:numFmt w:val="bullet"/>
      <w:lvlText w:val="o"/>
      <w:lvlJc w:val="left"/>
      <w:pPr>
        <w:ind w:left="5760" w:hanging="360"/>
      </w:pPr>
      <w:rPr>
        <w:rFonts w:ascii="Courier New" w:hAnsi="Courier New" w:hint="default"/>
      </w:rPr>
    </w:lvl>
    <w:lvl w:ilvl="8" w:tplc="03E00124">
      <w:start w:val="1"/>
      <w:numFmt w:val="bullet"/>
      <w:lvlText w:val=""/>
      <w:lvlJc w:val="left"/>
      <w:pPr>
        <w:ind w:left="6480" w:hanging="360"/>
      </w:pPr>
      <w:rPr>
        <w:rFonts w:ascii="Wingdings" w:hAnsi="Wingdings" w:hint="default"/>
      </w:rPr>
    </w:lvl>
  </w:abstractNum>
  <w:abstractNum w:abstractNumId="5" w15:restartNumberingAfterBreak="0">
    <w:nsid w:val="1445A923"/>
    <w:multiLevelType w:val="hybridMultilevel"/>
    <w:tmpl w:val="F0406656"/>
    <w:lvl w:ilvl="0" w:tplc="7B608EC8">
      <w:start w:val="1"/>
      <w:numFmt w:val="bullet"/>
      <w:lvlText w:val="-"/>
      <w:lvlJc w:val="left"/>
      <w:pPr>
        <w:ind w:left="720" w:hanging="360"/>
      </w:pPr>
      <w:rPr>
        <w:rFonts w:ascii="Calibri" w:hAnsi="Calibri" w:hint="default"/>
      </w:rPr>
    </w:lvl>
    <w:lvl w:ilvl="1" w:tplc="21ECB316">
      <w:start w:val="1"/>
      <w:numFmt w:val="bullet"/>
      <w:lvlText w:val="o"/>
      <w:lvlJc w:val="left"/>
      <w:pPr>
        <w:ind w:left="1440" w:hanging="360"/>
      </w:pPr>
      <w:rPr>
        <w:rFonts w:ascii="Courier New" w:hAnsi="Courier New" w:hint="default"/>
      </w:rPr>
    </w:lvl>
    <w:lvl w:ilvl="2" w:tplc="DD56C850">
      <w:start w:val="1"/>
      <w:numFmt w:val="bullet"/>
      <w:lvlText w:val=""/>
      <w:lvlJc w:val="left"/>
      <w:pPr>
        <w:ind w:left="2160" w:hanging="360"/>
      </w:pPr>
      <w:rPr>
        <w:rFonts w:ascii="Wingdings" w:hAnsi="Wingdings" w:hint="default"/>
      </w:rPr>
    </w:lvl>
    <w:lvl w:ilvl="3" w:tplc="47724570">
      <w:start w:val="1"/>
      <w:numFmt w:val="bullet"/>
      <w:lvlText w:val=""/>
      <w:lvlJc w:val="left"/>
      <w:pPr>
        <w:ind w:left="2880" w:hanging="360"/>
      </w:pPr>
      <w:rPr>
        <w:rFonts w:ascii="Symbol" w:hAnsi="Symbol" w:hint="default"/>
      </w:rPr>
    </w:lvl>
    <w:lvl w:ilvl="4" w:tplc="709ECBA2">
      <w:start w:val="1"/>
      <w:numFmt w:val="bullet"/>
      <w:lvlText w:val="o"/>
      <w:lvlJc w:val="left"/>
      <w:pPr>
        <w:ind w:left="3600" w:hanging="360"/>
      </w:pPr>
      <w:rPr>
        <w:rFonts w:ascii="Courier New" w:hAnsi="Courier New" w:hint="default"/>
      </w:rPr>
    </w:lvl>
    <w:lvl w:ilvl="5" w:tplc="916C4EDA">
      <w:start w:val="1"/>
      <w:numFmt w:val="bullet"/>
      <w:lvlText w:val=""/>
      <w:lvlJc w:val="left"/>
      <w:pPr>
        <w:ind w:left="4320" w:hanging="360"/>
      </w:pPr>
      <w:rPr>
        <w:rFonts w:ascii="Wingdings" w:hAnsi="Wingdings" w:hint="default"/>
      </w:rPr>
    </w:lvl>
    <w:lvl w:ilvl="6" w:tplc="53205314">
      <w:start w:val="1"/>
      <w:numFmt w:val="bullet"/>
      <w:lvlText w:val=""/>
      <w:lvlJc w:val="left"/>
      <w:pPr>
        <w:ind w:left="5040" w:hanging="360"/>
      </w:pPr>
      <w:rPr>
        <w:rFonts w:ascii="Symbol" w:hAnsi="Symbol" w:hint="default"/>
      </w:rPr>
    </w:lvl>
    <w:lvl w:ilvl="7" w:tplc="A28A2118">
      <w:start w:val="1"/>
      <w:numFmt w:val="bullet"/>
      <w:lvlText w:val="o"/>
      <w:lvlJc w:val="left"/>
      <w:pPr>
        <w:ind w:left="5760" w:hanging="360"/>
      </w:pPr>
      <w:rPr>
        <w:rFonts w:ascii="Courier New" w:hAnsi="Courier New" w:hint="default"/>
      </w:rPr>
    </w:lvl>
    <w:lvl w:ilvl="8" w:tplc="F2183606">
      <w:start w:val="1"/>
      <w:numFmt w:val="bullet"/>
      <w:lvlText w:val=""/>
      <w:lvlJc w:val="left"/>
      <w:pPr>
        <w:ind w:left="6480" w:hanging="360"/>
      </w:pPr>
      <w:rPr>
        <w:rFonts w:ascii="Wingdings" w:hAnsi="Wingdings" w:hint="default"/>
      </w:rPr>
    </w:lvl>
  </w:abstractNum>
  <w:abstractNum w:abstractNumId="6" w15:restartNumberingAfterBreak="0">
    <w:nsid w:val="1F966E9A"/>
    <w:multiLevelType w:val="hybridMultilevel"/>
    <w:tmpl w:val="D1402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F11F"/>
    <w:multiLevelType w:val="hybridMultilevel"/>
    <w:tmpl w:val="93B4E396"/>
    <w:lvl w:ilvl="0" w:tplc="9FF26F8C">
      <w:start w:val="1"/>
      <w:numFmt w:val="bullet"/>
      <w:lvlText w:val="-"/>
      <w:lvlJc w:val="left"/>
      <w:pPr>
        <w:ind w:left="720" w:hanging="360"/>
      </w:pPr>
      <w:rPr>
        <w:rFonts w:ascii="Calibri" w:hAnsi="Calibri" w:hint="default"/>
      </w:rPr>
    </w:lvl>
    <w:lvl w:ilvl="1" w:tplc="ABBCF2F6">
      <w:start w:val="1"/>
      <w:numFmt w:val="bullet"/>
      <w:lvlText w:val="o"/>
      <w:lvlJc w:val="left"/>
      <w:pPr>
        <w:ind w:left="1440" w:hanging="360"/>
      </w:pPr>
      <w:rPr>
        <w:rFonts w:ascii="Courier New" w:hAnsi="Courier New" w:hint="default"/>
      </w:rPr>
    </w:lvl>
    <w:lvl w:ilvl="2" w:tplc="55005674">
      <w:start w:val="1"/>
      <w:numFmt w:val="bullet"/>
      <w:lvlText w:val=""/>
      <w:lvlJc w:val="left"/>
      <w:pPr>
        <w:ind w:left="2160" w:hanging="360"/>
      </w:pPr>
      <w:rPr>
        <w:rFonts w:ascii="Wingdings" w:hAnsi="Wingdings" w:hint="default"/>
      </w:rPr>
    </w:lvl>
    <w:lvl w:ilvl="3" w:tplc="23D053E0">
      <w:start w:val="1"/>
      <w:numFmt w:val="bullet"/>
      <w:lvlText w:val=""/>
      <w:lvlJc w:val="left"/>
      <w:pPr>
        <w:ind w:left="2880" w:hanging="360"/>
      </w:pPr>
      <w:rPr>
        <w:rFonts w:ascii="Symbol" w:hAnsi="Symbol" w:hint="default"/>
      </w:rPr>
    </w:lvl>
    <w:lvl w:ilvl="4" w:tplc="14B6CE58">
      <w:start w:val="1"/>
      <w:numFmt w:val="bullet"/>
      <w:lvlText w:val="o"/>
      <w:lvlJc w:val="left"/>
      <w:pPr>
        <w:ind w:left="3600" w:hanging="360"/>
      </w:pPr>
      <w:rPr>
        <w:rFonts w:ascii="Courier New" w:hAnsi="Courier New" w:hint="default"/>
      </w:rPr>
    </w:lvl>
    <w:lvl w:ilvl="5" w:tplc="BA90DC5A">
      <w:start w:val="1"/>
      <w:numFmt w:val="bullet"/>
      <w:lvlText w:val=""/>
      <w:lvlJc w:val="left"/>
      <w:pPr>
        <w:ind w:left="4320" w:hanging="360"/>
      </w:pPr>
      <w:rPr>
        <w:rFonts w:ascii="Wingdings" w:hAnsi="Wingdings" w:hint="default"/>
      </w:rPr>
    </w:lvl>
    <w:lvl w:ilvl="6" w:tplc="0032EF86">
      <w:start w:val="1"/>
      <w:numFmt w:val="bullet"/>
      <w:lvlText w:val=""/>
      <w:lvlJc w:val="left"/>
      <w:pPr>
        <w:ind w:left="5040" w:hanging="360"/>
      </w:pPr>
      <w:rPr>
        <w:rFonts w:ascii="Symbol" w:hAnsi="Symbol" w:hint="default"/>
      </w:rPr>
    </w:lvl>
    <w:lvl w:ilvl="7" w:tplc="77A0B198">
      <w:start w:val="1"/>
      <w:numFmt w:val="bullet"/>
      <w:lvlText w:val="o"/>
      <w:lvlJc w:val="left"/>
      <w:pPr>
        <w:ind w:left="5760" w:hanging="360"/>
      </w:pPr>
      <w:rPr>
        <w:rFonts w:ascii="Courier New" w:hAnsi="Courier New" w:hint="default"/>
      </w:rPr>
    </w:lvl>
    <w:lvl w:ilvl="8" w:tplc="84D2EFA4">
      <w:start w:val="1"/>
      <w:numFmt w:val="bullet"/>
      <w:lvlText w:val=""/>
      <w:lvlJc w:val="left"/>
      <w:pPr>
        <w:ind w:left="6480" w:hanging="360"/>
      </w:pPr>
      <w:rPr>
        <w:rFonts w:ascii="Wingdings" w:hAnsi="Wingdings" w:hint="default"/>
      </w:rPr>
    </w:lvl>
  </w:abstractNum>
  <w:abstractNum w:abstractNumId="8" w15:restartNumberingAfterBreak="0">
    <w:nsid w:val="231B2F50"/>
    <w:multiLevelType w:val="hybridMultilevel"/>
    <w:tmpl w:val="ABE4E5B0"/>
    <w:lvl w:ilvl="0" w:tplc="29782E72">
      <w:start w:val="1"/>
      <w:numFmt w:val="bullet"/>
      <w:lvlText w:val="-"/>
      <w:lvlJc w:val="left"/>
      <w:pPr>
        <w:ind w:left="720" w:hanging="360"/>
      </w:pPr>
      <w:rPr>
        <w:rFonts w:ascii="Calibri" w:hAnsi="Calibri" w:hint="default"/>
      </w:rPr>
    </w:lvl>
    <w:lvl w:ilvl="1" w:tplc="45BA5110">
      <w:start w:val="1"/>
      <w:numFmt w:val="bullet"/>
      <w:lvlText w:val="o"/>
      <w:lvlJc w:val="left"/>
      <w:pPr>
        <w:ind w:left="1440" w:hanging="360"/>
      </w:pPr>
      <w:rPr>
        <w:rFonts w:ascii="Courier New" w:hAnsi="Courier New" w:hint="default"/>
      </w:rPr>
    </w:lvl>
    <w:lvl w:ilvl="2" w:tplc="5EC4EF8A">
      <w:start w:val="1"/>
      <w:numFmt w:val="bullet"/>
      <w:lvlText w:val=""/>
      <w:lvlJc w:val="left"/>
      <w:pPr>
        <w:ind w:left="2160" w:hanging="360"/>
      </w:pPr>
      <w:rPr>
        <w:rFonts w:ascii="Wingdings" w:hAnsi="Wingdings" w:hint="default"/>
      </w:rPr>
    </w:lvl>
    <w:lvl w:ilvl="3" w:tplc="1ED2A9B6">
      <w:start w:val="1"/>
      <w:numFmt w:val="bullet"/>
      <w:lvlText w:val=""/>
      <w:lvlJc w:val="left"/>
      <w:pPr>
        <w:ind w:left="2880" w:hanging="360"/>
      </w:pPr>
      <w:rPr>
        <w:rFonts w:ascii="Symbol" w:hAnsi="Symbol" w:hint="default"/>
      </w:rPr>
    </w:lvl>
    <w:lvl w:ilvl="4" w:tplc="1D9660FE">
      <w:start w:val="1"/>
      <w:numFmt w:val="bullet"/>
      <w:lvlText w:val="o"/>
      <w:lvlJc w:val="left"/>
      <w:pPr>
        <w:ind w:left="3600" w:hanging="360"/>
      </w:pPr>
      <w:rPr>
        <w:rFonts w:ascii="Courier New" w:hAnsi="Courier New" w:hint="default"/>
      </w:rPr>
    </w:lvl>
    <w:lvl w:ilvl="5" w:tplc="79AAE1D4">
      <w:start w:val="1"/>
      <w:numFmt w:val="bullet"/>
      <w:lvlText w:val=""/>
      <w:lvlJc w:val="left"/>
      <w:pPr>
        <w:ind w:left="4320" w:hanging="360"/>
      </w:pPr>
      <w:rPr>
        <w:rFonts w:ascii="Wingdings" w:hAnsi="Wingdings" w:hint="default"/>
      </w:rPr>
    </w:lvl>
    <w:lvl w:ilvl="6" w:tplc="1A547716">
      <w:start w:val="1"/>
      <w:numFmt w:val="bullet"/>
      <w:lvlText w:val=""/>
      <w:lvlJc w:val="left"/>
      <w:pPr>
        <w:ind w:left="5040" w:hanging="360"/>
      </w:pPr>
      <w:rPr>
        <w:rFonts w:ascii="Symbol" w:hAnsi="Symbol" w:hint="default"/>
      </w:rPr>
    </w:lvl>
    <w:lvl w:ilvl="7" w:tplc="E1FC3FE0">
      <w:start w:val="1"/>
      <w:numFmt w:val="bullet"/>
      <w:lvlText w:val="o"/>
      <w:lvlJc w:val="left"/>
      <w:pPr>
        <w:ind w:left="5760" w:hanging="360"/>
      </w:pPr>
      <w:rPr>
        <w:rFonts w:ascii="Courier New" w:hAnsi="Courier New" w:hint="default"/>
      </w:rPr>
    </w:lvl>
    <w:lvl w:ilvl="8" w:tplc="D0E8CEB8">
      <w:start w:val="1"/>
      <w:numFmt w:val="bullet"/>
      <w:lvlText w:val=""/>
      <w:lvlJc w:val="left"/>
      <w:pPr>
        <w:ind w:left="6480" w:hanging="360"/>
      </w:pPr>
      <w:rPr>
        <w:rFonts w:ascii="Wingdings" w:hAnsi="Wingdings" w:hint="default"/>
      </w:rPr>
    </w:lvl>
  </w:abstractNum>
  <w:abstractNum w:abstractNumId="9" w15:restartNumberingAfterBreak="0">
    <w:nsid w:val="27B34070"/>
    <w:multiLevelType w:val="hybridMultilevel"/>
    <w:tmpl w:val="7C58CB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F5EC7"/>
    <w:multiLevelType w:val="hybridMultilevel"/>
    <w:tmpl w:val="E3F00A4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C73065B"/>
    <w:multiLevelType w:val="hybridMultilevel"/>
    <w:tmpl w:val="E7F66A3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4E7485A"/>
    <w:multiLevelType w:val="hybridMultilevel"/>
    <w:tmpl w:val="AFEEBD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16A354D"/>
    <w:multiLevelType w:val="hybridMultilevel"/>
    <w:tmpl w:val="C0B09116"/>
    <w:lvl w:ilvl="0" w:tplc="04090005">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42DC40DC"/>
    <w:multiLevelType w:val="hybridMultilevel"/>
    <w:tmpl w:val="361425F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2C0994"/>
    <w:multiLevelType w:val="hybridMultilevel"/>
    <w:tmpl w:val="B5AE7F1E"/>
    <w:lvl w:ilvl="0" w:tplc="04090005">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6" w15:restartNumberingAfterBreak="0">
    <w:nsid w:val="47AD1E31"/>
    <w:multiLevelType w:val="hybridMultilevel"/>
    <w:tmpl w:val="3A88F3A2"/>
    <w:lvl w:ilvl="0" w:tplc="3BD00DE2">
      <w:start w:val="1"/>
      <w:numFmt w:val="bullet"/>
      <w:lvlText w:val=""/>
      <w:lvlJc w:val="left"/>
      <w:pPr>
        <w:ind w:left="720" w:hanging="360"/>
      </w:pPr>
      <w:rPr>
        <w:rFonts w:ascii="Symbol" w:hAnsi="Symbol" w:hint="default"/>
      </w:rPr>
    </w:lvl>
    <w:lvl w:ilvl="1" w:tplc="E1980768">
      <w:start w:val="1"/>
      <w:numFmt w:val="bullet"/>
      <w:lvlText w:val="o"/>
      <w:lvlJc w:val="left"/>
      <w:pPr>
        <w:ind w:left="1440" w:hanging="360"/>
      </w:pPr>
      <w:rPr>
        <w:rFonts w:ascii="Courier New" w:hAnsi="Courier New" w:hint="default"/>
      </w:rPr>
    </w:lvl>
    <w:lvl w:ilvl="2" w:tplc="76064848">
      <w:start w:val="1"/>
      <w:numFmt w:val="bullet"/>
      <w:lvlText w:val=""/>
      <w:lvlJc w:val="left"/>
      <w:pPr>
        <w:ind w:left="2160" w:hanging="360"/>
      </w:pPr>
      <w:rPr>
        <w:rFonts w:ascii="Wingdings" w:hAnsi="Wingdings" w:hint="default"/>
      </w:rPr>
    </w:lvl>
    <w:lvl w:ilvl="3" w:tplc="781A0846">
      <w:start w:val="1"/>
      <w:numFmt w:val="bullet"/>
      <w:lvlText w:val=""/>
      <w:lvlJc w:val="left"/>
      <w:pPr>
        <w:ind w:left="2880" w:hanging="360"/>
      </w:pPr>
      <w:rPr>
        <w:rFonts w:ascii="Symbol" w:hAnsi="Symbol" w:hint="default"/>
      </w:rPr>
    </w:lvl>
    <w:lvl w:ilvl="4" w:tplc="D7BA8DD6">
      <w:start w:val="1"/>
      <w:numFmt w:val="bullet"/>
      <w:lvlText w:val="o"/>
      <w:lvlJc w:val="left"/>
      <w:pPr>
        <w:ind w:left="3600" w:hanging="360"/>
      </w:pPr>
      <w:rPr>
        <w:rFonts w:ascii="Courier New" w:hAnsi="Courier New" w:hint="default"/>
      </w:rPr>
    </w:lvl>
    <w:lvl w:ilvl="5" w:tplc="DEACF98A">
      <w:start w:val="1"/>
      <w:numFmt w:val="bullet"/>
      <w:lvlText w:val=""/>
      <w:lvlJc w:val="left"/>
      <w:pPr>
        <w:ind w:left="4320" w:hanging="360"/>
      </w:pPr>
      <w:rPr>
        <w:rFonts w:ascii="Wingdings" w:hAnsi="Wingdings" w:hint="default"/>
      </w:rPr>
    </w:lvl>
    <w:lvl w:ilvl="6" w:tplc="C8B2F666">
      <w:start w:val="1"/>
      <w:numFmt w:val="bullet"/>
      <w:lvlText w:val=""/>
      <w:lvlJc w:val="left"/>
      <w:pPr>
        <w:ind w:left="5040" w:hanging="360"/>
      </w:pPr>
      <w:rPr>
        <w:rFonts w:ascii="Symbol" w:hAnsi="Symbol" w:hint="default"/>
      </w:rPr>
    </w:lvl>
    <w:lvl w:ilvl="7" w:tplc="703078CC">
      <w:start w:val="1"/>
      <w:numFmt w:val="bullet"/>
      <w:lvlText w:val="o"/>
      <w:lvlJc w:val="left"/>
      <w:pPr>
        <w:ind w:left="5760" w:hanging="360"/>
      </w:pPr>
      <w:rPr>
        <w:rFonts w:ascii="Courier New" w:hAnsi="Courier New" w:hint="default"/>
      </w:rPr>
    </w:lvl>
    <w:lvl w:ilvl="8" w:tplc="9F04CEB8">
      <w:start w:val="1"/>
      <w:numFmt w:val="bullet"/>
      <w:lvlText w:val=""/>
      <w:lvlJc w:val="left"/>
      <w:pPr>
        <w:ind w:left="6480" w:hanging="360"/>
      </w:pPr>
      <w:rPr>
        <w:rFonts w:ascii="Wingdings" w:hAnsi="Wingdings" w:hint="default"/>
      </w:rPr>
    </w:lvl>
  </w:abstractNum>
  <w:abstractNum w:abstractNumId="17" w15:restartNumberingAfterBreak="0">
    <w:nsid w:val="5039624E"/>
    <w:multiLevelType w:val="hybridMultilevel"/>
    <w:tmpl w:val="33BC17B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613EE1"/>
    <w:multiLevelType w:val="hybridMultilevel"/>
    <w:tmpl w:val="76A2B5A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35B687"/>
    <w:multiLevelType w:val="hybridMultilevel"/>
    <w:tmpl w:val="AABC9FB0"/>
    <w:lvl w:ilvl="0" w:tplc="9626C082">
      <w:start w:val="1"/>
      <w:numFmt w:val="decimal"/>
      <w:lvlText w:val="%1."/>
      <w:lvlJc w:val="left"/>
      <w:pPr>
        <w:ind w:left="720" w:hanging="360"/>
      </w:pPr>
    </w:lvl>
    <w:lvl w:ilvl="1" w:tplc="B1B6364A">
      <w:start w:val="1"/>
      <w:numFmt w:val="lowerLetter"/>
      <w:lvlText w:val="%2."/>
      <w:lvlJc w:val="left"/>
      <w:pPr>
        <w:ind w:left="1440" w:hanging="360"/>
      </w:pPr>
    </w:lvl>
    <w:lvl w:ilvl="2" w:tplc="364EB80C">
      <w:start w:val="1"/>
      <w:numFmt w:val="lowerRoman"/>
      <w:lvlText w:val="%3."/>
      <w:lvlJc w:val="right"/>
      <w:pPr>
        <w:ind w:left="2160" w:hanging="180"/>
      </w:pPr>
    </w:lvl>
    <w:lvl w:ilvl="3" w:tplc="57944B72">
      <w:start w:val="1"/>
      <w:numFmt w:val="decimal"/>
      <w:lvlText w:val="%4."/>
      <w:lvlJc w:val="left"/>
      <w:pPr>
        <w:ind w:left="2880" w:hanging="360"/>
      </w:pPr>
    </w:lvl>
    <w:lvl w:ilvl="4" w:tplc="A376533E">
      <w:start w:val="1"/>
      <w:numFmt w:val="lowerLetter"/>
      <w:lvlText w:val="%5."/>
      <w:lvlJc w:val="left"/>
      <w:pPr>
        <w:ind w:left="3600" w:hanging="360"/>
      </w:pPr>
    </w:lvl>
    <w:lvl w:ilvl="5" w:tplc="08C6FAC8">
      <w:start w:val="1"/>
      <w:numFmt w:val="lowerRoman"/>
      <w:lvlText w:val="%6."/>
      <w:lvlJc w:val="right"/>
      <w:pPr>
        <w:ind w:left="4320" w:hanging="180"/>
      </w:pPr>
    </w:lvl>
    <w:lvl w:ilvl="6" w:tplc="74EE5DD6">
      <w:start w:val="1"/>
      <w:numFmt w:val="decimal"/>
      <w:lvlText w:val="%7."/>
      <w:lvlJc w:val="left"/>
      <w:pPr>
        <w:ind w:left="5040" w:hanging="360"/>
      </w:pPr>
    </w:lvl>
    <w:lvl w:ilvl="7" w:tplc="3B628AF8">
      <w:start w:val="1"/>
      <w:numFmt w:val="lowerLetter"/>
      <w:lvlText w:val="%8."/>
      <w:lvlJc w:val="left"/>
      <w:pPr>
        <w:ind w:left="5760" w:hanging="360"/>
      </w:pPr>
    </w:lvl>
    <w:lvl w:ilvl="8" w:tplc="CCCE7796">
      <w:start w:val="1"/>
      <w:numFmt w:val="lowerRoman"/>
      <w:lvlText w:val="%9."/>
      <w:lvlJc w:val="right"/>
      <w:pPr>
        <w:ind w:left="6480" w:hanging="180"/>
      </w:pPr>
    </w:lvl>
  </w:abstractNum>
  <w:abstractNum w:abstractNumId="20" w15:restartNumberingAfterBreak="0">
    <w:nsid w:val="65CA48DF"/>
    <w:multiLevelType w:val="hybridMultilevel"/>
    <w:tmpl w:val="7D72FEB6"/>
    <w:lvl w:ilvl="0" w:tplc="04090005">
      <w:start w:val="1"/>
      <w:numFmt w:val="bullet"/>
      <w:lvlText w:val=""/>
      <w:lvlJc w:val="left"/>
      <w:pPr>
        <w:ind w:left="630" w:hanging="360"/>
      </w:pPr>
      <w:rPr>
        <w:rFonts w:ascii="Wingdings" w:hAnsi="Wingdings"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21" w15:restartNumberingAfterBreak="0">
    <w:nsid w:val="7DDF4019"/>
    <w:multiLevelType w:val="hybridMultilevel"/>
    <w:tmpl w:val="FBF69FCE"/>
    <w:lvl w:ilvl="0" w:tplc="3578CC52">
      <w:start w:val="1"/>
      <w:numFmt w:val="bullet"/>
      <w:lvlText w:val=""/>
      <w:lvlJc w:val="left"/>
      <w:pPr>
        <w:ind w:left="720" w:hanging="360"/>
      </w:pPr>
      <w:rPr>
        <w:rFonts w:ascii="Symbol" w:hAnsi="Symbol" w:hint="default"/>
      </w:rPr>
    </w:lvl>
    <w:lvl w:ilvl="1" w:tplc="E72033DA">
      <w:start w:val="1"/>
      <w:numFmt w:val="bullet"/>
      <w:lvlText w:val="o"/>
      <w:lvlJc w:val="left"/>
      <w:pPr>
        <w:ind w:left="1440" w:hanging="360"/>
      </w:pPr>
      <w:rPr>
        <w:rFonts w:ascii="Courier New" w:hAnsi="Courier New" w:hint="default"/>
      </w:rPr>
    </w:lvl>
    <w:lvl w:ilvl="2" w:tplc="8920032E">
      <w:start w:val="1"/>
      <w:numFmt w:val="bullet"/>
      <w:lvlText w:val=""/>
      <w:lvlJc w:val="left"/>
      <w:pPr>
        <w:ind w:left="2160" w:hanging="360"/>
      </w:pPr>
      <w:rPr>
        <w:rFonts w:ascii="Wingdings" w:hAnsi="Wingdings" w:hint="default"/>
      </w:rPr>
    </w:lvl>
    <w:lvl w:ilvl="3" w:tplc="3B104698">
      <w:start w:val="1"/>
      <w:numFmt w:val="bullet"/>
      <w:lvlText w:val=""/>
      <w:lvlJc w:val="left"/>
      <w:pPr>
        <w:ind w:left="2880" w:hanging="360"/>
      </w:pPr>
      <w:rPr>
        <w:rFonts w:ascii="Symbol" w:hAnsi="Symbol" w:hint="default"/>
      </w:rPr>
    </w:lvl>
    <w:lvl w:ilvl="4" w:tplc="B3926D18">
      <w:start w:val="1"/>
      <w:numFmt w:val="bullet"/>
      <w:lvlText w:val="o"/>
      <w:lvlJc w:val="left"/>
      <w:pPr>
        <w:ind w:left="3600" w:hanging="360"/>
      </w:pPr>
      <w:rPr>
        <w:rFonts w:ascii="Courier New" w:hAnsi="Courier New" w:hint="default"/>
      </w:rPr>
    </w:lvl>
    <w:lvl w:ilvl="5" w:tplc="BF9EB328">
      <w:start w:val="1"/>
      <w:numFmt w:val="bullet"/>
      <w:lvlText w:val=""/>
      <w:lvlJc w:val="left"/>
      <w:pPr>
        <w:ind w:left="4320" w:hanging="360"/>
      </w:pPr>
      <w:rPr>
        <w:rFonts w:ascii="Wingdings" w:hAnsi="Wingdings" w:hint="default"/>
      </w:rPr>
    </w:lvl>
    <w:lvl w:ilvl="6" w:tplc="B32AD774">
      <w:start w:val="1"/>
      <w:numFmt w:val="bullet"/>
      <w:lvlText w:val=""/>
      <w:lvlJc w:val="left"/>
      <w:pPr>
        <w:ind w:left="5040" w:hanging="360"/>
      </w:pPr>
      <w:rPr>
        <w:rFonts w:ascii="Symbol" w:hAnsi="Symbol" w:hint="default"/>
      </w:rPr>
    </w:lvl>
    <w:lvl w:ilvl="7" w:tplc="FE6E8D42">
      <w:start w:val="1"/>
      <w:numFmt w:val="bullet"/>
      <w:lvlText w:val="o"/>
      <w:lvlJc w:val="left"/>
      <w:pPr>
        <w:ind w:left="5760" w:hanging="360"/>
      </w:pPr>
      <w:rPr>
        <w:rFonts w:ascii="Courier New" w:hAnsi="Courier New" w:hint="default"/>
      </w:rPr>
    </w:lvl>
    <w:lvl w:ilvl="8" w:tplc="985EE1FA">
      <w:start w:val="1"/>
      <w:numFmt w:val="bullet"/>
      <w:lvlText w:val=""/>
      <w:lvlJc w:val="left"/>
      <w:pPr>
        <w:ind w:left="6480" w:hanging="360"/>
      </w:pPr>
      <w:rPr>
        <w:rFonts w:ascii="Wingdings" w:hAnsi="Wingdings" w:hint="default"/>
      </w:rPr>
    </w:lvl>
  </w:abstractNum>
  <w:abstractNum w:abstractNumId="22" w15:restartNumberingAfterBreak="0">
    <w:nsid w:val="7FF81945"/>
    <w:multiLevelType w:val="hybridMultilevel"/>
    <w:tmpl w:val="5A20F9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040471286">
    <w:abstractNumId w:val="16"/>
  </w:num>
  <w:num w:numId="2" w16cid:durableId="432751328">
    <w:abstractNumId w:val="21"/>
  </w:num>
  <w:num w:numId="3" w16cid:durableId="1036976152">
    <w:abstractNumId w:val="4"/>
  </w:num>
  <w:num w:numId="4" w16cid:durableId="830679586">
    <w:abstractNumId w:val="19"/>
  </w:num>
  <w:num w:numId="5" w16cid:durableId="302735973">
    <w:abstractNumId w:val="8"/>
  </w:num>
  <w:num w:numId="6" w16cid:durableId="16935172">
    <w:abstractNumId w:val="7"/>
  </w:num>
  <w:num w:numId="7" w16cid:durableId="1212499969">
    <w:abstractNumId w:val="5"/>
  </w:num>
  <w:num w:numId="8" w16cid:durableId="567811114">
    <w:abstractNumId w:val="0"/>
  </w:num>
  <w:num w:numId="9" w16cid:durableId="835345265">
    <w:abstractNumId w:val="10"/>
  </w:num>
  <w:num w:numId="10" w16cid:durableId="519398406">
    <w:abstractNumId w:val="2"/>
  </w:num>
  <w:num w:numId="11" w16cid:durableId="1681352785">
    <w:abstractNumId w:val="9"/>
  </w:num>
  <w:num w:numId="12" w16cid:durableId="1043286647">
    <w:abstractNumId w:val="6"/>
  </w:num>
  <w:num w:numId="13" w16cid:durableId="1315254137">
    <w:abstractNumId w:val="11"/>
  </w:num>
  <w:num w:numId="14" w16cid:durableId="112556725">
    <w:abstractNumId w:val="22"/>
  </w:num>
  <w:num w:numId="15" w16cid:durableId="1909605311">
    <w:abstractNumId w:val="18"/>
  </w:num>
  <w:num w:numId="16" w16cid:durableId="1991252522">
    <w:abstractNumId w:val="13"/>
  </w:num>
  <w:num w:numId="17" w16cid:durableId="1740714765">
    <w:abstractNumId w:val="20"/>
  </w:num>
  <w:num w:numId="18" w16cid:durableId="1671907187">
    <w:abstractNumId w:val="12"/>
  </w:num>
  <w:num w:numId="19" w16cid:durableId="609943859">
    <w:abstractNumId w:val="1"/>
  </w:num>
  <w:num w:numId="20" w16cid:durableId="338317557">
    <w:abstractNumId w:val="17"/>
  </w:num>
  <w:num w:numId="21" w16cid:durableId="1926456150">
    <w:abstractNumId w:val="14"/>
  </w:num>
  <w:num w:numId="22" w16cid:durableId="310259490">
    <w:abstractNumId w:val="15"/>
  </w:num>
  <w:num w:numId="23" w16cid:durableId="52371568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A4"/>
    <w:rsid w:val="0000235C"/>
    <w:rsid w:val="000143BD"/>
    <w:rsid w:val="00014948"/>
    <w:rsid w:val="0001589E"/>
    <w:rsid w:val="00025CB4"/>
    <w:rsid w:val="00034642"/>
    <w:rsid w:val="00042115"/>
    <w:rsid w:val="00063562"/>
    <w:rsid w:val="000635D1"/>
    <w:rsid w:val="00070152"/>
    <w:rsid w:val="000730EA"/>
    <w:rsid w:val="00073D6B"/>
    <w:rsid w:val="00080569"/>
    <w:rsid w:val="000833FF"/>
    <w:rsid w:val="0008FD93"/>
    <w:rsid w:val="000A6D28"/>
    <w:rsid w:val="000B243F"/>
    <w:rsid w:val="000B61E1"/>
    <w:rsid w:val="000E26B6"/>
    <w:rsid w:val="000E3FB8"/>
    <w:rsid w:val="000E7845"/>
    <w:rsid w:val="000F17A3"/>
    <w:rsid w:val="0010166B"/>
    <w:rsid w:val="00103CA0"/>
    <w:rsid w:val="00105FA7"/>
    <w:rsid w:val="001075F0"/>
    <w:rsid w:val="00112176"/>
    <w:rsid w:val="00115754"/>
    <w:rsid w:val="0011592D"/>
    <w:rsid w:val="00126C55"/>
    <w:rsid w:val="001519F1"/>
    <w:rsid w:val="00151DAD"/>
    <w:rsid w:val="00154630"/>
    <w:rsid w:val="001575E7"/>
    <w:rsid w:val="00157BC8"/>
    <w:rsid w:val="0016665E"/>
    <w:rsid w:val="00170093"/>
    <w:rsid w:val="00173EEF"/>
    <w:rsid w:val="001801FE"/>
    <w:rsid w:val="0018421A"/>
    <w:rsid w:val="00197842"/>
    <w:rsid w:val="001A5A9B"/>
    <w:rsid w:val="001B3259"/>
    <w:rsid w:val="001B43DA"/>
    <w:rsid w:val="001B6F96"/>
    <w:rsid w:val="001D0362"/>
    <w:rsid w:val="001F20E6"/>
    <w:rsid w:val="00216F01"/>
    <w:rsid w:val="00225B12"/>
    <w:rsid w:val="002309E3"/>
    <w:rsid w:val="00236595"/>
    <w:rsid w:val="00267E71"/>
    <w:rsid w:val="00275215"/>
    <w:rsid w:val="00276AA6"/>
    <w:rsid w:val="002831A9"/>
    <w:rsid w:val="002943D2"/>
    <w:rsid w:val="00295D88"/>
    <w:rsid w:val="002A198F"/>
    <w:rsid w:val="002A335D"/>
    <w:rsid w:val="002A3E62"/>
    <w:rsid w:val="002A5FE2"/>
    <w:rsid w:val="002A6D03"/>
    <w:rsid w:val="002C0907"/>
    <w:rsid w:val="002C18A4"/>
    <w:rsid w:val="002D2E43"/>
    <w:rsid w:val="002D35AF"/>
    <w:rsid w:val="002D418D"/>
    <w:rsid w:val="002D5345"/>
    <w:rsid w:val="002E1858"/>
    <w:rsid w:val="002F10AA"/>
    <w:rsid w:val="002F2AF3"/>
    <w:rsid w:val="002F5979"/>
    <w:rsid w:val="00300A07"/>
    <w:rsid w:val="003033AC"/>
    <w:rsid w:val="00306000"/>
    <w:rsid w:val="003119D7"/>
    <w:rsid w:val="003207F9"/>
    <w:rsid w:val="00321C48"/>
    <w:rsid w:val="003220D6"/>
    <w:rsid w:val="00322995"/>
    <w:rsid w:val="00336F17"/>
    <w:rsid w:val="00366491"/>
    <w:rsid w:val="00390366"/>
    <w:rsid w:val="00391E94"/>
    <w:rsid w:val="00392448"/>
    <w:rsid w:val="003A320E"/>
    <w:rsid w:val="003A353B"/>
    <w:rsid w:val="003C5FA7"/>
    <w:rsid w:val="003C7644"/>
    <w:rsid w:val="003D1B9F"/>
    <w:rsid w:val="003F20F8"/>
    <w:rsid w:val="003F4A3C"/>
    <w:rsid w:val="004012CB"/>
    <w:rsid w:val="00410B34"/>
    <w:rsid w:val="0042030C"/>
    <w:rsid w:val="00433908"/>
    <w:rsid w:val="004429B0"/>
    <w:rsid w:val="004471F0"/>
    <w:rsid w:val="00455A3E"/>
    <w:rsid w:val="00455FD5"/>
    <w:rsid w:val="00461A17"/>
    <w:rsid w:val="00463D21"/>
    <w:rsid w:val="004661EB"/>
    <w:rsid w:val="00466C24"/>
    <w:rsid w:val="00471A98"/>
    <w:rsid w:val="00480741"/>
    <w:rsid w:val="00481171"/>
    <w:rsid w:val="00490817"/>
    <w:rsid w:val="00495249"/>
    <w:rsid w:val="004A074C"/>
    <w:rsid w:val="004A2380"/>
    <w:rsid w:val="004B70BD"/>
    <w:rsid w:val="004D3305"/>
    <w:rsid w:val="004D594F"/>
    <w:rsid w:val="00501D09"/>
    <w:rsid w:val="005110D4"/>
    <w:rsid w:val="00513F5D"/>
    <w:rsid w:val="00521C3E"/>
    <w:rsid w:val="00521C63"/>
    <w:rsid w:val="00522473"/>
    <w:rsid w:val="0052835C"/>
    <w:rsid w:val="00532890"/>
    <w:rsid w:val="005436C9"/>
    <w:rsid w:val="00545022"/>
    <w:rsid w:val="00553FBE"/>
    <w:rsid w:val="00560E67"/>
    <w:rsid w:val="0056119D"/>
    <w:rsid w:val="0057607A"/>
    <w:rsid w:val="00576D0F"/>
    <w:rsid w:val="00591995"/>
    <w:rsid w:val="005945F7"/>
    <w:rsid w:val="005A105D"/>
    <w:rsid w:val="005A1F36"/>
    <w:rsid w:val="005B2477"/>
    <w:rsid w:val="005B4BF6"/>
    <w:rsid w:val="005E36A8"/>
    <w:rsid w:val="005E4D15"/>
    <w:rsid w:val="005E7E36"/>
    <w:rsid w:val="005F41B5"/>
    <w:rsid w:val="005F6D31"/>
    <w:rsid w:val="005F7894"/>
    <w:rsid w:val="00602792"/>
    <w:rsid w:val="00632252"/>
    <w:rsid w:val="00635D0E"/>
    <w:rsid w:val="006412CE"/>
    <w:rsid w:val="0064271F"/>
    <w:rsid w:val="0064585D"/>
    <w:rsid w:val="00656917"/>
    <w:rsid w:val="00673BD2"/>
    <w:rsid w:val="00676848"/>
    <w:rsid w:val="006819A5"/>
    <w:rsid w:val="00691842"/>
    <w:rsid w:val="00694D7B"/>
    <w:rsid w:val="006A380D"/>
    <w:rsid w:val="006A6AD0"/>
    <w:rsid w:val="006B5A15"/>
    <w:rsid w:val="006B5E06"/>
    <w:rsid w:val="006C7950"/>
    <w:rsid w:val="006D515D"/>
    <w:rsid w:val="006E0586"/>
    <w:rsid w:val="006F787D"/>
    <w:rsid w:val="0070076B"/>
    <w:rsid w:val="007034F6"/>
    <w:rsid w:val="00705C76"/>
    <w:rsid w:val="0071496E"/>
    <w:rsid w:val="007213D7"/>
    <w:rsid w:val="00721EF2"/>
    <w:rsid w:val="00723A9A"/>
    <w:rsid w:val="00726985"/>
    <w:rsid w:val="00730C64"/>
    <w:rsid w:val="0073712E"/>
    <w:rsid w:val="00740FCE"/>
    <w:rsid w:val="00745ED7"/>
    <w:rsid w:val="0075406A"/>
    <w:rsid w:val="00791B58"/>
    <w:rsid w:val="00794779"/>
    <w:rsid w:val="007A31FF"/>
    <w:rsid w:val="007B2981"/>
    <w:rsid w:val="007B44D3"/>
    <w:rsid w:val="007C7160"/>
    <w:rsid w:val="007D332A"/>
    <w:rsid w:val="007D3496"/>
    <w:rsid w:val="007E246D"/>
    <w:rsid w:val="007E43A4"/>
    <w:rsid w:val="007E7B7C"/>
    <w:rsid w:val="00813255"/>
    <w:rsid w:val="00813736"/>
    <w:rsid w:val="008370AD"/>
    <w:rsid w:val="008379F2"/>
    <w:rsid w:val="00840E15"/>
    <w:rsid w:val="008569CF"/>
    <w:rsid w:val="008611E9"/>
    <w:rsid w:val="00865162"/>
    <w:rsid w:val="00876864"/>
    <w:rsid w:val="0087763A"/>
    <w:rsid w:val="00886582"/>
    <w:rsid w:val="00891E81"/>
    <w:rsid w:val="008C2564"/>
    <w:rsid w:val="008C2D46"/>
    <w:rsid w:val="008D6FA4"/>
    <w:rsid w:val="008E0250"/>
    <w:rsid w:val="008E778F"/>
    <w:rsid w:val="008E7F8A"/>
    <w:rsid w:val="008F374A"/>
    <w:rsid w:val="00902021"/>
    <w:rsid w:val="00910FCA"/>
    <w:rsid w:val="00924718"/>
    <w:rsid w:val="0093364C"/>
    <w:rsid w:val="00934ECB"/>
    <w:rsid w:val="00944034"/>
    <w:rsid w:val="00951C26"/>
    <w:rsid w:val="00962990"/>
    <w:rsid w:val="009645BB"/>
    <w:rsid w:val="0096679E"/>
    <w:rsid w:val="00991EEB"/>
    <w:rsid w:val="00992E3B"/>
    <w:rsid w:val="00993670"/>
    <w:rsid w:val="009936C1"/>
    <w:rsid w:val="009A0FC0"/>
    <w:rsid w:val="009B071A"/>
    <w:rsid w:val="009B1178"/>
    <w:rsid w:val="009B3B81"/>
    <w:rsid w:val="009B6742"/>
    <w:rsid w:val="009D9CB2"/>
    <w:rsid w:val="009E1274"/>
    <w:rsid w:val="009E4E20"/>
    <w:rsid w:val="009F25AB"/>
    <w:rsid w:val="009F31E4"/>
    <w:rsid w:val="009F345F"/>
    <w:rsid w:val="009F4F65"/>
    <w:rsid w:val="009F58C7"/>
    <w:rsid w:val="009F6EEB"/>
    <w:rsid w:val="00A02E6B"/>
    <w:rsid w:val="00A055D4"/>
    <w:rsid w:val="00A11A38"/>
    <w:rsid w:val="00A21165"/>
    <w:rsid w:val="00A268ED"/>
    <w:rsid w:val="00A27D2E"/>
    <w:rsid w:val="00A35A2C"/>
    <w:rsid w:val="00A43AA1"/>
    <w:rsid w:val="00A441EC"/>
    <w:rsid w:val="00A56A2F"/>
    <w:rsid w:val="00A73412"/>
    <w:rsid w:val="00A74A49"/>
    <w:rsid w:val="00A83611"/>
    <w:rsid w:val="00A97CE2"/>
    <w:rsid w:val="00AA7764"/>
    <w:rsid w:val="00AB24B7"/>
    <w:rsid w:val="00AC6713"/>
    <w:rsid w:val="00AF4456"/>
    <w:rsid w:val="00B07491"/>
    <w:rsid w:val="00B16FFD"/>
    <w:rsid w:val="00B17B95"/>
    <w:rsid w:val="00B301C1"/>
    <w:rsid w:val="00B42E41"/>
    <w:rsid w:val="00B448DB"/>
    <w:rsid w:val="00B45192"/>
    <w:rsid w:val="00B51DDF"/>
    <w:rsid w:val="00B538AA"/>
    <w:rsid w:val="00B62F8F"/>
    <w:rsid w:val="00B744C7"/>
    <w:rsid w:val="00B826B8"/>
    <w:rsid w:val="00B93EB7"/>
    <w:rsid w:val="00B97675"/>
    <w:rsid w:val="00BA423B"/>
    <w:rsid w:val="00BA7FFE"/>
    <w:rsid w:val="00BB3289"/>
    <w:rsid w:val="00BB40FB"/>
    <w:rsid w:val="00BB6B46"/>
    <w:rsid w:val="00BC22E6"/>
    <w:rsid w:val="00BC58E7"/>
    <w:rsid w:val="00BD070F"/>
    <w:rsid w:val="00BD200D"/>
    <w:rsid w:val="00BE1199"/>
    <w:rsid w:val="00BE128A"/>
    <w:rsid w:val="00BF36C6"/>
    <w:rsid w:val="00BF55BD"/>
    <w:rsid w:val="00BF5F95"/>
    <w:rsid w:val="00C250A6"/>
    <w:rsid w:val="00C41570"/>
    <w:rsid w:val="00C52279"/>
    <w:rsid w:val="00C62F2B"/>
    <w:rsid w:val="00C6413F"/>
    <w:rsid w:val="00C65E79"/>
    <w:rsid w:val="00C67218"/>
    <w:rsid w:val="00C8663B"/>
    <w:rsid w:val="00C954DA"/>
    <w:rsid w:val="00C96DAC"/>
    <w:rsid w:val="00C96E1C"/>
    <w:rsid w:val="00CA0AB4"/>
    <w:rsid w:val="00CCEB28"/>
    <w:rsid w:val="00CD3045"/>
    <w:rsid w:val="00CD4945"/>
    <w:rsid w:val="00CD50C9"/>
    <w:rsid w:val="00CD5CA5"/>
    <w:rsid w:val="00CF012E"/>
    <w:rsid w:val="00CF0807"/>
    <w:rsid w:val="00CF1009"/>
    <w:rsid w:val="00CF5ADC"/>
    <w:rsid w:val="00D04D42"/>
    <w:rsid w:val="00D320E0"/>
    <w:rsid w:val="00D32D1F"/>
    <w:rsid w:val="00D41A4E"/>
    <w:rsid w:val="00D52E43"/>
    <w:rsid w:val="00DA10C7"/>
    <w:rsid w:val="00DB0663"/>
    <w:rsid w:val="00DB2E29"/>
    <w:rsid w:val="00DC3E15"/>
    <w:rsid w:val="00DD159B"/>
    <w:rsid w:val="00DD1B4D"/>
    <w:rsid w:val="00DD2182"/>
    <w:rsid w:val="00DF6C46"/>
    <w:rsid w:val="00E17CE4"/>
    <w:rsid w:val="00E25342"/>
    <w:rsid w:val="00E26652"/>
    <w:rsid w:val="00E45B9F"/>
    <w:rsid w:val="00E54034"/>
    <w:rsid w:val="00E63E3F"/>
    <w:rsid w:val="00E70334"/>
    <w:rsid w:val="00E7330B"/>
    <w:rsid w:val="00E74B50"/>
    <w:rsid w:val="00E8288E"/>
    <w:rsid w:val="00E87C9C"/>
    <w:rsid w:val="00EA0AC5"/>
    <w:rsid w:val="00EA162B"/>
    <w:rsid w:val="00EB116F"/>
    <w:rsid w:val="00EB1182"/>
    <w:rsid w:val="00EB40B7"/>
    <w:rsid w:val="00EC1A15"/>
    <w:rsid w:val="00EC2738"/>
    <w:rsid w:val="00EC5038"/>
    <w:rsid w:val="00EC55EB"/>
    <w:rsid w:val="00EE5F2C"/>
    <w:rsid w:val="00EF3B57"/>
    <w:rsid w:val="00F14D2E"/>
    <w:rsid w:val="00F151E4"/>
    <w:rsid w:val="00F153AE"/>
    <w:rsid w:val="00F27CDA"/>
    <w:rsid w:val="00F40592"/>
    <w:rsid w:val="00F46591"/>
    <w:rsid w:val="00F50078"/>
    <w:rsid w:val="00F52EC3"/>
    <w:rsid w:val="00F540C0"/>
    <w:rsid w:val="00F605FC"/>
    <w:rsid w:val="00F70202"/>
    <w:rsid w:val="00F86D08"/>
    <w:rsid w:val="00F92406"/>
    <w:rsid w:val="00FA4901"/>
    <w:rsid w:val="00FA68D0"/>
    <w:rsid w:val="00FA79EE"/>
    <w:rsid w:val="00FB1CC8"/>
    <w:rsid w:val="00FB5BAF"/>
    <w:rsid w:val="00FC1E80"/>
    <w:rsid w:val="00FC4837"/>
    <w:rsid w:val="00FC4C78"/>
    <w:rsid w:val="00FC6B33"/>
    <w:rsid w:val="00FE039B"/>
    <w:rsid w:val="00FE078F"/>
    <w:rsid w:val="00FE1242"/>
    <w:rsid w:val="00FF6039"/>
    <w:rsid w:val="010930F5"/>
    <w:rsid w:val="01212D54"/>
    <w:rsid w:val="016021DB"/>
    <w:rsid w:val="01644880"/>
    <w:rsid w:val="017180F8"/>
    <w:rsid w:val="017EECDC"/>
    <w:rsid w:val="0187A65B"/>
    <w:rsid w:val="018B353A"/>
    <w:rsid w:val="01AE8E54"/>
    <w:rsid w:val="01BEF19D"/>
    <w:rsid w:val="01CE9E2E"/>
    <w:rsid w:val="01D38400"/>
    <w:rsid w:val="01E14048"/>
    <w:rsid w:val="01F97FC5"/>
    <w:rsid w:val="020DB064"/>
    <w:rsid w:val="023A8534"/>
    <w:rsid w:val="0264F28F"/>
    <w:rsid w:val="0268CFC0"/>
    <w:rsid w:val="027A47EC"/>
    <w:rsid w:val="02A463FD"/>
    <w:rsid w:val="02AE8A48"/>
    <w:rsid w:val="02B6FA38"/>
    <w:rsid w:val="02EFF74A"/>
    <w:rsid w:val="03408091"/>
    <w:rsid w:val="0350C0EA"/>
    <w:rsid w:val="03C19EA3"/>
    <w:rsid w:val="03FA8DEA"/>
    <w:rsid w:val="04245E98"/>
    <w:rsid w:val="04755AB4"/>
    <w:rsid w:val="04A921BA"/>
    <w:rsid w:val="04A9AD9F"/>
    <w:rsid w:val="04ACAD8F"/>
    <w:rsid w:val="04B0EAFA"/>
    <w:rsid w:val="04EC8211"/>
    <w:rsid w:val="05596092"/>
    <w:rsid w:val="05678456"/>
    <w:rsid w:val="05784242"/>
    <w:rsid w:val="05F38F85"/>
    <w:rsid w:val="06136AB9"/>
    <w:rsid w:val="0620EC4A"/>
    <w:rsid w:val="063392FE"/>
    <w:rsid w:val="067A11A5"/>
    <w:rsid w:val="067F3CF0"/>
    <w:rsid w:val="068363C0"/>
    <w:rsid w:val="070B88BF"/>
    <w:rsid w:val="071412A3"/>
    <w:rsid w:val="075B95D3"/>
    <w:rsid w:val="07F41985"/>
    <w:rsid w:val="07F4AF1E"/>
    <w:rsid w:val="081B0D51"/>
    <w:rsid w:val="087FD84D"/>
    <w:rsid w:val="088B092D"/>
    <w:rsid w:val="0893B2FB"/>
    <w:rsid w:val="089A8EB6"/>
    <w:rsid w:val="08A6089F"/>
    <w:rsid w:val="08DAAACB"/>
    <w:rsid w:val="08E17B3B"/>
    <w:rsid w:val="08E968C1"/>
    <w:rsid w:val="094DD278"/>
    <w:rsid w:val="096A40B7"/>
    <w:rsid w:val="09DEACD2"/>
    <w:rsid w:val="0A0DBA0B"/>
    <w:rsid w:val="0A18B543"/>
    <w:rsid w:val="0A20D158"/>
    <w:rsid w:val="0A24A6C6"/>
    <w:rsid w:val="0A42295E"/>
    <w:rsid w:val="0A445C5C"/>
    <w:rsid w:val="0A5EF6B3"/>
    <w:rsid w:val="0A8F2A43"/>
    <w:rsid w:val="0AA06AD8"/>
    <w:rsid w:val="0AF733D9"/>
    <w:rsid w:val="0B22B6FE"/>
    <w:rsid w:val="0B428A35"/>
    <w:rsid w:val="0B52AE13"/>
    <w:rsid w:val="0B968FC0"/>
    <w:rsid w:val="0B9A4A1C"/>
    <w:rsid w:val="0C07D47B"/>
    <w:rsid w:val="0C0C68AF"/>
    <w:rsid w:val="0C72FEC8"/>
    <w:rsid w:val="0CA0534C"/>
    <w:rsid w:val="0CB3B8CD"/>
    <w:rsid w:val="0CC0E885"/>
    <w:rsid w:val="0CEE7E74"/>
    <w:rsid w:val="0D4DFAC8"/>
    <w:rsid w:val="0D520B75"/>
    <w:rsid w:val="0D5E853F"/>
    <w:rsid w:val="0D7D6F18"/>
    <w:rsid w:val="0D835427"/>
    <w:rsid w:val="0D9870B7"/>
    <w:rsid w:val="0DB48B64"/>
    <w:rsid w:val="0DC02C70"/>
    <w:rsid w:val="0DEC2D60"/>
    <w:rsid w:val="0DF69FFF"/>
    <w:rsid w:val="0E2AB5A0"/>
    <w:rsid w:val="0E349B64"/>
    <w:rsid w:val="0E4A856D"/>
    <w:rsid w:val="0E4F892E"/>
    <w:rsid w:val="0E51D14A"/>
    <w:rsid w:val="0E5AAD5D"/>
    <w:rsid w:val="0E649F0B"/>
    <w:rsid w:val="0E762229"/>
    <w:rsid w:val="0EA100B5"/>
    <w:rsid w:val="0EB28674"/>
    <w:rsid w:val="0EBB9B62"/>
    <w:rsid w:val="0EBC5E33"/>
    <w:rsid w:val="0EBF1D0C"/>
    <w:rsid w:val="0F193F79"/>
    <w:rsid w:val="0F1F2488"/>
    <w:rsid w:val="0F379C60"/>
    <w:rsid w:val="0F7190C5"/>
    <w:rsid w:val="0FA77277"/>
    <w:rsid w:val="0FDD33D8"/>
    <w:rsid w:val="0FE29573"/>
    <w:rsid w:val="0FEADE54"/>
    <w:rsid w:val="101759A9"/>
    <w:rsid w:val="1082CE36"/>
    <w:rsid w:val="10897569"/>
    <w:rsid w:val="10B50FDA"/>
    <w:rsid w:val="10B6E434"/>
    <w:rsid w:val="10BAF4E9"/>
    <w:rsid w:val="10C9FACC"/>
    <w:rsid w:val="10CEFE8D"/>
    <w:rsid w:val="10E4FA4B"/>
    <w:rsid w:val="10E8FF23"/>
    <w:rsid w:val="11631627"/>
    <w:rsid w:val="1177128C"/>
    <w:rsid w:val="11A35C2A"/>
    <w:rsid w:val="11B5B071"/>
    <w:rsid w:val="11CE169C"/>
    <w:rsid w:val="124D7394"/>
    <w:rsid w:val="1256C54A"/>
    <w:rsid w:val="127722AA"/>
    <w:rsid w:val="13237B9E"/>
    <w:rsid w:val="13416958"/>
    <w:rsid w:val="135B113D"/>
    <w:rsid w:val="1376A6F9"/>
    <w:rsid w:val="13A74734"/>
    <w:rsid w:val="13DF8297"/>
    <w:rsid w:val="13F8DD7D"/>
    <w:rsid w:val="140FDFAD"/>
    <w:rsid w:val="142C1B68"/>
    <w:rsid w:val="143639E4"/>
    <w:rsid w:val="14731F13"/>
    <w:rsid w:val="14ADAC69"/>
    <w:rsid w:val="14B7161D"/>
    <w:rsid w:val="1515EBDF"/>
    <w:rsid w:val="152B2DDC"/>
    <w:rsid w:val="1533CA9E"/>
    <w:rsid w:val="15455E91"/>
    <w:rsid w:val="154BD828"/>
    <w:rsid w:val="156EE509"/>
    <w:rsid w:val="15AEC36C"/>
    <w:rsid w:val="15B8A76B"/>
    <w:rsid w:val="15BDAACB"/>
    <w:rsid w:val="15EAF32A"/>
    <w:rsid w:val="1600DFBA"/>
    <w:rsid w:val="161BB650"/>
    <w:rsid w:val="16438A27"/>
    <w:rsid w:val="1647EE5B"/>
    <w:rsid w:val="1675F761"/>
    <w:rsid w:val="16AE47BB"/>
    <w:rsid w:val="1724F6F1"/>
    <w:rsid w:val="172954B0"/>
    <w:rsid w:val="176889BC"/>
    <w:rsid w:val="1772262F"/>
    <w:rsid w:val="1780073C"/>
    <w:rsid w:val="1794DD27"/>
    <w:rsid w:val="179FD58D"/>
    <w:rsid w:val="17D6A222"/>
    <w:rsid w:val="17E824C0"/>
    <w:rsid w:val="17F3A436"/>
    <w:rsid w:val="18251AA6"/>
    <w:rsid w:val="188A911D"/>
    <w:rsid w:val="1893EA23"/>
    <w:rsid w:val="18ACE601"/>
    <w:rsid w:val="18F62199"/>
    <w:rsid w:val="191FD4A2"/>
    <w:rsid w:val="193D757F"/>
    <w:rsid w:val="1941402C"/>
    <w:rsid w:val="194A5089"/>
    <w:rsid w:val="19635D1E"/>
    <w:rsid w:val="1967A0E0"/>
    <w:rsid w:val="19727283"/>
    <w:rsid w:val="19811F60"/>
    <w:rsid w:val="19837A6B"/>
    <w:rsid w:val="1984161E"/>
    <w:rsid w:val="19AC65CB"/>
    <w:rsid w:val="1A097A9D"/>
    <w:rsid w:val="1A652AA6"/>
    <w:rsid w:val="1A7C2E47"/>
    <w:rsid w:val="1A90606F"/>
    <w:rsid w:val="1A997A5F"/>
    <w:rsid w:val="1AA89369"/>
    <w:rsid w:val="1ABBA503"/>
    <w:rsid w:val="1AD9B577"/>
    <w:rsid w:val="1B111A0B"/>
    <w:rsid w:val="1B464388"/>
    <w:rsid w:val="1B919455"/>
    <w:rsid w:val="1BE1CDB7"/>
    <w:rsid w:val="1BF455DA"/>
    <w:rsid w:val="1BF7C281"/>
    <w:rsid w:val="1BFE1A92"/>
    <w:rsid w:val="1C2DC25B"/>
    <w:rsid w:val="1C79D9B5"/>
    <w:rsid w:val="1C7E689E"/>
    <w:rsid w:val="1CBBB6E0"/>
    <w:rsid w:val="1CCC9B9B"/>
    <w:rsid w:val="1CF86318"/>
    <w:rsid w:val="1CFBBE03"/>
    <w:rsid w:val="1D1801A7"/>
    <w:rsid w:val="1D219D86"/>
    <w:rsid w:val="1D46960C"/>
    <w:rsid w:val="1D7C233B"/>
    <w:rsid w:val="1D8FEB14"/>
    <w:rsid w:val="1DC70C65"/>
    <w:rsid w:val="1DCD2A81"/>
    <w:rsid w:val="1E14B14F"/>
    <w:rsid w:val="1E25C75A"/>
    <w:rsid w:val="1E6189AB"/>
    <w:rsid w:val="1E93DAC9"/>
    <w:rsid w:val="1EA86025"/>
    <w:rsid w:val="1EE893F8"/>
    <w:rsid w:val="1F017A26"/>
    <w:rsid w:val="1F03757E"/>
    <w:rsid w:val="1F0908F4"/>
    <w:rsid w:val="1F1A8B3A"/>
    <w:rsid w:val="1F45D2B2"/>
    <w:rsid w:val="1F61317B"/>
    <w:rsid w:val="1FAD1C93"/>
    <w:rsid w:val="1FAFC9B7"/>
    <w:rsid w:val="1FCE3744"/>
    <w:rsid w:val="2006C403"/>
    <w:rsid w:val="20148E93"/>
    <w:rsid w:val="2024879B"/>
    <w:rsid w:val="205849FB"/>
    <w:rsid w:val="20B6ABC9"/>
    <w:rsid w:val="20F17613"/>
    <w:rsid w:val="20F7CB4A"/>
    <w:rsid w:val="20FFB6CF"/>
    <w:rsid w:val="21247416"/>
    <w:rsid w:val="21363A10"/>
    <w:rsid w:val="215A5CDE"/>
    <w:rsid w:val="2177B06F"/>
    <w:rsid w:val="2184A6AA"/>
    <w:rsid w:val="21E6BC77"/>
    <w:rsid w:val="224A087B"/>
    <w:rsid w:val="22503178"/>
    <w:rsid w:val="2255B6C1"/>
    <w:rsid w:val="2263975E"/>
    <w:rsid w:val="227BEEF7"/>
    <w:rsid w:val="23285E16"/>
    <w:rsid w:val="232EA28B"/>
    <w:rsid w:val="23739DAC"/>
    <w:rsid w:val="237BD148"/>
    <w:rsid w:val="238509E8"/>
    <w:rsid w:val="23C3997C"/>
    <w:rsid w:val="24158317"/>
    <w:rsid w:val="241BFCC3"/>
    <w:rsid w:val="242916D5"/>
    <w:rsid w:val="242A2E34"/>
    <w:rsid w:val="24736602"/>
    <w:rsid w:val="248D2E61"/>
    <w:rsid w:val="24B5D4B8"/>
    <w:rsid w:val="24E4EFCB"/>
    <w:rsid w:val="24FBE721"/>
    <w:rsid w:val="2504DAB5"/>
    <w:rsid w:val="25922DF9"/>
    <w:rsid w:val="25AB94C2"/>
    <w:rsid w:val="25B7CD24"/>
    <w:rsid w:val="25BAAD41"/>
    <w:rsid w:val="25C4E736"/>
    <w:rsid w:val="25C8D6D9"/>
    <w:rsid w:val="262064BE"/>
    <w:rsid w:val="2623350E"/>
    <w:rsid w:val="262884F3"/>
    <w:rsid w:val="263AF787"/>
    <w:rsid w:val="265AD130"/>
    <w:rsid w:val="266345A4"/>
    <w:rsid w:val="266D6ABC"/>
    <w:rsid w:val="267AE765"/>
    <w:rsid w:val="269F455E"/>
    <w:rsid w:val="26B079CF"/>
    <w:rsid w:val="26B8AA29"/>
    <w:rsid w:val="26F05440"/>
    <w:rsid w:val="2702522B"/>
    <w:rsid w:val="2730F858"/>
    <w:rsid w:val="276C07EF"/>
    <w:rsid w:val="27729926"/>
    <w:rsid w:val="2779DFF4"/>
    <w:rsid w:val="278F18CD"/>
    <w:rsid w:val="27A6A804"/>
    <w:rsid w:val="27ACB7EF"/>
    <w:rsid w:val="27ADF91B"/>
    <w:rsid w:val="27CA00C7"/>
    <w:rsid w:val="2809136E"/>
    <w:rsid w:val="281E4627"/>
    <w:rsid w:val="285A8FDC"/>
    <w:rsid w:val="28683875"/>
    <w:rsid w:val="286C9BDA"/>
    <w:rsid w:val="2886820D"/>
    <w:rsid w:val="292C9F88"/>
    <w:rsid w:val="294E4240"/>
    <w:rsid w:val="297927F1"/>
    <w:rsid w:val="29883832"/>
    <w:rsid w:val="29BA38E1"/>
    <w:rsid w:val="29BB96A7"/>
    <w:rsid w:val="29C41C1A"/>
    <w:rsid w:val="29ED26C5"/>
    <w:rsid w:val="29FB3760"/>
    <w:rsid w:val="2A0A9CA4"/>
    <w:rsid w:val="2A774F04"/>
    <w:rsid w:val="2AC86FE9"/>
    <w:rsid w:val="2AD4FCCB"/>
    <w:rsid w:val="2AEBD2A3"/>
    <w:rsid w:val="2AFF35E7"/>
    <w:rsid w:val="2B1A479E"/>
    <w:rsid w:val="2B3BCF7D"/>
    <w:rsid w:val="2B553F85"/>
    <w:rsid w:val="2B72B681"/>
    <w:rsid w:val="2B7C73BA"/>
    <w:rsid w:val="2B907057"/>
    <w:rsid w:val="2BAE2325"/>
    <w:rsid w:val="2BF6162F"/>
    <w:rsid w:val="2C11C3FA"/>
    <w:rsid w:val="2C1437C1"/>
    <w:rsid w:val="2C21B45B"/>
    <w:rsid w:val="2C3428BA"/>
    <w:rsid w:val="2C3C1640"/>
    <w:rsid w:val="2C3E6DCF"/>
    <w:rsid w:val="2C485566"/>
    <w:rsid w:val="2C4D5117"/>
    <w:rsid w:val="2CA1BDE3"/>
    <w:rsid w:val="2CA55E75"/>
    <w:rsid w:val="2CD9C830"/>
    <w:rsid w:val="2CF82D99"/>
    <w:rsid w:val="2D32E727"/>
    <w:rsid w:val="2D4C7AD6"/>
    <w:rsid w:val="2D5DBC45"/>
    <w:rsid w:val="2D663A31"/>
    <w:rsid w:val="2D68E88F"/>
    <w:rsid w:val="2D7218CD"/>
    <w:rsid w:val="2D90D278"/>
    <w:rsid w:val="2DB1A432"/>
    <w:rsid w:val="2DC9AEC5"/>
    <w:rsid w:val="2DD29E53"/>
    <w:rsid w:val="2E23A6BE"/>
    <w:rsid w:val="2EC66B7B"/>
    <w:rsid w:val="2EDE9A1E"/>
    <w:rsid w:val="2EED1871"/>
    <w:rsid w:val="2EF30F8A"/>
    <w:rsid w:val="2F25A423"/>
    <w:rsid w:val="2F4845A1"/>
    <w:rsid w:val="2F59B66A"/>
    <w:rsid w:val="2F746F3D"/>
    <w:rsid w:val="2F74DA5F"/>
    <w:rsid w:val="2FA686F3"/>
    <w:rsid w:val="2FACE285"/>
    <w:rsid w:val="2FBC18C7"/>
    <w:rsid w:val="3012226B"/>
    <w:rsid w:val="30131DC5"/>
    <w:rsid w:val="3056217D"/>
    <w:rsid w:val="306D2184"/>
    <w:rsid w:val="309AA491"/>
    <w:rsid w:val="30D2B824"/>
    <w:rsid w:val="30F5257E"/>
    <w:rsid w:val="310F8763"/>
    <w:rsid w:val="312378A2"/>
    <w:rsid w:val="3138B4A0"/>
    <w:rsid w:val="313FA382"/>
    <w:rsid w:val="31415FDB"/>
    <w:rsid w:val="314FDF4A"/>
    <w:rsid w:val="3157BAB0"/>
    <w:rsid w:val="315CD87D"/>
    <w:rsid w:val="3170B24C"/>
    <w:rsid w:val="31E70563"/>
    <w:rsid w:val="32329DD2"/>
    <w:rsid w:val="3281A8AE"/>
    <w:rsid w:val="32851555"/>
    <w:rsid w:val="32A00EDD"/>
    <w:rsid w:val="32CDA762"/>
    <w:rsid w:val="32D3D04A"/>
    <w:rsid w:val="32D553C9"/>
    <w:rsid w:val="3309A791"/>
    <w:rsid w:val="3312DBD1"/>
    <w:rsid w:val="334909B4"/>
    <w:rsid w:val="338DC23F"/>
    <w:rsid w:val="33CE6E33"/>
    <w:rsid w:val="33D9785D"/>
    <w:rsid w:val="33E5CA15"/>
    <w:rsid w:val="340508ED"/>
    <w:rsid w:val="34130E1A"/>
    <w:rsid w:val="341BB6C4"/>
    <w:rsid w:val="3432D0B8"/>
    <w:rsid w:val="34A11B43"/>
    <w:rsid w:val="355F2147"/>
    <w:rsid w:val="35628C99"/>
    <w:rsid w:val="35A5E38A"/>
    <w:rsid w:val="35C258BB"/>
    <w:rsid w:val="35EF37AC"/>
    <w:rsid w:val="3688AE78"/>
    <w:rsid w:val="36B3CFCF"/>
    <w:rsid w:val="37344427"/>
    <w:rsid w:val="37CBC5FB"/>
    <w:rsid w:val="37F45D63"/>
    <w:rsid w:val="38039A51"/>
    <w:rsid w:val="3839061D"/>
    <w:rsid w:val="383B67C1"/>
    <w:rsid w:val="388EC0F5"/>
    <w:rsid w:val="3890D229"/>
    <w:rsid w:val="38942812"/>
    <w:rsid w:val="38BD4568"/>
    <w:rsid w:val="38CBE78F"/>
    <w:rsid w:val="38EAFE35"/>
    <w:rsid w:val="391BE271"/>
    <w:rsid w:val="394B1871"/>
    <w:rsid w:val="3958E7CC"/>
    <w:rsid w:val="39D1473F"/>
    <w:rsid w:val="39E003D1"/>
    <w:rsid w:val="39FF0374"/>
    <w:rsid w:val="3A152E47"/>
    <w:rsid w:val="3A1AE843"/>
    <w:rsid w:val="3A1EB416"/>
    <w:rsid w:val="3A2D699A"/>
    <w:rsid w:val="3A56E117"/>
    <w:rsid w:val="3A8BE9CF"/>
    <w:rsid w:val="3A9D356D"/>
    <w:rsid w:val="3B6FB1EE"/>
    <w:rsid w:val="3B7EDCC4"/>
    <w:rsid w:val="3B9E9721"/>
    <w:rsid w:val="3BA52260"/>
    <w:rsid w:val="3BEA9004"/>
    <w:rsid w:val="3BF1AA74"/>
    <w:rsid w:val="3C26ECD0"/>
    <w:rsid w:val="3C38C5D7"/>
    <w:rsid w:val="3C39A53A"/>
    <w:rsid w:val="3C523A0A"/>
    <w:rsid w:val="3C5E7930"/>
    <w:rsid w:val="3C90888E"/>
    <w:rsid w:val="3CABA7F9"/>
    <w:rsid w:val="3D61007D"/>
    <w:rsid w:val="3DECCAF3"/>
    <w:rsid w:val="3DF9D101"/>
    <w:rsid w:val="3E1D1A89"/>
    <w:rsid w:val="3E50F6D1"/>
    <w:rsid w:val="3E74CD1E"/>
    <w:rsid w:val="3E9EF5EB"/>
    <w:rsid w:val="3EADE2C4"/>
    <w:rsid w:val="3EAE0393"/>
    <w:rsid w:val="3EC318D4"/>
    <w:rsid w:val="3EE9933F"/>
    <w:rsid w:val="3F3417D4"/>
    <w:rsid w:val="3F5012A4"/>
    <w:rsid w:val="3F5E460F"/>
    <w:rsid w:val="3F6B5AF1"/>
    <w:rsid w:val="3FA9E553"/>
    <w:rsid w:val="4020B880"/>
    <w:rsid w:val="402DE659"/>
    <w:rsid w:val="403E32F3"/>
    <w:rsid w:val="40412243"/>
    <w:rsid w:val="404A8664"/>
    <w:rsid w:val="40D2C13F"/>
    <w:rsid w:val="40F3EAA0"/>
    <w:rsid w:val="40F51C4F"/>
    <w:rsid w:val="410248DB"/>
    <w:rsid w:val="4113EE0E"/>
    <w:rsid w:val="41296C08"/>
    <w:rsid w:val="416E967F"/>
    <w:rsid w:val="418C88BB"/>
    <w:rsid w:val="41C74AC9"/>
    <w:rsid w:val="41D2B18F"/>
    <w:rsid w:val="41DA0354"/>
    <w:rsid w:val="42C17B8E"/>
    <w:rsid w:val="42CCD7CE"/>
    <w:rsid w:val="42E14722"/>
    <w:rsid w:val="42F508D5"/>
    <w:rsid w:val="42FFCA12"/>
    <w:rsid w:val="43258BA4"/>
    <w:rsid w:val="43432CDF"/>
    <w:rsid w:val="4375D071"/>
    <w:rsid w:val="438ABEA7"/>
    <w:rsid w:val="43CB69A0"/>
    <w:rsid w:val="43CF2F35"/>
    <w:rsid w:val="43F87D4D"/>
    <w:rsid w:val="440C6987"/>
    <w:rsid w:val="44121506"/>
    <w:rsid w:val="444B0966"/>
    <w:rsid w:val="44536428"/>
    <w:rsid w:val="44606214"/>
    <w:rsid w:val="44615779"/>
    <w:rsid w:val="4479F52A"/>
    <w:rsid w:val="4487EB91"/>
    <w:rsid w:val="449EA0EF"/>
    <w:rsid w:val="44CA7CAD"/>
    <w:rsid w:val="450E376F"/>
    <w:rsid w:val="4527F98C"/>
    <w:rsid w:val="4563BF20"/>
    <w:rsid w:val="45916BCF"/>
    <w:rsid w:val="460D48FC"/>
    <w:rsid w:val="46169C28"/>
    <w:rsid w:val="461F5998"/>
    <w:rsid w:val="46E4F1BD"/>
    <w:rsid w:val="471C32BF"/>
    <w:rsid w:val="473741C2"/>
    <w:rsid w:val="475ABAFF"/>
    <w:rsid w:val="477F8FFC"/>
    <w:rsid w:val="47A9195D"/>
    <w:rsid w:val="47BC75AB"/>
    <w:rsid w:val="4839B096"/>
    <w:rsid w:val="4845D831"/>
    <w:rsid w:val="48552562"/>
    <w:rsid w:val="486E4DBF"/>
    <w:rsid w:val="48824288"/>
    <w:rsid w:val="48B80320"/>
    <w:rsid w:val="48F6F4EA"/>
    <w:rsid w:val="493CFC38"/>
    <w:rsid w:val="4942A85C"/>
    <w:rsid w:val="4944E9BE"/>
    <w:rsid w:val="49853F3B"/>
    <w:rsid w:val="49C205E7"/>
    <w:rsid w:val="49CB94C8"/>
    <w:rsid w:val="49EAC589"/>
    <w:rsid w:val="4A01ED3C"/>
    <w:rsid w:val="4A1C927F"/>
    <w:rsid w:val="4A9E883F"/>
    <w:rsid w:val="4B425E37"/>
    <w:rsid w:val="4B4CCCB7"/>
    <w:rsid w:val="4B8D76C1"/>
    <w:rsid w:val="4BCEF052"/>
    <w:rsid w:val="4BD0968C"/>
    <w:rsid w:val="4BD47D12"/>
    <w:rsid w:val="4BDECFF6"/>
    <w:rsid w:val="4C54FA94"/>
    <w:rsid w:val="4C7C8A80"/>
    <w:rsid w:val="4C938B34"/>
    <w:rsid w:val="4CA276D3"/>
    <w:rsid w:val="4CC29B06"/>
    <w:rsid w:val="4CEBFB36"/>
    <w:rsid w:val="4D35DE58"/>
    <w:rsid w:val="4D373ACE"/>
    <w:rsid w:val="4DB46866"/>
    <w:rsid w:val="4E0FBD46"/>
    <w:rsid w:val="4E185AE1"/>
    <w:rsid w:val="4E35F507"/>
    <w:rsid w:val="4E52A1CF"/>
    <w:rsid w:val="4E7E4941"/>
    <w:rsid w:val="4E91FC5B"/>
    <w:rsid w:val="4EA2C269"/>
    <w:rsid w:val="4EB519B5"/>
    <w:rsid w:val="4EC466E6"/>
    <w:rsid w:val="4F49C0D1"/>
    <w:rsid w:val="4FA24133"/>
    <w:rsid w:val="4FB8EDA3"/>
    <w:rsid w:val="4FBEAE69"/>
    <w:rsid w:val="4FBFB9D9"/>
    <w:rsid w:val="5001C3FD"/>
    <w:rsid w:val="5002208D"/>
    <w:rsid w:val="5015A216"/>
    <w:rsid w:val="505456BD"/>
    <w:rsid w:val="50603747"/>
    <w:rsid w:val="506641BF"/>
    <w:rsid w:val="5082046A"/>
    <w:rsid w:val="50BDD7F8"/>
    <w:rsid w:val="50C223EE"/>
    <w:rsid w:val="50CA9264"/>
    <w:rsid w:val="50CB5D35"/>
    <w:rsid w:val="50E76BA9"/>
    <w:rsid w:val="516951E3"/>
    <w:rsid w:val="516D95C9"/>
    <w:rsid w:val="5195C215"/>
    <w:rsid w:val="519B5E72"/>
    <w:rsid w:val="519EA35E"/>
    <w:rsid w:val="51DABA37"/>
    <w:rsid w:val="51ECBA77"/>
    <w:rsid w:val="52188D21"/>
    <w:rsid w:val="521DD91A"/>
    <w:rsid w:val="522A0422"/>
    <w:rsid w:val="5269EEF7"/>
    <w:rsid w:val="528E4363"/>
    <w:rsid w:val="52A5C4B6"/>
    <w:rsid w:val="52C787DE"/>
    <w:rsid w:val="52CCF37E"/>
    <w:rsid w:val="52D79F58"/>
    <w:rsid w:val="52EBCC04"/>
    <w:rsid w:val="53083DF9"/>
    <w:rsid w:val="53180444"/>
    <w:rsid w:val="5327AB95"/>
    <w:rsid w:val="5330C998"/>
    <w:rsid w:val="5343F29B"/>
    <w:rsid w:val="5382E130"/>
    <w:rsid w:val="5393295D"/>
    <w:rsid w:val="539DD132"/>
    <w:rsid w:val="539EE7F0"/>
    <w:rsid w:val="53E2DDBE"/>
    <w:rsid w:val="5497A825"/>
    <w:rsid w:val="54E9A667"/>
    <w:rsid w:val="55032186"/>
    <w:rsid w:val="55238A75"/>
    <w:rsid w:val="5527C7E0"/>
    <w:rsid w:val="55280E34"/>
    <w:rsid w:val="55DB1199"/>
    <w:rsid w:val="55E3DAF9"/>
    <w:rsid w:val="55E99AA3"/>
    <w:rsid w:val="55EF1F28"/>
    <w:rsid w:val="560AE165"/>
    <w:rsid w:val="5610E2F9"/>
    <w:rsid w:val="5641895E"/>
    <w:rsid w:val="56678AE1"/>
    <w:rsid w:val="56BB542F"/>
    <w:rsid w:val="5725F413"/>
    <w:rsid w:val="57282934"/>
    <w:rsid w:val="57413EF6"/>
    <w:rsid w:val="5748AAAC"/>
    <w:rsid w:val="57AB107B"/>
    <w:rsid w:val="57BD4F0C"/>
    <w:rsid w:val="57E5012C"/>
    <w:rsid w:val="581DB8A8"/>
    <w:rsid w:val="58622736"/>
    <w:rsid w:val="58846F7E"/>
    <w:rsid w:val="5885AB11"/>
    <w:rsid w:val="58ECA0CF"/>
    <w:rsid w:val="58F6E0CC"/>
    <w:rsid w:val="597661B0"/>
    <w:rsid w:val="598F7247"/>
    <w:rsid w:val="59AA194D"/>
    <w:rsid w:val="59BBD7CC"/>
    <w:rsid w:val="59CD502F"/>
    <w:rsid w:val="59EF04F1"/>
    <w:rsid w:val="59F2F4F1"/>
    <w:rsid w:val="59FB3903"/>
    <w:rsid w:val="5A5DF53D"/>
    <w:rsid w:val="5A918791"/>
    <w:rsid w:val="5AD266F2"/>
    <w:rsid w:val="5ADAD4DD"/>
    <w:rsid w:val="5B0BD373"/>
    <w:rsid w:val="5B0ECAE1"/>
    <w:rsid w:val="5B70630B"/>
    <w:rsid w:val="5B99C7F8"/>
    <w:rsid w:val="5BBCF7E8"/>
    <w:rsid w:val="5BD1787F"/>
    <w:rsid w:val="5BE63E15"/>
    <w:rsid w:val="5BEDB1DF"/>
    <w:rsid w:val="5C30674E"/>
    <w:rsid w:val="5C73B703"/>
    <w:rsid w:val="5C81FB22"/>
    <w:rsid w:val="5CA7A3D4"/>
    <w:rsid w:val="5CB2A0D4"/>
    <w:rsid w:val="5CBD7DCC"/>
    <w:rsid w:val="5CCD78AD"/>
    <w:rsid w:val="5D06036A"/>
    <w:rsid w:val="5D52F916"/>
    <w:rsid w:val="5D591C34"/>
    <w:rsid w:val="5D6D48E0"/>
    <w:rsid w:val="5D98A235"/>
    <w:rsid w:val="5E14563C"/>
    <w:rsid w:val="5E1A51FF"/>
    <w:rsid w:val="5E464F23"/>
    <w:rsid w:val="5E7C32A3"/>
    <w:rsid w:val="5EAACACA"/>
    <w:rsid w:val="5EF52A4B"/>
    <w:rsid w:val="5EFDFD78"/>
    <w:rsid w:val="5F02CFD7"/>
    <w:rsid w:val="5F06276C"/>
    <w:rsid w:val="5F39B5A0"/>
    <w:rsid w:val="5F425C3B"/>
    <w:rsid w:val="5F71E98E"/>
    <w:rsid w:val="5F8E39A3"/>
    <w:rsid w:val="5F92722F"/>
    <w:rsid w:val="5FAC0EC5"/>
    <w:rsid w:val="5FF886B5"/>
    <w:rsid w:val="6036F8F2"/>
    <w:rsid w:val="607E4897"/>
    <w:rsid w:val="60870DF6"/>
    <w:rsid w:val="608F4010"/>
    <w:rsid w:val="6097DD4F"/>
    <w:rsid w:val="6098C9AA"/>
    <w:rsid w:val="60E62AB7"/>
    <w:rsid w:val="612E4290"/>
    <w:rsid w:val="617C9263"/>
    <w:rsid w:val="6220C503"/>
    <w:rsid w:val="6226DBD8"/>
    <w:rsid w:val="622C8D57"/>
    <w:rsid w:val="622D335A"/>
    <w:rsid w:val="626D6ECE"/>
    <w:rsid w:val="627A4288"/>
    <w:rsid w:val="62D12499"/>
    <w:rsid w:val="62EDC322"/>
    <w:rsid w:val="63242878"/>
    <w:rsid w:val="632858D5"/>
    <w:rsid w:val="63367B69"/>
    <w:rsid w:val="638E7407"/>
    <w:rsid w:val="63907768"/>
    <w:rsid w:val="63A2963C"/>
    <w:rsid w:val="63F0BA46"/>
    <w:rsid w:val="63FAEC3A"/>
    <w:rsid w:val="6417D600"/>
    <w:rsid w:val="642CA9D2"/>
    <w:rsid w:val="645580B7"/>
    <w:rsid w:val="646D7348"/>
    <w:rsid w:val="64AA406C"/>
    <w:rsid w:val="64E295E3"/>
    <w:rsid w:val="65013770"/>
    <w:rsid w:val="652C47C9"/>
    <w:rsid w:val="65497E3E"/>
    <w:rsid w:val="654BFE6A"/>
    <w:rsid w:val="655FC9CF"/>
    <w:rsid w:val="65735EE2"/>
    <w:rsid w:val="66151999"/>
    <w:rsid w:val="661FEE85"/>
    <w:rsid w:val="666E1C2B"/>
    <w:rsid w:val="66BB3743"/>
    <w:rsid w:val="66ED8A1B"/>
    <w:rsid w:val="6705756D"/>
    <w:rsid w:val="6716EDAD"/>
    <w:rsid w:val="6742E36A"/>
    <w:rsid w:val="67C94193"/>
    <w:rsid w:val="682D1D63"/>
    <w:rsid w:val="685F6A7A"/>
    <w:rsid w:val="686517EB"/>
    <w:rsid w:val="68687745"/>
    <w:rsid w:val="68AFFB87"/>
    <w:rsid w:val="68B388DB"/>
    <w:rsid w:val="68C0197E"/>
    <w:rsid w:val="68D65421"/>
    <w:rsid w:val="6925561F"/>
    <w:rsid w:val="694FD559"/>
    <w:rsid w:val="69733537"/>
    <w:rsid w:val="69CF1D8F"/>
    <w:rsid w:val="6A4EDCEB"/>
    <w:rsid w:val="6AA336EB"/>
    <w:rsid w:val="6AEBF763"/>
    <w:rsid w:val="6AFBD8FA"/>
    <w:rsid w:val="6B07FFDD"/>
    <w:rsid w:val="6B192FF3"/>
    <w:rsid w:val="6B2E9298"/>
    <w:rsid w:val="6B5BC83B"/>
    <w:rsid w:val="6B756C90"/>
    <w:rsid w:val="6BC0FB3E"/>
    <w:rsid w:val="6BC2BB4F"/>
    <w:rsid w:val="6BE7F6C6"/>
    <w:rsid w:val="6C287D51"/>
    <w:rsid w:val="6C3FCB3C"/>
    <w:rsid w:val="6C87C7C4"/>
    <w:rsid w:val="6CB5F7B9"/>
    <w:rsid w:val="6CDE21C3"/>
    <w:rsid w:val="6CEC58B7"/>
    <w:rsid w:val="6D058114"/>
    <w:rsid w:val="6D0D39E5"/>
    <w:rsid w:val="6D20F02B"/>
    <w:rsid w:val="6D43A342"/>
    <w:rsid w:val="6D4921D5"/>
    <w:rsid w:val="6D4CADAA"/>
    <w:rsid w:val="6D781E10"/>
    <w:rsid w:val="6D867DAD"/>
    <w:rsid w:val="6DA18942"/>
    <w:rsid w:val="6DB711A3"/>
    <w:rsid w:val="6DBB327D"/>
    <w:rsid w:val="6DD2C0E0"/>
    <w:rsid w:val="6DD727F3"/>
    <w:rsid w:val="6DEC7E81"/>
    <w:rsid w:val="6E075310"/>
    <w:rsid w:val="6E1B5413"/>
    <w:rsid w:val="6E1C8262"/>
    <w:rsid w:val="6E3E2EF5"/>
    <w:rsid w:val="6E40709D"/>
    <w:rsid w:val="6E43965D"/>
    <w:rsid w:val="6E526776"/>
    <w:rsid w:val="6E6D8C65"/>
    <w:rsid w:val="6E811B96"/>
    <w:rsid w:val="6E8B8E35"/>
    <w:rsid w:val="6EB5C44A"/>
    <w:rsid w:val="6EB5D3A8"/>
    <w:rsid w:val="6F2DB921"/>
    <w:rsid w:val="6F37496E"/>
    <w:rsid w:val="6F50C9FF"/>
    <w:rsid w:val="6F6554E5"/>
    <w:rsid w:val="6F8930B1"/>
    <w:rsid w:val="6FA89538"/>
    <w:rsid w:val="6FB412BE"/>
    <w:rsid w:val="7014FE71"/>
    <w:rsid w:val="706D4740"/>
    <w:rsid w:val="70704676"/>
    <w:rsid w:val="7095C5F1"/>
    <w:rsid w:val="709C8BBD"/>
    <w:rsid w:val="70A63AB4"/>
    <w:rsid w:val="70D43D96"/>
    <w:rsid w:val="71012546"/>
    <w:rsid w:val="71089D13"/>
    <w:rsid w:val="71276369"/>
    <w:rsid w:val="7132E01A"/>
    <w:rsid w:val="715FB9C6"/>
    <w:rsid w:val="7186EFE2"/>
    <w:rsid w:val="7195A802"/>
    <w:rsid w:val="71BD9531"/>
    <w:rsid w:val="71C32EF7"/>
    <w:rsid w:val="71FCC81B"/>
    <w:rsid w:val="71FEB9A1"/>
    <w:rsid w:val="7210D67F"/>
    <w:rsid w:val="721C1826"/>
    <w:rsid w:val="72262D55"/>
    <w:rsid w:val="72280E79"/>
    <w:rsid w:val="7242B121"/>
    <w:rsid w:val="72610C35"/>
    <w:rsid w:val="72694FBF"/>
    <w:rsid w:val="726E2D2D"/>
    <w:rsid w:val="7274B516"/>
    <w:rsid w:val="727546D3"/>
    <w:rsid w:val="728A888F"/>
    <w:rsid w:val="7294D2D4"/>
    <w:rsid w:val="72B7F34B"/>
    <w:rsid w:val="72D07ED8"/>
    <w:rsid w:val="72EBB380"/>
    <w:rsid w:val="72F19555"/>
    <w:rsid w:val="72F9C7DC"/>
    <w:rsid w:val="72FEF6CE"/>
    <w:rsid w:val="7307D546"/>
    <w:rsid w:val="7313E1C0"/>
    <w:rsid w:val="73202F01"/>
    <w:rsid w:val="732DEC53"/>
    <w:rsid w:val="73548CB9"/>
    <w:rsid w:val="73864BEB"/>
    <w:rsid w:val="739031AF"/>
    <w:rsid w:val="73DE8182"/>
    <w:rsid w:val="73FB4F9B"/>
    <w:rsid w:val="74077781"/>
    <w:rsid w:val="74588B36"/>
    <w:rsid w:val="746A30CD"/>
    <w:rsid w:val="7485649E"/>
    <w:rsid w:val="748A9597"/>
    <w:rsid w:val="7492D9A9"/>
    <w:rsid w:val="74C157A1"/>
    <w:rsid w:val="74DCC189"/>
    <w:rsid w:val="74EED5B2"/>
    <w:rsid w:val="7508DA86"/>
    <w:rsid w:val="751E7C18"/>
    <w:rsid w:val="752C0210"/>
    <w:rsid w:val="7530271E"/>
    <w:rsid w:val="753720BD"/>
    <w:rsid w:val="759F176A"/>
    <w:rsid w:val="75AF0047"/>
    <w:rsid w:val="762C020B"/>
    <w:rsid w:val="76325A25"/>
    <w:rsid w:val="7670AB2C"/>
    <w:rsid w:val="767EBB54"/>
    <w:rsid w:val="768C2D7B"/>
    <w:rsid w:val="7696A01A"/>
    <w:rsid w:val="76EEB54E"/>
    <w:rsid w:val="771771F7"/>
    <w:rsid w:val="772E402C"/>
    <w:rsid w:val="777D9EEA"/>
    <w:rsid w:val="77C31A4F"/>
    <w:rsid w:val="77E65CBB"/>
    <w:rsid w:val="7813ADE0"/>
    <w:rsid w:val="78554D07"/>
    <w:rsid w:val="7888DF5B"/>
    <w:rsid w:val="7898CA48"/>
    <w:rsid w:val="78A5DB57"/>
    <w:rsid w:val="78BC3207"/>
    <w:rsid w:val="78D24ECB"/>
    <w:rsid w:val="78FA23C9"/>
    <w:rsid w:val="7921A354"/>
    <w:rsid w:val="793AAF91"/>
    <w:rsid w:val="79664ACC"/>
    <w:rsid w:val="7967BAD5"/>
    <w:rsid w:val="799A2E36"/>
    <w:rsid w:val="79A37C6E"/>
    <w:rsid w:val="79AFD125"/>
    <w:rsid w:val="79B79D3E"/>
    <w:rsid w:val="79C3CE3D"/>
    <w:rsid w:val="79DAF848"/>
    <w:rsid w:val="79EF42E0"/>
    <w:rsid w:val="79F5731F"/>
    <w:rsid w:val="7A172FFA"/>
    <w:rsid w:val="7A1E8D5B"/>
    <w:rsid w:val="7B05CB48"/>
    <w:rsid w:val="7B28479A"/>
    <w:rsid w:val="7B3F14F8"/>
    <w:rsid w:val="7B8D97FC"/>
    <w:rsid w:val="7BB50E00"/>
    <w:rsid w:val="7BD4BF4C"/>
    <w:rsid w:val="7C2B438E"/>
    <w:rsid w:val="7C4961EA"/>
    <w:rsid w:val="7C6A743F"/>
    <w:rsid w:val="7CA22294"/>
    <w:rsid w:val="7CA5D914"/>
    <w:rsid w:val="7CBEAFC1"/>
    <w:rsid w:val="7CF21AE9"/>
    <w:rsid w:val="7D0A6A07"/>
    <w:rsid w:val="7D0FE382"/>
    <w:rsid w:val="7D568092"/>
    <w:rsid w:val="7D82079E"/>
    <w:rsid w:val="7D9A3C8A"/>
    <w:rsid w:val="7DD12B5F"/>
    <w:rsid w:val="7DF54A95"/>
    <w:rsid w:val="7E29476E"/>
    <w:rsid w:val="7E37B149"/>
    <w:rsid w:val="7E43EF79"/>
    <w:rsid w:val="7E474C19"/>
    <w:rsid w:val="7E67EBE4"/>
    <w:rsid w:val="7E6938D2"/>
    <w:rsid w:val="7ED7D167"/>
    <w:rsid w:val="7F253AD0"/>
    <w:rsid w:val="7F25EBA3"/>
    <w:rsid w:val="7F31F1A6"/>
    <w:rsid w:val="7F47E5C1"/>
    <w:rsid w:val="7F539A99"/>
    <w:rsid w:val="7F63B55C"/>
    <w:rsid w:val="7F77A1BF"/>
    <w:rsid w:val="7F855CF2"/>
    <w:rsid w:val="7F94C49A"/>
    <w:rsid w:val="7F9DABA0"/>
    <w:rsid w:val="7FBD5C8A"/>
    <w:rsid w:val="7FC6A749"/>
    <w:rsid w:val="7FCEFC28"/>
    <w:rsid w:val="7FD03203"/>
    <w:rsid w:val="7FD0AFBC"/>
    <w:rsid w:val="7FD93C6B"/>
    <w:rsid w:val="7FF264C8"/>
    <w:rsid w:val="7FFB1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15FEF"/>
  <w15:chartTrackingRefBased/>
  <w15:docId w15:val="{4B8097AA-F2B7-4E27-9DD3-7576BA1E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outlineLvl w:val="1"/>
    </w:pPr>
    <w:rPr>
      <w:b/>
      <w:bCs/>
      <w:sz w:val="24"/>
      <w:szCs w:val="24"/>
      <w:u w:val="single"/>
    </w:rPr>
  </w:style>
  <w:style w:type="paragraph" w:styleId="Heading3">
    <w:name w:val="heading 3"/>
    <w:basedOn w:val="Normal"/>
    <w:next w:val="Normal"/>
    <w:qFormat/>
    <w:pPr>
      <w:keepNext/>
      <w:jc w:val="center"/>
      <w:outlineLvl w:val="2"/>
    </w:pPr>
    <w:rPr>
      <w:rFonts w:ascii="Arial Narrow" w:hAnsi="Arial Narrow"/>
      <w:b/>
      <w:bCs/>
      <w:szCs w:val="24"/>
    </w:rPr>
  </w:style>
  <w:style w:type="paragraph" w:styleId="Heading4">
    <w:name w:val="heading 4"/>
    <w:basedOn w:val="Normal"/>
    <w:next w:val="Normal"/>
    <w:qFormat/>
    <w:pPr>
      <w:keepNext/>
      <w:outlineLvl w:val="3"/>
    </w:pPr>
    <w:rPr>
      <w:rFonts w:ascii="Arial Narrow" w:hAnsi="Arial Narrow"/>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szCs w:val="24"/>
    </w:rPr>
  </w:style>
  <w:style w:type="paragraph" w:styleId="BodyText2">
    <w:name w:val="Body Text 2"/>
    <w:basedOn w:val="Normal"/>
    <w:rPr>
      <w:color w:val="993366"/>
      <w:sz w:val="24"/>
      <w:szCs w:val="24"/>
    </w:rPr>
  </w:style>
  <w:style w:type="paragraph" w:styleId="BodyText3">
    <w:name w:val="Body Text 3"/>
    <w:basedOn w:val="Normal"/>
    <w:rPr>
      <w:rFonts w:ascii="Arial Narrow" w:hAnsi="Arial Narrow"/>
      <w:sz w:val="22"/>
      <w:szCs w:val="24"/>
    </w:rPr>
  </w:style>
  <w:style w:type="paragraph" w:styleId="ListParagraph">
    <w:name w:val="List Paragraph"/>
    <w:basedOn w:val="Normal"/>
    <w:uiPriority w:val="34"/>
    <w:qFormat/>
    <w:rsid w:val="00366491"/>
    <w:pPr>
      <w:ind w:left="720"/>
    </w:pPr>
  </w:style>
  <w:style w:type="paragraph" w:styleId="BalloonText">
    <w:name w:val="Balloon Text"/>
    <w:basedOn w:val="Normal"/>
    <w:link w:val="BalloonTextChar"/>
    <w:rsid w:val="00042115"/>
    <w:rPr>
      <w:rFonts w:ascii="Tahoma" w:hAnsi="Tahoma"/>
      <w:sz w:val="16"/>
      <w:szCs w:val="16"/>
      <w:lang w:val="x-none" w:eastAsia="x-none"/>
    </w:rPr>
  </w:style>
  <w:style w:type="character" w:customStyle="1" w:styleId="BalloonTextChar">
    <w:name w:val="Balloon Text Char"/>
    <w:link w:val="BalloonText"/>
    <w:rsid w:val="00042115"/>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ide.ri.gov/information-accountability/accountability/state-performance-plan." TargetMode="External"/><Relationship Id="rId18" Type="http://schemas.openxmlformats.org/officeDocument/2006/relationships/hyperlink" Target="https://ride.ri.gov/information-accountability/ri-education-data/surveyworks." TargetMode="External"/><Relationship Id="rId3" Type="http://schemas.openxmlformats.org/officeDocument/2006/relationships/customXml" Target="../customXml/item3.xml"/><Relationship Id="rId21" Type="http://schemas.openxmlformats.org/officeDocument/2006/relationships/hyperlink" Target="https://gms.ride.ri.gov/" TargetMode="External"/><Relationship Id="rId7" Type="http://schemas.openxmlformats.org/officeDocument/2006/relationships/styles" Target="styles.xml"/><Relationship Id="rId12" Type="http://schemas.openxmlformats.org/officeDocument/2006/relationships/hyperlink" Target="https://ride.ri.gov/information-accountability/accountability/school-support-system" TargetMode="External"/><Relationship Id="rId17" Type="http://schemas.openxmlformats.org/officeDocument/2006/relationships/hyperlink" Target="https://gms.ride.ri.gov/"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ride.ri.gov/instruction-assessment/assessment/assessment-results" TargetMode="External"/><Relationship Id="rId20" Type="http://schemas.openxmlformats.org/officeDocument/2006/relationships/hyperlink" Target="https://ride.ri.gov/instruction-assessment/assessment/assessment-resul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ide.ri.gov/students-families/ri-public-schools/school-district-report-card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ride.ri.gov/students-families/ri-public-schools/school-district-report-c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ide.ri.gov/information-accountability/ri-education-data/surveywork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21" ma:contentTypeDescription="Create a new document." ma:contentTypeScope="" ma:versionID="65ae2ea716c7fb663569cafeedba674e">
  <xsd:schema xmlns:xsd="http://www.w3.org/2001/XMLSchema" xmlns:xs="http://www.w3.org/2001/XMLSchema" xmlns:p="http://schemas.microsoft.com/office/2006/metadata/properties" xmlns:ns1="http://schemas.microsoft.com/sharepoint/v3" xmlns:ns2="fb4ce569-0273-4228-9157-33b14876d013" xmlns:ns3="f1f817b5-ccb3-4c0a-805f-57556aeebb06" xmlns:ns4="40bfeb4b-8b14-4ec8-a45f-f936884ba75f" targetNamespace="http://schemas.microsoft.com/office/2006/metadata/properties" ma:root="true" ma:fieldsID="15759fbf3ffcf3760fca12c5d417c878" ns1:_="" ns2:_="" ns3:_="" ns4:_="">
    <xsd:import namespace="http://schemas.microsoft.com/sharepoint/v3"/>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Wood, Susan</DisplayName>
        <AccountId>301</AccountId>
        <AccountType/>
      </UserInfo>
      <UserInfo>
        <DisplayName>Sienko, David</DisplayName>
        <AccountId>308</AccountId>
        <AccountType/>
      </UserInfo>
    </SharedWithUsers>
    <_ip_UnifiedCompliancePolicyUIAction xmlns="http://schemas.microsoft.com/sharepoint/v3" xsi:nil="true"/>
    <_ip_UnifiedCompliancePolicyProperties xmlns="http://schemas.microsoft.com/sharepoint/v3" xsi:nil="true"/>
    <lcf76f155ced4ddcb4097134ff3c332f xmlns="40bfeb4b-8b14-4ec8-a45f-f936884ba75f">
      <Terms xmlns="http://schemas.microsoft.com/office/infopath/2007/PartnerControls"/>
    </lcf76f155ced4ddcb4097134ff3c332f>
    <TaxCatchAll xmlns="fb4ce569-0273-4228-9157-33b14876d013" xsi:nil="true"/>
  </documentManagement>
</p:properties>
</file>

<file path=customXml/itemProps1.xml><?xml version="1.0" encoding="utf-8"?>
<ds:datastoreItem xmlns:ds="http://schemas.openxmlformats.org/officeDocument/2006/customXml" ds:itemID="{083EAD04-029B-4E04-BD89-AB96C7D6F756}">
  <ds:schemaRefs>
    <ds:schemaRef ds:uri="http://schemas.openxmlformats.org/officeDocument/2006/bibliography"/>
  </ds:schemaRefs>
</ds:datastoreItem>
</file>

<file path=customXml/itemProps2.xml><?xml version="1.0" encoding="utf-8"?>
<ds:datastoreItem xmlns:ds="http://schemas.openxmlformats.org/officeDocument/2006/customXml" ds:itemID="{A9016312-C896-4B40-943F-8A0246FA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62FB8-4A76-4BAA-A356-A7ACC4BEA75C}">
  <ds:schemaRefs>
    <ds:schemaRef ds:uri="http://schemas.microsoft.com/office/2006/metadata/longProperties"/>
  </ds:schemaRefs>
</ds:datastoreItem>
</file>

<file path=customXml/itemProps4.xml><?xml version="1.0" encoding="utf-8"?>
<ds:datastoreItem xmlns:ds="http://schemas.openxmlformats.org/officeDocument/2006/customXml" ds:itemID="{4B2A50F3-E934-4EAF-9FD1-8F4F06E801EA}">
  <ds:schemaRefs>
    <ds:schemaRef ds:uri="http://schemas.microsoft.com/sharepoint/v3/contenttype/forms"/>
  </ds:schemaRefs>
</ds:datastoreItem>
</file>

<file path=customXml/itemProps5.xml><?xml version="1.0" encoding="utf-8"?>
<ds:datastoreItem xmlns:ds="http://schemas.openxmlformats.org/officeDocument/2006/customXml" ds:itemID="{888A6526-4A9E-475D-A2F7-D065A1F7B1C7}">
  <ds:schemaRefs>
    <ds:schemaRef ds:uri="http://schemas.microsoft.com/office/2006/metadata/properties"/>
    <ds:schemaRef ds:uri="http://schemas.microsoft.com/office/infopath/2007/PartnerControls"/>
    <ds:schemaRef ds:uri="fb4ce569-0273-4228-9157-33b14876d013"/>
    <ds:schemaRef ds:uri="http://schemas.microsoft.com/sharepoint/v3"/>
    <ds:schemaRef ds:uri="40bfeb4b-8b14-4ec8-a45f-f936884ba75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3159</Words>
  <Characters>21026</Characters>
  <Application>Microsoft Office Word</Application>
  <DocSecurity>0</DocSecurity>
  <Lines>175</Lines>
  <Paragraphs>48</Paragraphs>
  <ScaleCrop>false</ScaleCrop>
  <Company>Microsoft</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SUPPORT SYSTEM - A System of Monitoring</dc:title>
  <dc:subject/>
  <dc:creator>Valued Gateway 2000 Customer</dc:creator>
  <cp:keywords/>
  <cp:lastModifiedBy>CambioGregoire, Sandra</cp:lastModifiedBy>
  <cp:revision>18</cp:revision>
  <cp:lastPrinted>2023-09-06T17:12:00Z</cp:lastPrinted>
  <dcterms:created xsi:type="dcterms:W3CDTF">2023-08-11T17:07:00Z</dcterms:created>
  <dcterms:modified xsi:type="dcterms:W3CDTF">2023-09-19T14:51:00Z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CambioGregoire, Sandra</vt:lpwstr>
  </property>
  <property fmtid="{D5CDD505-2E9C-101B-9397-08002B2CF9AE}" pid="3" name="Order">
    <vt:lpwstr>4461500.00000000</vt:lpwstr>
  </property>
  <property fmtid="{D5CDD505-2E9C-101B-9397-08002B2CF9AE}" pid="4" name="display_urn:schemas-microsoft-com:office:office#Author">
    <vt:lpwstr>CambioGregoire, Sandra</vt:lpwstr>
  </property>
  <property fmtid="{D5CDD505-2E9C-101B-9397-08002B2CF9AE}" pid="5" name="ContentTypeId">
    <vt:lpwstr>0x010100DCABDD4D826CA543B55D6C0F53319657</vt:lpwstr>
  </property>
  <property fmtid="{D5CDD505-2E9C-101B-9397-08002B2CF9AE}" pid="6" name="MediaServiceImageTags">
    <vt:lpwstr/>
  </property>
</Properties>
</file>