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7C7" w14:textId="77777777" w:rsidR="00155BD6" w:rsidRDefault="00B0225F">
      <w:pPr>
        <w:pStyle w:val="BodyText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A921ED6" wp14:editId="02B5D9D4">
            <wp:extent cx="78004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9080" w14:textId="77777777" w:rsidR="00155BD6" w:rsidRDefault="00155BD6">
      <w:pPr>
        <w:pStyle w:val="BodyText"/>
        <w:spacing w:before="8"/>
        <w:rPr>
          <w:rFonts w:ascii="Times New Roman"/>
          <w:b w:val="0"/>
          <w:sz w:val="20"/>
        </w:rPr>
      </w:pPr>
    </w:p>
    <w:p w14:paraId="431B44DC" w14:textId="77777777" w:rsidR="00155BD6" w:rsidRDefault="00B0225F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82D74E8" w14:textId="726D4589" w:rsidR="00155BD6" w:rsidRDefault="00B0225F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Facility Equity Initiative Request Form </w:t>
      </w:r>
    </w:p>
    <w:p w14:paraId="52EA989C" w14:textId="77777777" w:rsidR="00155BD6" w:rsidRDefault="00155BD6">
      <w:pPr>
        <w:pStyle w:val="BodyText"/>
        <w:rPr>
          <w:sz w:val="24"/>
        </w:rPr>
      </w:pPr>
    </w:p>
    <w:p w14:paraId="0CED7895" w14:textId="77777777" w:rsidR="00155BD6" w:rsidRDefault="00155BD6">
      <w:pPr>
        <w:pStyle w:val="BodyText"/>
        <w:spacing w:before="1"/>
        <w:rPr>
          <w:sz w:val="21"/>
        </w:rPr>
      </w:pPr>
    </w:p>
    <w:p w14:paraId="0D37B2CA" w14:textId="77777777" w:rsidR="00155BD6" w:rsidRDefault="00B0225F">
      <w:pPr>
        <w:tabs>
          <w:tab w:val="left" w:pos="2051"/>
          <w:tab w:val="left" w:pos="6114"/>
        </w:tabs>
        <w:ind w:left="298"/>
        <w:rPr>
          <w:b/>
          <w:sz w:val="23"/>
        </w:rPr>
      </w:pPr>
      <w:r>
        <w:rPr>
          <w:b/>
          <w:spacing w:val="-4"/>
          <w:sz w:val="23"/>
        </w:rPr>
        <w:t>LEA:</w:t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</w:p>
    <w:p w14:paraId="2CD2ADE0" w14:textId="77777777" w:rsidR="00155BD6" w:rsidRDefault="00155BD6">
      <w:pPr>
        <w:pStyle w:val="BodyText"/>
        <w:spacing w:before="7"/>
        <w:rPr>
          <w:sz w:val="18"/>
        </w:rPr>
      </w:pPr>
    </w:p>
    <w:p w14:paraId="29653096" w14:textId="77777777" w:rsidR="00155BD6" w:rsidRDefault="00B0225F">
      <w:pPr>
        <w:tabs>
          <w:tab w:val="left" w:pos="2128"/>
          <w:tab w:val="left" w:pos="6076"/>
        </w:tabs>
        <w:spacing w:before="54"/>
        <w:ind w:left="298"/>
        <w:rPr>
          <w:b/>
          <w:sz w:val="23"/>
        </w:rPr>
      </w:pPr>
      <w:r>
        <w:rPr>
          <w:b/>
          <w:sz w:val="23"/>
        </w:rPr>
        <w:t>Type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Service:</w:t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</w:p>
    <w:p w14:paraId="2A05A58A" w14:textId="77777777" w:rsidR="00155BD6" w:rsidRDefault="00155BD6">
      <w:pPr>
        <w:pStyle w:val="BodyText"/>
        <w:spacing w:before="7"/>
        <w:rPr>
          <w:sz w:val="18"/>
        </w:rPr>
      </w:pPr>
    </w:p>
    <w:p w14:paraId="026CDE04" w14:textId="77777777" w:rsidR="002928D7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  <w:r>
        <w:rPr>
          <w:b/>
          <w:sz w:val="23"/>
        </w:rPr>
        <w:t>Invoice Amount: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</w:p>
    <w:p w14:paraId="35AC57B4" w14:textId="258DE6A4" w:rsidR="00155BD6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  <w:r>
        <w:rPr>
          <w:b/>
          <w:sz w:val="23"/>
        </w:rPr>
        <w:t>MBE Utilization</w:t>
      </w:r>
      <w:r>
        <w:rPr>
          <w:b/>
          <w:sz w:val="23"/>
        </w:rPr>
        <w:tab/>
      </w:r>
      <w:r>
        <w:rPr>
          <w:rFonts w:ascii="Times New Roman"/>
          <w:sz w:val="23"/>
          <w:u w:val="thick"/>
        </w:rPr>
        <w:tab/>
      </w:r>
      <w:r>
        <w:rPr>
          <w:rFonts w:ascii="Times New Roman"/>
          <w:sz w:val="23"/>
          <w:u w:val="thick"/>
        </w:rPr>
        <w:tab/>
      </w:r>
    </w:p>
    <w:p w14:paraId="2FAD738D" w14:textId="77777777" w:rsidR="00155BD6" w:rsidRDefault="00B0225F">
      <w:pPr>
        <w:spacing w:line="280" w:lineRule="exact"/>
        <w:ind w:left="300"/>
        <w:rPr>
          <w:b/>
          <w:sz w:val="23"/>
        </w:rPr>
      </w:pPr>
      <w:r>
        <w:rPr>
          <w:b/>
          <w:spacing w:val="-2"/>
          <w:sz w:val="23"/>
        </w:rPr>
        <w:t>CERTIFICATION:</w:t>
      </w:r>
    </w:p>
    <w:p w14:paraId="2C36B5ED" w14:textId="55B7FD2E" w:rsidR="00155BD6" w:rsidRDefault="00B0225F">
      <w:pPr>
        <w:pStyle w:val="BodyText"/>
        <w:spacing w:before="138" w:line="374" w:lineRule="auto"/>
        <w:ind w:left="299"/>
        <w:rPr>
          <w:rFonts w:ascii="Arial"/>
          <w:sz w:val="20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invoice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 xml:space="preserve">is for </w:t>
      </w:r>
      <w:r w:rsidR="005244B9">
        <w:t>the benefit of students</w:t>
      </w:r>
      <w:r>
        <w:rPr>
          <w:rFonts w:ascii="Arial"/>
          <w:sz w:val="20"/>
        </w:rPr>
        <w:t>.</w:t>
      </w:r>
    </w:p>
    <w:p w14:paraId="49EE066F" w14:textId="77777777" w:rsidR="00155BD6" w:rsidRDefault="00155BD6">
      <w:pPr>
        <w:pStyle w:val="BodyText"/>
        <w:rPr>
          <w:rFonts w:ascii="Arial"/>
          <w:sz w:val="20"/>
        </w:rPr>
      </w:pPr>
    </w:p>
    <w:p w14:paraId="4B79B926" w14:textId="77777777" w:rsidR="00155BD6" w:rsidRDefault="00155BD6">
      <w:pPr>
        <w:pStyle w:val="BodyText"/>
        <w:rPr>
          <w:rFonts w:ascii="Arial"/>
          <w:sz w:val="20"/>
        </w:rPr>
      </w:pPr>
    </w:p>
    <w:p w14:paraId="17C0C511" w14:textId="77777777" w:rsidR="00155BD6" w:rsidRDefault="00155BD6">
      <w:pPr>
        <w:pStyle w:val="BodyText"/>
        <w:spacing w:before="9" w:after="1"/>
        <w:rPr>
          <w:rFonts w:ascii="Arial"/>
          <w:sz w:val="2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6"/>
        <w:gridCol w:w="367"/>
        <w:gridCol w:w="2463"/>
      </w:tblGrid>
      <w:tr w:rsidR="00155BD6" w14:paraId="78659B2C" w14:textId="77777777">
        <w:trPr>
          <w:trHeight w:val="248"/>
        </w:trPr>
        <w:tc>
          <w:tcPr>
            <w:tcW w:w="7576" w:type="dxa"/>
            <w:tcBorders>
              <w:top w:val="single" w:sz="4" w:space="0" w:color="000000"/>
            </w:tcBorders>
          </w:tcPr>
          <w:p w14:paraId="5954E3FB" w14:textId="77777777" w:rsidR="00155BD6" w:rsidRDefault="00B0225F">
            <w:pPr>
              <w:pStyle w:val="TableParagraph"/>
              <w:ind w:left="2347" w:right="2347"/>
              <w:rPr>
                <w:b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67" w:type="dxa"/>
          </w:tcPr>
          <w:p w14:paraId="28BB06FA" w14:textId="77777777" w:rsidR="00155BD6" w:rsidRDefault="00155BD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A0762CA" w14:textId="77777777" w:rsidR="00155BD6" w:rsidRDefault="00B0225F">
            <w:pPr>
              <w:pStyle w:val="TableParagraph"/>
              <w:ind w:left="981" w:right="98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CFEE53C" w14:textId="77777777" w:rsidR="00155BD6" w:rsidRDefault="00155BD6">
      <w:pPr>
        <w:pStyle w:val="BodyText"/>
        <w:rPr>
          <w:rFonts w:ascii="Arial"/>
          <w:sz w:val="20"/>
        </w:rPr>
      </w:pPr>
    </w:p>
    <w:p w14:paraId="09AD318D" w14:textId="77777777" w:rsidR="00155BD6" w:rsidRDefault="00155BD6">
      <w:pPr>
        <w:pStyle w:val="BodyText"/>
        <w:rPr>
          <w:rFonts w:ascii="Arial"/>
          <w:sz w:val="20"/>
        </w:rPr>
      </w:pPr>
    </w:p>
    <w:p w14:paraId="5452A059" w14:textId="77777777" w:rsidR="00155BD6" w:rsidRDefault="00155BD6">
      <w:pPr>
        <w:pStyle w:val="BodyText"/>
        <w:rPr>
          <w:rFonts w:ascii="Arial"/>
          <w:sz w:val="20"/>
        </w:rPr>
      </w:pPr>
    </w:p>
    <w:p w14:paraId="00DE6408" w14:textId="77777777" w:rsidR="00155BD6" w:rsidRDefault="00155BD6">
      <w:pPr>
        <w:pStyle w:val="BodyText"/>
        <w:spacing w:before="3"/>
        <w:rPr>
          <w:rFonts w:ascii="Arial"/>
          <w:sz w:val="18"/>
        </w:rPr>
      </w:pPr>
    </w:p>
    <w:p w14:paraId="6EB03762" w14:textId="77777777" w:rsidR="00155BD6" w:rsidRDefault="00B0225F">
      <w:pPr>
        <w:tabs>
          <w:tab w:val="left" w:pos="3908"/>
          <w:tab w:val="left" w:pos="10897"/>
        </w:tabs>
        <w:spacing w:before="54"/>
        <w:ind w:left="112"/>
        <w:rPr>
          <w:i/>
          <w:sz w:val="23"/>
        </w:rPr>
      </w:pPr>
      <w:r>
        <w:rPr>
          <w:i/>
          <w:sz w:val="23"/>
          <w:u w:val="thick"/>
        </w:rPr>
        <w:tab/>
        <w:t>Below</w:t>
      </w:r>
      <w:r>
        <w:rPr>
          <w:i/>
          <w:spacing w:val="-4"/>
          <w:sz w:val="23"/>
          <w:u w:val="thick"/>
        </w:rPr>
        <w:t xml:space="preserve"> </w:t>
      </w:r>
      <w:r>
        <w:rPr>
          <w:i/>
          <w:sz w:val="23"/>
          <w:u w:val="thick"/>
        </w:rPr>
        <w:t>this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Line</w:t>
      </w:r>
      <w:r>
        <w:rPr>
          <w:i/>
          <w:spacing w:val="-1"/>
          <w:sz w:val="23"/>
          <w:u w:val="thick"/>
        </w:rPr>
        <w:t xml:space="preserve"> </w:t>
      </w:r>
      <w:r>
        <w:rPr>
          <w:i/>
          <w:sz w:val="23"/>
          <w:u w:val="thick"/>
        </w:rPr>
        <w:t>-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For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Internal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Use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pacing w:val="-4"/>
          <w:sz w:val="23"/>
          <w:u w:val="thick"/>
        </w:rPr>
        <w:t>Only</w:t>
      </w:r>
      <w:r>
        <w:rPr>
          <w:i/>
          <w:sz w:val="23"/>
          <w:u w:val="thick"/>
        </w:rPr>
        <w:tab/>
      </w:r>
    </w:p>
    <w:p w14:paraId="79499872" w14:textId="77777777" w:rsidR="00155BD6" w:rsidRDefault="00155BD6">
      <w:pPr>
        <w:pStyle w:val="BodyText"/>
        <w:rPr>
          <w:b w:val="0"/>
          <w:i/>
        </w:rPr>
      </w:pPr>
    </w:p>
    <w:p w14:paraId="176A3DBC" w14:textId="77777777" w:rsidR="00155BD6" w:rsidRDefault="00155BD6">
      <w:pPr>
        <w:pStyle w:val="BodyText"/>
        <w:spacing w:before="12"/>
        <w:rPr>
          <w:b w:val="0"/>
          <w:i/>
          <w:sz w:val="23"/>
        </w:rPr>
      </w:pPr>
    </w:p>
    <w:p w14:paraId="61CF1390" w14:textId="77777777" w:rsidR="00155BD6" w:rsidRDefault="00B0225F">
      <w:pPr>
        <w:pStyle w:val="BodyText"/>
        <w:ind w:left="1773" w:right="1434"/>
        <w:jc w:val="center"/>
      </w:pPr>
      <w:r>
        <w:t>School</w:t>
      </w:r>
      <w:r>
        <w:rPr>
          <w:spacing w:val="-8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Rhode</w:t>
      </w:r>
      <w:r>
        <w:rPr>
          <w:spacing w:val="-6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2"/>
        </w:rPr>
        <w:t xml:space="preserve"> Verification</w:t>
      </w:r>
    </w:p>
    <w:p w14:paraId="602E52FA" w14:textId="77777777" w:rsidR="00155BD6" w:rsidRDefault="00155BD6">
      <w:pPr>
        <w:pStyle w:val="BodyText"/>
      </w:pPr>
    </w:p>
    <w:p w14:paraId="6C322E96" w14:textId="77777777" w:rsidR="00155BD6" w:rsidRDefault="00B0225F">
      <w:pPr>
        <w:tabs>
          <w:tab w:val="left" w:pos="7902"/>
        </w:tabs>
        <w:ind w:left="4820"/>
      </w:pPr>
      <w:r>
        <w:rPr>
          <w:spacing w:val="-4"/>
        </w:rPr>
        <w:t>Date</w:t>
      </w:r>
      <w:r>
        <w:tab/>
      </w:r>
      <w:r>
        <w:rPr>
          <w:spacing w:val="-2"/>
        </w:rPr>
        <w:t>Verification</w:t>
      </w:r>
    </w:p>
    <w:p w14:paraId="5C3234AA" w14:textId="77777777" w:rsidR="00155BD6" w:rsidRDefault="00155BD6">
      <w:pPr>
        <w:pStyle w:val="BodyText"/>
        <w:spacing w:before="1"/>
        <w:rPr>
          <w:b w:val="0"/>
        </w:rPr>
      </w:pPr>
    </w:p>
    <w:p w14:paraId="0D1B477C" w14:textId="77777777" w:rsidR="00155BD6" w:rsidRDefault="00B0225F">
      <w:pPr>
        <w:tabs>
          <w:tab w:val="left" w:pos="4671"/>
          <w:tab w:val="left" w:pos="5812"/>
          <w:tab w:val="left" w:pos="6810"/>
          <w:tab w:val="left" w:pos="10251"/>
        </w:tabs>
        <w:ind w:left="660"/>
      </w:pPr>
      <w:r>
        <w:t>1.</w:t>
      </w:r>
      <w:r>
        <w:rPr>
          <w:spacing w:val="44"/>
        </w:rPr>
        <w:t xml:space="preserve"> 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Authority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155BD6">
      <w:type w:val="continuous"/>
      <w:pgSz w:w="12240" w:h="15840"/>
      <w:pgMar w:top="720" w:right="8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2928D7"/>
    <w:rsid w:val="004D6847"/>
    <w:rsid w:val="005244B9"/>
    <w:rsid w:val="00B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9BD6"/>
  <w15:docId w15:val="{716BF453-6C54-4509-9E93-BA4D724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829" w:right="14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99E1EC4D18408E6D5A71DE02F809" ma:contentTypeVersion="17" ma:contentTypeDescription="Create a new document." ma:contentTypeScope="" ma:versionID="8d31c7b7a8ab75ae47fb25faba35d18f">
  <xsd:schema xmlns:xsd="http://www.w3.org/2001/XMLSchema" xmlns:xs="http://www.w3.org/2001/XMLSchema" xmlns:p="http://schemas.microsoft.com/office/2006/metadata/properties" xmlns:ns1="http://schemas.microsoft.com/sharepoint/v3" xmlns:ns2="5fa1d532-c66d-4fd9-9fb9-9e739c63330d" xmlns:ns3="bbe805b2-1a9c-48a0-aec9-0095fe106eb4" targetNamespace="http://schemas.microsoft.com/office/2006/metadata/properties" ma:root="true" ma:fieldsID="a8a12def23dcb55ab802392d7151451f" ns1:_="" ns2:_="" ns3:_="">
    <xsd:import namespace="http://schemas.microsoft.com/sharepoint/v3"/>
    <xsd:import namespace="5fa1d532-c66d-4fd9-9fb9-9e739c63330d"/>
    <xsd:import namespace="bbe805b2-1a9c-48a0-aec9-0095fe106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532-c66d-4fd9-9fb9-9e739c633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35b6d5-ec2c-4287-a4e1-a57a8f644416}" ma:internalName="TaxCatchAll" ma:showField="CatchAllData" ma:web="5fa1d532-c66d-4fd9-9fb9-9e739c633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5b2-1a9c-48a0-aec9-0095fe10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6CC01-B61B-4828-920D-967747FC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26FE5-56A3-4B35-B701-E310519B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1d532-c66d-4fd9-9fb9-9e739c63330d"/>
    <ds:schemaRef ds:uri="bbe805b2-1a9c-48a0-aec9-0095fe10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Trimble, William</cp:lastModifiedBy>
  <cp:revision>3</cp:revision>
  <dcterms:created xsi:type="dcterms:W3CDTF">2023-02-09T18:54:00Z</dcterms:created>
  <dcterms:modified xsi:type="dcterms:W3CDTF">2023-05-04T13:40:00Z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