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726E" w14:textId="004F4352" w:rsidR="000730EA" w:rsidRPr="009F6EEB" w:rsidRDefault="000730EA" w:rsidP="004A2380">
      <w:pPr>
        <w:ind w:right="180"/>
        <w:jc w:val="center"/>
        <w:rPr>
          <w:rFonts w:ascii="Microsoft Sans Serif" w:hAnsi="Microsoft Sans Serif" w:cs="Microsoft Sans Serif"/>
          <w:b/>
          <w:bCs/>
          <w:sz w:val="24"/>
          <w:szCs w:val="24"/>
        </w:rPr>
      </w:pPr>
      <w:r w:rsidRPr="009F6EEB">
        <w:rPr>
          <w:rFonts w:ascii="Microsoft Sans Serif" w:hAnsi="Microsoft Sans Serif" w:cs="Microsoft Sans Serif"/>
          <w:b/>
          <w:bCs/>
          <w:sz w:val="24"/>
          <w:szCs w:val="24"/>
        </w:rPr>
        <w:t>SCHOOL SUPPORT SYSTEM</w:t>
      </w:r>
    </w:p>
    <w:p w14:paraId="306CB467" w14:textId="09924DAB" w:rsidR="000730EA" w:rsidRPr="009F6EEB" w:rsidRDefault="355F2147" w:rsidP="004A2380">
      <w:pPr>
        <w:ind w:right="180"/>
        <w:jc w:val="center"/>
        <w:rPr>
          <w:rFonts w:ascii="Microsoft Sans Serif" w:hAnsi="Microsoft Sans Serif" w:cs="Microsoft Sans Serif"/>
          <w:b/>
          <w:bCs/>
          <w:sz w:val="24"/>
          <w:szCs w:val="24"/>
        </w:rPr>
      </w:pPr>
      <w:r w:rsidRPr="009F6EEB">
        <w:rPr>
          <w:rFonts w:ascii="Microsoft Sans Serif" w:hAnsi="Microsoft Sans Serif" w:cs="Microsoft Sans Serif"/>
          <w:b/>
          <w:bCs/>
          <w:sz w:val="24"/>
          <w:szCs w:val="24"/>
        </w:rPr>
        <w:t xml:space="preserve">A Collaborative System of </w:t>
      </w:r>
      <w:r w:rsidR="00A268ED" w:rsidRPr="009F6EEB">
        <w:rPr>
          <w:rFonts w:ascii="Microsoft Sans Serif" w:hAnsi="Microsoft Sans Serif" w:cs="Microsoft Sans Serif"/>
          <w:b/>
          <w:bCs/>
          <w:sz w:val="24"/>
          <w:szCs w:val="24"/>
        </w:rPr>
        <w:t>Focused</w:t>
      </w:r>
      <w:r w:rsidRPr="009F6EEB">
        <w:rPr>
          <w:rFonts w:ascii="Microsoft Sans Serif" w:hAnsi="Microsoft Sans Serif" w:cs="Microsoft Sans Serif"/>
          <w:b/>
          <w:bCs/>
          <w:sz w:val="24"/>
          <w:szCs w:val="24"/>
        </w:rPr>
        <w:t xml:space="preserve"> Based Monitoring</w:t>
      </w:r>
    </w:p>
    <w:p w14:paraId="7C7BC956" w14:textId="77777777" w:rsidR="00C65E79" w:rsidRPr="00154630" w:rsidRDefault="00C65E79" w:rsidP="004A2380">
      <w:pPr>
        <w:pStyle w:val="Heading3"/>
        <w:ind w:right="180"/>
        <w:jc w:val="both"/>
        <w:rPr>
          <w:rFonts w:ascii="Microsoft Sans Serif" w:hAnsi="Microsoft Sans Serif" w:cs="Microsoft Sans Serif"/>
          <w:sz w:val="22"/>
          <w:szCs w:val="22"/>
        </w:rPr>
      </w:pPr>
      <w:r w:rsidRPr="00154630">
        <w:rPr>
          <w:rFonts w:ascii="Microsoft Sans Serif" w:hAnsi="Microsoft Sans Serif" w:cs="Microsoft Sans Serif"/>
          <w:bCs w:val="0"/>
          <w:sz w:val="22"/>
          <w:szCs w:val="22"/>
        </w:rPr>
        <w:t xml:space="preserve">                                                   </w:t>
      </w:r>
    </w:p>
    <w:p w14:paraId="672A6659" w14:textId="77777777" w:rsidR="008569CF" w:rsidRPr="00154630" w:rsidRDefault="008569CF" w:rsidP="004A2380">
      <w:pPr>
        <w:pStyle w:val="BodyText3"/>
        <w:ind w:right="180"/>
        <w:jc w:val="both"/>
        <w:rPr>
          <w:rFonts w:ascii="Microsoft Sans Serif" w:hAnsi="Microsoft Sans Serif" w:cs="Microsoft Sans Serif"/>
          <w:szCs w:val="22"/>
        </w:rPr>
      </w:pPr>
    </w:p>
    <w:p w14:paraId="0583FCF3" w14:textId="7B70878A" w:rsidR="005B4BF6" w:rsidRPr="00154630" w:rsidRDefault="355F2147" w:rsidP="004A2380">
      <w:pPr>
        <w:pStyle w:val="BodyText3"/>
        <w:ind w:right="180"/>
        <w:jc w:val="both"/>
        <w:rPr>
          <w:rFonts w:ascii="Microsoft Sans Serif" w:hAnsi="Microsoft Sans Serif" w:cs="Microsoft Sans Serif"/>
          <w:i/>
          <w:iCs/>
          <w:szCs w:val="22"/>
        </w:rPr>
      </w:pPr>
      <w:r w:rsidRPr="00154630">
        <w:rPr>
          <w:rFonts w:ascii="Microsoft Sans Serif" w:hAnsi="Microsoft Sans Serif" w:cs="Microsoft Sans Serif"/>
          <w:szCs w:val="22"/>
        </w:rPr>
        <w:t>The School Support System (SSS) is being facilitated by the Rhode Island Department of Education, Office of Student, Community and Academic Supports (RIDE, OSCAS), to improve outcomes for students with exceptionalities who receive special education services.  The SSS evaluates both the quality and effectiveness of special education</w:t>
      </w:r>
      <w:r w:rsidR="009E1274" w:rsidRPr="00154630">
        <w:rPr>
          <w:rFonts w:ascii="Microsoft Sans Serif" w:hAnsi="Microsoft Sans Serif" w:cs="Microsoft Sans Serif"/>
          <w:szCs w:val="22"/>
        </w:rPr>
        <w:t xml:space="preserve"> (results/outcomes)</w:t>
      </w:r>
      <w:r w:rsidRPr="00154630">
        <w:rPr>
          <w:rFonts w:ascii="Microsoft Sans Serif" w:hAnsi="Microsoft Sans Serif" w:cs="Microsoft Sans Serif"/>
          <w:szCs w:val="22"/>
        </w:rPr>
        <w:t xml:space="preserve">, as well as the extent to which the educational setting (LEA) meets special education laws and regulations.  </w:t>
      </w:r>
      <w:r w:rsidRPr="00154630">
        <w:rPr>
          <w:rFonts w:ascii="Microsoft Sans Serif" w:hAnsi="Microsoft Sans Serif" w:cs="Microsoft Sans Serif"/>
          <w:i/>
          <w:iCs/>
          <w:szCs w:val="22"/>
        </w:rPr>
        <w:t>(State Performance Plan/Annual Performance Plan)</w:t>
      </w:r>
    </w:p>
    <w:p w14:paraId="0A37501D" w14:textId="5D601726" w:rsidR="005B4BF6" w:rsidRPr="00154630" w:rsidRDefault="00F605FC" w:rsidP="004A2380">
      <w:pPr>
        <w:pStyle w:val="BodyText3"/>
        <w:tabs>
          <w:tab w:val="left" w:pos="2570"/>
        </w:tabs>
        <w:ind w:right="180"/>
        <w:jc w:val="both"/>
        <w:rPr>
          <w:rFonts w:ascii="Microsoft Sans Serif" w:hAnsi="Microsoft Sans Serif" w:cs="Microsoft Sans Serif"/>
          <w:szCs w:val="22"/>
        </w:rPr>
      </w:pPr>
      <w:r w:rsidRPr="00154630">
        <w:rPr>
          <w:rFonts w:ascii="Microsoft Sans Serif" w:hAnsi="Microsoft Sans Serif" w:cs="Microsoft Sans Serif"/>
          <w:szCs w:val="22"/>
        </w:rPr>
        <w:tab/>
      </w:r>
    </w:p>
    <w:p w14:paraId="6B38FC99" w14:textId="77777777" w:rsidR="00A83611" w:rsidRPr="00154630" w:rsidRDefault="00A83611" w:rsidP="004A2380">
      <w:pPr>
        <w:pStyle w:val="BodyText3"/>
        <w:ind w:right="180"/>
        <w:jc w:val="both"/>
        <w:rPr>
          <w:rFonts w:ascii="Microsoft Sans Serif" w:hAnsi="Microsoft Sans Serif" w:cs="Microsoft Sans Serif"/>
          <w:szCs w:val="22"/>
        </w:rPr>
      </w:pPr>
      <w:r w:rsidRPr="00154630">
        <w:rPr>
          <w:rFonts w:ascii="Microsoft Sans Serif" w:hAnsi="Microsoft Sans Serif" w:cs="Microsoft Sans Serif"/>
          <w:b/>
          <w:szCs w:val="22"/>
        </w:rPr>
        <w:t>It emphasizes</w:t>
      </w:r>
      <w:r w:rsidRPr="00154630">
        <w:rPr>
          <w:rFonts w:ascii="Microsoft Sans Serif" w:hAnsi="Microsoft Sans Serif" w:cs="Microsoft Sans Serif"/>
          <w:szCs w:val="22"/>
        </w:rPr>
        <w:t>:</w:t>
      </w:r>
    </w:p>
    <w:p w14:paraId="34F4BA57" w14:textId="0F5460C0" w:rsidR="00A83611" w:rsidRPr="00154630" w:rsidRDefault="00726985" w:rsidP="004A2380">
      <w:pPr>
        <w:numPr>
          <w:ilvl w:val="0"/>
          <w:numId w:val="3"/>
        </w:numPr>
        <w:tabs>
          <w:tab w:val="left" w:pos="990"/>
          <w:tab w:val="left" w:pos="9450"/>
          <w:tab w:val="left" w:pos="9540"/>
        </w:tabs>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Involving </w:t>
      </w:r>
      <w:r w:rsidR="00A83611" w:rsidRPr="00154630">
        <w:rPr>
          <w:rFonts w:ascii="Microsoft Sans Serif" w:hAnsi="Microsoft Sans Serif" w:cs="Microsoft Sans Serif"/>
          <w:sz w:val="22"/>
          <w:szCs w:val="22"/>
        </w:rPr>
        <w:t>the entire</w:t>
      </w:r>
      <w:r w:rsidRPr="00154630">
        <w:rPr>
          <w:rFonts w:ascii="Microsoft Sans Serif" w:hAnsi="Microsoft Sans Serif" w:cs="Microsoft Sans Serif"/>
          <w:sz w:val="22"/>
          <w:szCs w:val="22"/>
        </w:rPr>
        <w:t xml:space="preserve"> educational setting, including </w:t>
      </w:r>
      <w:r w:rsidR="00A83611" w:rsidRPr="00154630">
        <w:rPr>
          <w:rFonts w:ascii="Microsoft Sans Serif" w:hAnsi="Microsoft Sans Serif" w:cs="Microsoft Sans Serif"/>
          <w:sz w:val="22"/>
          <w:szCs w:val="22"/>
        </w:rPr>
        <w:t xml:space="preserve">administrators, special and general educators, students and </w:t>
      </w:r>
      <w:proofErr w:type="gramStart"/>
      <w:r w:rsidR="00A83611" w:rsidRPr="00154630">
        <w:rPr>
          <w:rFonts w:ascii="Microsoft Sans Serif" w:hAnsi="Microsoft Sans Serif" w:cs="Microsoft Sans Serif"/>
          <w:sz w:val="22"/>
          <w:szCs w:val="22"/>
        </w:rPr>
        <w:t>parents;</w:t>
      </w:r>
      <w:proofErr w:type="gramEnd"/>
      <w:r w:rsidR="00A83611" w:rsidRPr="00154630">
        <w:rPr>
          <w:rFonts w:ascii="Microsoft Sans Serif" w:hAnsi="Microsoft Sans Serif" w:cs="Microsoft Sans Serif"/>
          <w:sz w:val="22"/>
          <w:szCs w:val="22"/>
        </w:rPr>
        <w:t xml:space="preserve"> </w:t>
      </w:r>
    </w:p>
    <w:p w14:paraId="5DAB6C7B" w14:textId="77777777" w:rsidR="00A83611" w:rsidRPr="00154630" w:rsidRDefault="00A83611" w:rsidP="004A2380">
      <w:pPr>
        <w:tabs>
          <w:tab w:val="left" w:pos="720"/>
          <w:tab w:val="left" w:pos="990"/>
          <w:tab w:val="left" w:pos="9450"/>
          <w:tab w:val="left" w:pos="9540"/>
        </w:tabs>
        <w:ind w:left="810" w:right="180" w:hanging="270"/>
        <w:jc w:val="both"/>
        <w:rPr>
          <w:rFonts w:ascii="Microsoft Sans Serif" w:hAnsi="Microsoft Sans Serif" w:cs="Microsoft Sans Serif"/>
          <w:sz w:val="22"/>
          <w:szCs w:val="22"/>
        </w:rPr>
      </w:pPr>
    </w:p>
    <w:p w14:paraId="2B934FF4" w14:textId="77777777" w:rsidR="00A83611" w:rsidRPr="00154630" w:rsidRDefault="00A83611" w:rsidP="004A2380">
      <w:pPr>
        <w:numPr>
          <w:ilvl w:val="0"/>
          <w:numId w:val="3"/>
        </w:numPr>
        <w:tabs>
          <w:tab w:val="left" w:pos="720"/>
          <w:tab w:val="left" w:pos="990"/>
          <w:tab w:val="left" w:pos="9450"/>
          <w:tab w:val="left" w:pos="9540"/>
        </w:tabs>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Gathering and analyzing data in addition to multiple sources of quantitative and qualitative </w:t>
      </w:r>
      <w:proofErr w:type="gramStart"/>
      <w:r w:rsidRPr="00154630">
        <w:rPr>
          <w:rFonts w:ascii="Microsoft Sans Serif" w:hAnsi="Microsoft Sans Serif" w:cs="Microsoft Sans Serif"/>
          <w:sz w:val="22"/>
          <w:szCs w:val="22"/>
        </w:rPr>
        <w:t>information;</w:t>
      </w:r>
      <w:proofErr w:type="gramEnd"/>
    </w:p>
    <w:p w14:paraId="02EB378F" w14:textId="77777777" w:rsidR="00A83611" w:rsidRPr="00154630" w:rsidRDefault="00A83611" w:rsidP="004A2380">
      <w:pPr>
        <w:tabs>
          <w:tab w:val="left" w:pos="720"/>
          <w:tab w:val="left" w:pos="990"/>
          <w:tab w:val="left" w:pos="9450"/>
          <w:tab w:val="left" w:pos="9540"/>
        </w:tabs>
        <w:ind w:left="810" w:right="180" w:hanging="270"/>
        <w:rPr>
          <w:rFonts w:ascii="Microsoft Sans Serif" w:hAnsi="Microsoft Sans Serif" w:cs="Microsoft Sans Serif"/>
          <w:sz w:val="22"/>
          <w:szCs w:val="22"/>
        </w:rPr>
      </w:pPr>
    </w:p>
    <w:p w14:paraId="7D47B075" w14:textId="066B9C49" w:rsidR="00A83611" w:rsidRPr="00154630" w:rsidRDefault="00A83611" w:rsidP="004A2380">
      <w:pPr>
        <w:numPr>
          <w:ilvl w:val="0"/>
          <w:numId w:val="3"/>
        </w:numPr>
        <w:tabs>
          <w:tab w:val="left" w:pos="990"/>
          <w:tab w:val="left" w:pos="9450"/>
          <w:tab w:val="left" w:pos="9540"/>
        </w:tabs>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Conducting on site reviews, interviewing administrators and staff with a focus on state performance plan indicators along with general information regarding the delivery of programs and services to students; and </w:t>
      </w:r>
    </w:p>
    <w:p w14:paraId="6A05A809" w14:textId="77777777" w:rsidR="00A83611" w:rsidRPr="00154630" w:rsidRDefault="00A83611" w:rsidP="004A2380">
      <w:pPr>
        <w:tabs>
          <w:tab w:val="left" w:pos="720"/>
          <w:tab w:val="left" w:pos="990"/>
          <w:tab w:val="left" w:pos="9450"/>
          <w:tab w:val="left" w:pos="9540"/>
        </w:tabs>
        <w:ind w:left="810" w:right="180" w:hanging="270"/>
        <w:rPr>
          <w:rFonts w:ascii="Microsoft Sans Serif" w:hAnsi="Microsoft Sans Serif" w:cs="Microsoft Sans Serif"/>
          <w:sz w:val="22"/>
          <w:szCs w:val="22"/>
        </w:rPr>
      </w:pPr>
    </w:p>
    <w:p w14:paraId="208E4759" w14:textId="77777777" w:rsidR="00A83611" w:rsidRPr="00154630" w:rsidRDefault="00A83611" w:rsidP="004A2380">
      <w:pPr>
        <w:numPr>
          <w:ilvl w:val="0"/>
          <w:numId w:val="3"/>
        </w:numPr>
        <w:tabs>
          <w:tab w:val="left" w:pos="990"/>
          <w:tab w:val="left" w:pos="9450"/>
          <w:tab w:val="left" w:pos="9540"/>
        </w:tabs>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Developing a School Support System plan for strengthening programs and correcting essential areas </w:t>
      </w:r>
      <w:proofErr w:type="gramStart"/>
      <w:r w:rsidRPr="00154630">
        <w:rPr>
          <w:rFonts w:ascii="Microsoft Sans Serif" w:hAnsi="Microsoft Sans Serif" w:cs="Microsoft Sans Serif"/>
          <w:sz w:val="22"/>
          <w:szCs w:val="22"/>
        </w:rPr>
        <w:t>in order to</w:t>
      </w:r>
      <w:proofErr w:type="gramEnd"/>
      <w:r w:rsidRPr="00154630">
        <w:rPr>
          <w:rFonts w:ascii="Microsoft Sans Serif" w:hAnsi="Microsoft Sans Serif" w:cs="Microsoft Sans Serif"/>
          <w:sz w:val="22"/>
          <w:szCs w:val="22"/>
        </w:rPr>
        <w:t xml:space="preserve"> improve student performance outcomes and gap closure. </w:t>
      </w:r>
    </w:p>
    <w:p w14:paraId="5A39BBE3" w14:textId="77777777" w:rsidR="00A83611" w:rsidRPr="00154630" w:rsidRDefault="00A83611" w:rsidP="004A2380">
      <w:pPr>
        <w:ind w:right="180"/>
        <w:jc w:val="both"/>
        <w:rPr>
          <w:rFonts w:ascii="Microsoft Sans Serif" w:hAnsi="Microsoft Sans Serif" w:cs="Microsoft Sans Serif"/>
          <w:sz w:val="22"/>
          <w:szCs w:val="22"/>
        </w:rPr>
      </w:pPr>
    </w:p>
    <w:p w14:paraId="12C74136" w14:textId="6BA4B3BC" w:rsidR="000730EA" w:rsidRPr="00154630" w:rsidRDefault="000730EA"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The School Support </w:t>
      </w:r>
      <w:r w:rsidR="00F52EC3" w:rsidRPr="00154630">
        <w:rPr>
          <w:rFonts w:ascii="Microsoft Sans Serif" w:hAnsi="Microsoft Sans Serif" w:cs="Microsoft Sans Serif"/>
          <w:sz w:val="22"/>
          <w:szCs w:val="22"/>
        </w:rPr>
        <w:t>System</w:t>
      </w:r>
      <w:r w:rsidRPr="00154630">
        <w:rPr>
          <w:rFonts w:ascii="Microsoft Sans Serif" w:hAnsi="Microsoft Sans Serif" w:cs="Microsoft Sans Serif"/>
          <w:sz w:val="22"/>
          <w:szCs w:val="22"/>
        </w:rPr>
        <w:t xml:space="preserve"> is a collaborative system of focused monitoring. The </w:t>
      </w:r>
      <w:r w:rsidR="00FE039B" w:rsidRPr="00154630">
        <w:rPr>
          <w:rFonts w:ascii="Microsoft Sans Serif" w:hAnsi="Microsoft Sans Serif" w:cs="Microsoft Sans Serif"/>
          <w:sz w:val="22"/>
          <w:szCs w:val="22"/>
        </w:rPr>
        <w:t>Office of Student, Community and Academic Supports</w:t>
      </w:r>
      <w:r w:rsidR="00BF55BD" w:rsidRPr="00154630">
        <w:rPr>
          <w:rFonts w:ascii="Microsoft Sans Serif" w:hAnsi="Microsoft Sans Serif" w:cs="Microsoft Sans Serif"/>
          <w:sz w:val="22"/>
          <w:szCs w:val="22"/>
        </w:rPr>
        <w:t xml:space="preserve"> </w:t>
      </w:r>
      <w:r w:rsidRPr="00154630">
        <w:rPr>
          <w:rFonts w:ascii="Microsoft Sans Serif" w:hAnsi="Microsoft Sans Serif" w:cs="Microsoft Sans Serif"/>
          <w:sz w:val="22"/>
          <w:szCs w:val="22"/>
        </w:rPr>
        <w:t xml:space="preserve">has continuously refined the School Support System </w:t>
      </w:r>
      <w:proofErr w:type="gramStart"/>
      <w:r w:rsidRPr="00154630">
        <w:rPr>
          <w:rFonts w:ascii="Microsoft Sans Serif" w:hAnsi="Microsoft Sans Serif" w:cs="Microsoft Sans Serif"/>
          <w:sz w:val="22"/>
          <w:szCs w:val="22"/>
        </w:rPr>
        <w:t>in order to</w:t>
      </w:r>
      <w:proofErr w:type="gramEnd"/>
      <w:r w:rsidRPr="00154630">
        <w:rPr>
          <w:rFonts w:ascii="Microsoft Sans Serif" w:hAnsi="Microsoft Sans Serif" w:cs="Microsoft Sans Serif"/>
          <w:sz w:val="22"/>
          <w:szCs w:val="22"/>
        </w:rPr>
        <w:t xml:space="preserve"> ensure alignment with the newly author</w:t>
      </w:r>
      <w:r w:rsidR="002C0907" w:rsidRPr="00154630">
        <w:rPr>
          <w:rFonts w:ascii="Microsoft Sans Serif" w:hAnsi="Microsoft Sans Serif" w:cs="Microsoft Sans Serif"/>
          <w:sz w:val="22"/>
          <w:szCs w:val="22"/>
        </w:rPr>
        <w:t xml:space="preserve">ized federal IDEA legislation. </w:t>
      </w:r>
      <w:r w:rsidRPr="00154630">
        <w:rPr>
          <w:rFonts w:ascii="Microsoft Sans Serif" w:hAnsi="Microsoft Sans Serif" w:cs="Microsoft Sans Serif"/>
          <w:sz w:val="22"/>
          <w:szCs w:val="22"/>
        </w:rPr>
        <w:t>These are state general education initiatives designed to close gaps in student performance and prepare students for the 21</w:t>
      </w:r>
      <w:r w:rsidRPr="00154630">
        <w:rPr>
          <w:rFonts w:ascii="Microsoft Sans Serif" w:hAnsi="Microsoft Sans Serif" w:cs="Microsoft Sans Serif"/>
          <w:sz w:val="22"/>
          <w:szCs w:val="22"/>
          <w:vertAlign w:val="superscript"/>
        </w:rPr>
        <w:t>st</w:t>
      </w:r>
      <w:r w:rsidRPr="00154630">
        <w:rPr>
          <w:rFonts w:ascii="Microsoft Sans Serif" w:hAnsi="Microsoft Sans Serif" w:cs="Microsoft Sans Serif"/>
          <w:sz w:val="22"/>
          <w:szCs w:val="22"/>
        </w:rPr>
        <w:t xml:space="preserve"> century.  Hence, the School Support System is designed to align with current </w:t>
      </w:r>
      <w:r w:rsidR="00471A98" w:rsidRPr="00154630">
        <w:rPr>
          <w:rFonts w:ascii="Microsoft Sans Serif" w:hAnsi="Microsoft Sans Serif" w:cs="Microsoft Sans Serif"/>
          <w:sz w:val="22"/>
          <w:szCs w:val="22"/>
        </w:rPr>
        <w:t>c</w:t>
      </w:r>
      <w:r w:rsidR="006C7950" w:rsidRPr="00154630">
        <w:rPr>
          <w:rFonts w:ascii="Microsoft Sans Serif" w:hAnsi="Microsoft Sans Serif" w:cs="Microsoft Sans Serif"/>
          <w:sz w:val="22"/>
          <w:szCs w:val="22"/>
        </w:rPr>
        <w:t>urriculum</w:t>
      </w:r>
      <w:r w:rsidR="00455FD5" w:rsidRPr="00154630">
        <w:rPr>
          <w:rFonts w:ascii="Microsoft Sans Serif" w:hAnsi="Microsoft Sans Serif" w:cs="Microsoft Sans Serif"/>
          <w:sz w:val="22"/>
          <w:szCs w:val="22"/>
        </w:rPr>
        <w:t xml:space="preserve"> </w:t>
      </w:r>
      <w:r w:rsidR="00471A98" w:rsidRPr="00154630">
        <w:rPr>
          <w:rFonts w:ascii="Microsoft Sans Serif" w:hAnsi="Microsoft Sans Serif" w:cs="Microsoft Sans Serif"/>
          <w:sz w:val="22"/>
          <w:szCs w:val="22"/>
        </w:rPr>
        <w:t>s</w:t>
      </w:r>
      <w:r w:rsidRPr="00154630">
        <w:rPr>
          <w:rFonts w:ascii="Microsoft Sans Serif" w:hAnsi="Microsoft Sans Serif" w:cs="Microsoft Sans Serif"/>
          <w:sz w:val="22"/>
          <w:szCs w:val="22"/>
        </w:rPr>
        <w:t xml:space="preserve">tandards </w:t>
      </w:r>
      <w:r w:rsidR="006C7950" w:rsidRPr="00154630">
        <w:rPr>
          <w:rFonts w:ascii="Microsoft Sans Serif" w:hAnsi="Microsoft Sans Serif" w:cs="Microsoft Sans Serif"/>
          <w:sz w:val="22"/>
          <w:szCs w:val="22"/>
        </w:rPr>
        <w:t xml:space="preserve">and </w:t>
      </w:r>
      <w:r w:rsidRPr="00154630">
        <w:rPr>
          <w:rFonts w:ascii="Microsoft Sans Serif" w:hAnsi="Microsoft Sans Serif" w:cs="Microsoft Sans Serif"/>
          <w:sz w:val="22"/>
          <w:szCs w:val="22"/>
        </w:rPr>
        <w:t>reform efforts and supports the following beliefs and assumptions:</w:t>
      </w:r>
    </w:p>
    <w:p w14:paraId="41C8F396" w14:textId="77777777" w:rsidR="00A83611" w:rsidRPr="00154630" w:rsidRDefault="00A83611" w:rsidP="004A2380">
      <w:pPr>
        <w:ind w:right="180"/>
        <w:jc w:val="both"/>
        <w:rPr>
          <w:rFonts w:ascii="Microsoft Sans Serif" w:hAnsi="Microsoft Sans Serif" w:cs="Microsoft Sans Serif"/>
          <w:sz w:val="22"/>
          <w:szCs w:val="22"/>
        </w:rPr>
      </w:pPr>
    </w:p>
    <w:p w14:paraId="7236BCF8" w14:textId="77777777" w:rsidR="00A83611" w:rsidRPr="00154630" w:rsidRDefault="00A83611" w:rsidP="004A2380">
      <w:pPr>
        <w:numPr>
          <w:ilvl w:val="0"/>
          <w:numId w:val="4"/>
        </w:numPr>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An assigned category or level of special need does not define the educational needs of students.</w:t>
      </w:r>
    </w:p>
    <w:p w14:paraId="72A3D3EC" w14:textId="77777777" w:rsidR="00A83611" w:rsidRPr="00154630" w:rsidRDefault="00A83611" w:rsidP="004A2380">
      <w:pPr>
        <w:ind w:left="990" w:right="180" w:hanging="270"/>
        <w:rPr>
          <w:rFonts w:ascii="Microsoft Sans Serif" w:hAnsi="Microsoft Sans Serif" w:cs="Microsoft Sans Serif"/>
          <w:sz w:val="22"/>
          <w:szCs w:val="22"/>
        </w:rPr>
      </w:pPr>
    </w:p>
    <w:p w14:paraId="40E4D116" w14:textId="6C18F968" w:rsidR="00A83611" w:rsidRPr="00080569" w:rsidRDefault="00A83611" w:rsidP="004A2380">
      <w:pPr>
        <w:numPr>
          <w:ilvl w:val="0"/>
          <w:numId w:val="4"/>
        </w:numPr>
        <w:ind w:left="990" w:right="180" w:hanging="270"/>
        <w:rPr>
          <w:rFonts w:ascii="Microsoft Sans Serif" w:hAnsi="Microsoft Sans Serif" w:cs="Microsoft Sans Serif"/>
          <w:sz w:val="22"/>
          <w:szCs w:val="22"/>
        </w:rPr>
      </w:pPr>
      <w:r w:rsidRPr="00080569">
        <w:rPr>
          <w:rFonts w:ascii="Microsoft Sans Serif" w:hAnsi="Microsoft Sans Serif" w:cs="Microsoft Sans Serif"/>
          <w:sz w:val="22"/>
          <w:szCs w:val="22"/>
        </w:rPr>
        <w:t xml:space="preserve">To the maximum extent possible, students with exceptionalities are meaningfully included in the general education program. </w:t>
      </w:r>
    </w:p>
    <w:p w14:paraId="0D0B940D" w14:textId="77777777" w:rsidR="00A83611" w:rsidRPr="00154630" w:rsidRDefault="00A83611" w:rsidP="004A2380">
      <w:pPr>
        <w:ind w:left="990" w:right="180" w:hanging="270"/>
        <w:rPr>
          <w:rFonts w:ascii="Microsoft Sans Serif" w:hAnsi="Microsoft Sans Serif" w:cs="Microsoft Sans Serif"/>
          <w:sz w:val="22"/>
          <w:szCs w:val="22"/>
        </w:rPr>
      </w:pPr>
    </w:p>
    <w:p w14:paraId="54A538EB" w14:textId="77777777" w:rsidR="00A83611" w:rsidRPr="00154630" w:rsidRDefault="00A83611" w:rsidP="004A2380">
      <w:pPr>
        <w:numPr>
          <w:ilvl w:val="0"/>
          <w:numId w:val="4"/>
        </w:numPr>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The curricula are based on standards that are sufficiently broad to support the learning needs of all students and include academic and skill areas.</w:t>
      </w:r>
    </w:p>
    <w:p w14:paraId="0E27B00A" w14:textId="77777777" w:rsidR="00A83611" w:rsidRPr="00154630" w:rsidRDefault="00A83611" w:rsidP="004A2380">
      <w:pPr>
        <w:ind w:left="990" w:right="180" w:hanging="270"/>
        <w:rPr>
          <w:rFonts w:ascii="Microsoft Sans Serif" w:hAnsi="Microsoft Sans Serif" w:cs="Microsoft Sans Serif"/>
          <w:sz w:val="22"/>
          <w:szCs w:val="22"/>
        </w:rPr>
      </w:pPr>
    </w:p>
    <w:p w14:paraId="404BE6AE" w14:textId="56A1A0DD" w:rsidR="00A83611" w:rsidRPr="00080569" w:rsidRDefault="00A83611" w:rsidP="004A2380">
      <w:pPr>
        <w:numPr>
          <w:ilvl w:val="0"/>
          <w:numId w:val="4"/>
        </w:numPr>
        <w:ind w:left="990" w:right="180" w:hanging="270"/>
        <w:rPr>
          <w:rFonts w:ascii="Microsoft Sans Serif" w:hAnsi="Microsoft Sans Serif" w:cs="Microsoft Sans Serif"/>
          <w:sz w:val="22"/>
          <w:szCs w:val="22"/>
        </w:rPr>
      </w:pPr>
      <w:r w:rsidRPr="00080569">
        <w:rPr>
          <w:rFonts w:ascii="Microsoft Sans Serif" w:hAnsi="Microsoft Sans Serif" w:cs="Microsoft Sans Serif"/>
          <w:sz w:val="22"/>
          <w:szCs w:val="22"/>
        </w:rPr>
        <w:t>Individual Education Plans reflect state and local standards for student performance, incorporate varied assessments, and utilize a broad array of accommodations for testing and learning.</w:t>
      </w:r>
    </w:p>
    <w:p w14:paraId="60061E4C" w14:textId="77777777" w:rsidR="00A83611" w:rsidRPr="00154630" w:rsidRDefault="00A83611" w:rsidP="004A2380">
      <w:pPr>
        <w:ind w:left="990" w:right="180" w:hanging="270"/>
        <w:rPr>
          <w:rFonts w:ascii="Microsoft Sans Serif" w:hAnsi="Microsoft Sans Serif" w:cs="Microsoft Sans Serif"/>
          <w:sz w:val="22"/>
          <w:szCs w:val="22"/>
        </w:rPr>
      </w:pPr>
    </w:p>
    <w:p w14:paraId="2E809578" w14:textId="77777777" w:rsidR="00A83611" w:rsidRPr="00154630" w:rsidRDefault="00A83611" w:rsidP="004A2380">
      <w:pPr>
        <w:numPr>
          <w:ilvl w:val="0"/>
          <w:numId w:val="4"/>
        </w:numPr>
        <w:ind w:left="990" w:right="180" w:hanging="270"/>
        <w:rPr>
          <w:rFonts w:ascii="Microsoft Sans Serif" w:hAnsi="Microsoft Sans Serif" w:cs="Microsoft Sans Serif"/>
          <w:sz w:val="22"/>
          <w:szCs w:val="22"/>
        </w:rPr>
      </w:pPr>
      <w:r w:rsidRPr="00154630">
        <w:rPr>
          <w:rFonts w:ascii="Microsoft Sans Serif" w:hAnsi="Microsoft Sans Serif" w:cs="Microsoft Sans Serif"/>
          <w:sz w:val="22"/>
          <w:szCs w:val="22"/>
        </w:rPr>
        <w:t>A comprehensive system of professional training must support and encourage the involvement of all   personnel in addressing the learning needs of students with the full range of abilities and exceptionalities.</w:t>
      </w:r>
    </w:p>
    <w:p w14:paraId="44EAFD9C" w14:textId="77777777" w:rsidR="000730EA" w:rsidRPr="00154630" w:rsidRDefault="000730EA" w:rsidP="004A2380">
      <w:pPr>
        <w:ind w:right="180"/>
        <w:jc w:val="both"/>
        <w:rPr>
          <w:rFonts w:ascii="Microsoft Sans Serif" w:hAnsi="Microsoft Sans Serif" w:cs="Microsoft Sans Serif"/>
          <w:i/>
          <w:iCs/>
          <w:sz w:val="22"/>
          <w:szCs w:val="22"/>
        </w:rPr>
      </w:pPr>
    </w:p>
    <w:p w14:paraId="242611D1" w14:textId="147580AB" w:rsidR="000730EA" w:rsidRPr="00154630" w:rsidRDefault="000730EA"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The School Support System integrates multiple sources of information </w:t>
      </w:r>
      <w:proofErr w:type="gramStart"/>
      <w:r w:rsidRPr="00154630">
        <w:rPr>
          <w:rFonts w:ascii="Microsoft Sans Serif" w:hAnsi="Microsoft Sans Serif" w:cs="Microsoft Sans Serif"/>
          <w:sz w:val="22"/>
          <w:szCs w:val="22"/>
        </w:rPr>
        <w:t>in order to</w:t>
      </w:r>
      <w:proofErr w:type="gramEnd"/>
      <w:r w:rsidRPr="00154630">
        <w:rPr>
          <w:rFonts w:ascii="Microsoft Sans Serif" w:hAnsi="Microsoft Sans Serif" w:cs="Microsoft Sans Serif"/>
          <w:sz w:val="22"/>
          <w:szCs w:val="22"/>
        </w:rPr>
        <w:t xml:space="preserve"> develop a support plan that is directed at </w:t>
      </w:r>
      <w:r w:rsidR="00042115" w:rsidRPr="00154630">
        <w:rPr>
          <w:rFonts w:ascii="Microsoft Sans Serif" w:hAnsi="Microsoft Sans Serif" w:cs="Microsoft Sans Serif"/>
          <w:sz w:val="22"/>
          <w:szCs w:val="22"/>
        </w:rPr>
        <w:t>improving</w:t>
      </w:r>
      <w:r w:rsidRPr="00154630">
        <w:rPr>
          <w:rFonts w:ascii="Microsoft Sans Serif" w:hAnsi="Microsoft Sans Serif" w:cs="Microsoft Sans Serif"/>
          <w:sz w:val="22"/>
          <w:szCs w:val="22"/>
        </w:rPr>
        <w:t xml:space="preserve"> student performance and is founded on </w:t>
      </w:r>
      <w:r w:rsidR="004429B0" w:rsidRPr="00154630">
        <w:rPr>
          <w:rFonts w:ascii="Microsoft Sans Serif" w:hAnsi="Microsoft Sans Serif" w:cs="Microsoft Sans Serif"/>
          <w:sz w:val="22"/>
          <w:szCs w:val="22"/>
        </w:rPr>
        <w:t>research-based</w:t>
      </w:r>
      <w:r w:rsidRPr="00154630">
        <w:rPr>
          <w:rFonts w:ascii="Microsoft Sans Serif" w:hAnsi="Microsoft Sans Serif" w:cs="Microsoft Sans Serif"/>
          <w:sz w:val="22"/>
          <w:szCs w:val="22"/>
        </w:rPr>
        <w:t xml:space="preserve"> practice. Moreover, </w:t>
      </w:r>
      <w:r w:rsidR="002C18A4" w:rsidRPr="00154630">
        <w:rPr>
          <w:rFonts w:ascii="Microsoft Sans Serif" w:hAnsi="Microsoft Sans Serif" w:cs="Microsoft Sans Serif"/>
          <w:sz w:val="22"/>
          <w:szCs w:val="22"/>
        </w:rPr>
        <w:t xml:space="preserve">RIDE, OSCAS </w:t>
      </w:r>
      <w:r w:rsidRPr="00154630">
        <w:rPr>
          <w:rFonts w:ascii="Microsoft Sans Serif" w:hAnsi="Microsoft Sans Serif" w:cs="Microsoft Sans Serif"/>
          <w:sz w:val="22"/>
          <w:szCs w:val="22"/>
        </w:rPr>
        <w:t>seeks to create collegial and collaborative relationships with the</w:t>
      </w:r>
      <w:r w:rsidR="00336F17" w:rsidRPr="00154630">
        <w:rPr>
          <w:rFonts w:ascii="Microsoft Sans Serif" w:hAnsi="Microsoft Sans Serif" w:cs="Microsoft Sans Serif"/>
          <w:sz w:val="22"/>
          <w:szCs w:val="22"/>
        </w:rPr>
        <w:t xml:space="preserve"> LEA </w:t>
      </w:r>
      <w:r w:rsidRPr="00154630">
        <w:rPr>
          <w:rFonts w:ascii="Microsoft Sans Serif" w:hAnsi="Microsoft Sans Serif" w:cs="Microsoft Sans Serif"/>
          <w:sz w:val="22"/>
          <w:szCs w:val="22"/>
        </w:rPr>
        <w:t>thereby involving the entire educational setting in evaluating the quality of special education services</w:t>
      </w:r>
      <w:r w:rsidR="00FF6039" w:rsidRPr="00154630">
        <w:rPr>
          <w:rFonts w:ascii="Microsoft Sans Serif" w:hAnsi="Microsoft Sans Serif" w:cs="Microsoft Sans Serif"/>
          <w:sz w:val="22"/>
          <w:szCs w:val="22"/>
        </w:rPr>
        <w:t xml:space="preserve"> and supports</w:t>
      </w:r>
      <w:r w:rsidRPr="00154630">
        <w:rPr>
          <w:rFonts w:ascii="Microsoft Sans Serif" w:hAnsi="Microsoft Sans Serif" w:cs="Microsoft Sans Serif"/>
          <w:sz w:val="22"/>
          <w:szCs w:val="22"/>
        </w:rPr>
        <w:t xml:space="preserve">.  As a result, the process delineates the </w:t>
      </w:r>
      <w:r w:rsidR="00E54034" w:rsidRPr="00154630">
        <w:rPr>
          <w:rFonts w:ascii="Microsoft Sans Serif" w:hAnsi="Microsoft Sans Serif" w:cs="Microsoft Sans Serif"/>
          <w:sz w:val="22"/>
          <w:szCs w:val="22"/>
        </w:rPr>
        <w:t>educational settings</w:t>
      </w:r>
      <w:r w:rsidR="00FF6039" w:rsidRPr="00154630">
        <w:rPr>
          <w:rFonts w:ascii="Microsoft Sans Serif" w:hAnsi="Microsoft Sans Serif" w:cs="Microsoft Sans Serif"/>
          <w:sz w:val="22"/>
          <w:szCs w:val="22"/>
        </w:rPr>
        <w:t xml:space="preserve"> </w:t>
      </w:r>
      <w:r w:rsidRPr="00154630">
        <w:rPr>
          <w:rFonts w:ascii="Microsoft Sans Serif" w:hAnsi="Microsoft Sans Serif" w:cs="Microsoft Sans Serif"/>
          <w:sz w:val="22"/>
          <w:szCs w:val="22"/>
        </w:rPr>
        <w:t xml:space="preserve">strengths and needs, culminating in the development of a plan to improve service delivery. </w:t>
      </w:r>
    </w:p>
    <w:p w14:paraId="4B94D5A5" w14:textId="77777777" w:rsidR="000F17A3" w:rsidRPr="00154630" w:rsidRDefault="000F17A3" w:rsidP="004A2380">
      <w:pPr>
        <w:ind w:right="180"/>
        <w:jc w:val="both"/>
        <w:rPr>
          <w:rFonts w:ascii="Microsoft Sans Serif" w:hAnsi="Microsoft Sans Serif" w:cs="Microsoft Sans Serif"/>
          <w:b/>
          <w:bCs/>
          <w:sz w:val="22"/>
          <w:szCs w:val="22"/>
          <w:u w:val="single"/>
        </w:rPr>
      </w:pPr>
    </w:p>
    <w:p w14:paraId="422D045B" w14:textId="1020A1AB" w:rsidR="00A441EC" w:rsidRPr="00154630" w:rsidRDefault="00A441EC" w:rsidP="004A2380">
      <w:pPr>
        <w:ind w:right="180"/>
        <w:jc w:val="both"/>
        <w:rPr>
          <w:rFonts w:ascii="Microsoft Sans Serif" w:hAnsi="Microsoft Sans Serif" w:cs="Microsoft Sans Serif"/>
          <w:sz w:val="22"/>
          <w:szCs w:val="22"/>
        </w:rPr>
      </w:pPr>
      <w:proofErr w:type="gramStart"/>
      <w:r w:rsidRPr="00154630">
        <w:rPr>
          <w:rFonts w:ascii="Microsoft Sans Serif" w:hAnsi="Microsoft Sans Serif" w:cs="Microsoft Sans Serif"/>
          <w:sz w:val="22"/>
          <w:szCs w:val="22"/>
        </w:rPr>
        <w:t>In order to</w:t>
      </w:r>
      <w:proofErr w:type="gramEnd"/>
      <w:r w:rsidRPr="00154630">
        <w:rPr>
          <w:rFonts w:ascii="Microsoft Sans Serif" w:hAnsi="Microsoft Sans Serif" w:cs="Microsoft Sans Serif"/>
          <w:sz w:val="22"/>
          <w:szCs w:val="22"/>
        </w:rPr>
        <w:t xml:space="preserve"> determine the appropriateness of special education delivery systems, the School Support System studies programs and services in general and in relation to specific students.  Students with exceptionalities within schools are selected from the </w:t>
      </w:r>
      <w:r w:rsidR="001F20E6" w:rsidRPr="00154630">
        <w:rPr>
          <w:rFonts w:ascii="Microsoft Sans Serif" w:hAnsi="Microsoft Sans Serif" w:cs="Microsoft Sans Serif"/>
          <w:sz w:val="22"/>
          <w:szCs w:val="22"/>
        </w:rPr>
        <w:t>s</w:t>
      </w:r>
      <w:r w:rsidRPr="00154630">
        <w:rPr>
          <w:rFonts w:ascii="Microsoft Sans Serif" w:hAnsi="Microsoft Sans Serif" w:cs="Microsoft Sans Serif"/>
          <w:sz w:val="22"/>
          <w:szCs w:val="22"/>
        </w:rPr>
        <w:t xml:space="preserve">pecial </w:t>
      </w:r>
      <w:r w:rsidR="001F20E6" w:rsidRPr="00154630">
        <w:rPr>
          <w:rFonts w:ascii="Microsoft Sans Serif" w:hAnsi="Microsoft Sans Serif" w:cs="Microsoft Sans Serif"/>
          <w:sz w:val="22"/>
          <w:szCs w:val="22"/>
        </w:rPr>
        <w:t>e</w:t>
      </w:r>
      <w:r w:rsidRPr="00154630">
        <w:rPr>
          <w:rFonts w:ascii="Microsoft Sans Serif" w:hAnsi="Microsoft Sans Serif" w:cs="Microsoft Sans Serif"/>
          <w:sz w:val="22"/>
          <w:szCs w:val="22"/>
        </w:rPr>
        <w:t xml:space="preserve">ducation </w:t>
      </w:r>
      <w:r w:rsidR="001F20E6" w:rsidRPr="00154630">
        <w:rPr>
          <w:rFonts w:ascii="Microsoft Sans Serif" w:hAnsi="Microsoft Sans Serif" w:cs="Microsoft Sans Serif"/>
          <w:sz w:val="22"/>
          <w:szCs w:val="22"/>
        </w:rPr>
        <w:t>c</w:t>
      </w:r>
      <w:r w:rsidRPr="00154630">
        <w:rPr>
          <w:rFonts w:ascii="Microsoft Sans Serif" w:hAnsi="Microsoft Sans Serif" w:cs="Microsoft Sans Serif"/>
          <w:sz w:val="22"/>
          <w:szCs w:val="22"/>
        </w:rPr>
        <w:t>ensus</w:t>
      </w:r>
      <w:r w:rsidR="00EA162B" w:rsidRPr="00154630">
        <w:rPr>
          <w:rFonts w:ascii="Microsoft Sans Serif" w:hAnsi="Microsoft Sans Serif" w:cs="Microsoft Sans Serif"/>
          <w:sz w:val="22"/>
          <w:szCs w:val="22"/>
        </w:rPr>
        <w:t xml:space="preserve"> via a </w:t>
      </w:r>
      <w:r w:rsidR="005F6D31" w:rsidRPr="00154630">
        <w:rPr>
          <w:rFonts w:ascii="Microsoft Sans Serif" w:hAnsi="Microsoft Sans Serif" w:cs="Microsoft Sans Serif"/>
          <w:sz w:val="22"/>
          <w:szCs w:val="22"/>
        </w:rPr>
        <w:t>stratified random sample</w:t>
      </w:r>
      <w:r w:rsidRPr="00154630">
        <w:rPr>
          <w:rFonts w:ascii="Microsoft Sans Serif" w:hAnsi="Microsoft Sans Serif" w:cs="Microsoft Sans Serif"/>
          <w:sz w:val="22"/>
          <w:szCs w:val="22"/>
        </w:rPr>
        <w:t xml:space="preserve">.  The School </w:t>
      </w:r>
      <w:r w:rsidRPr="00154630">
        <w:rPr>
          <w:rFonts w:ascii="Microsoft Sans Serif" w:hAnsi="Microsoft Sans Serif" w:cs="Microsoft Sans Serif"/>
          <w:sz w:val="22"/>
          <w:szCs w:val="22"/>
        </w:rPr>
        <w:lastRenderedPageBreak/>
        <w:t xml:space="preserve">Support System team reviews these students’ records, observes the students in their classroom, and/or interviews the student. Additionally, the team interviews their parents and teachers and other service providers. </w:t>
      </w:r>
      <w:r w:rsidR="002C18A4" w:rsidRPr="00154630">
        <w:rPr>
          <w:rFonts w:ascii="Microsoft Sans Serif" w:hAnsi="Microsoft Sans Serif" w:cs="Microsoft Sans Serif"/>
          <w:sz w:val="22"/>
          <w:szCs w:val="22"/>
        </w:rPr>
        <w:t xml:space="preserve">RIDE personnel review </w:t>
      </w:r>
      <w:r w:rsidRPr="00154630">
        <w:rPr>
          <w:rFonts w:ascii="Microsoft Sans Serif" w:hAnsi="Microsoft Sans Serif" w:cs="Microsoft Sans Serif"/>
          <w:sz w:val="22"/>
          <w:szCs w:val="22"/>
        </w:rPr>
        <w:t>Individual Education Program</w:t>
      </w:r>
      <w:r w:rsidR="002C18A4" w:rsidRPr="00154630">
        <w:rPr>
          <w:rFonts w:ascii="Microsoft Sans Serif" w:hAnsi="Microsoft Sans Serif" w:cs="Microsoft Sans Serif"/>
          <w:sz w:val="22"/>
          <w:szCs w:val="22"/>
        </w:rPr>
        <w:t>s</w:t>
      </w:r>
      <w:r w:rsidRPr="00154630">
        <w:rPr>
          <w:rFonts w:ascii="Microsoft Sans Serif" w:hAnsi="Microsoft Sans Serif" w:cs="Microsoft Sans Serif"/>
          <w:sz w:val="22"/>
          <w:szCs w:val="22"/>
        </w:rPr>
        <w:t xml:space="preserve"> (IEP) to determine if the student has made progress from one year to the next. Reviewing student growth and progress clarifies how the student performs in the school setting.</w:t>
      </w:r>
    </w:p>
    <w:p w14:paraId="3DEEC669" w14:textId="77777777" w:rsidR="00991EEB" w:rsidRPr="00154630" w:rsidRDefault="00991EEB" w:rsidP="004A2380">
      <w:pPr>
        <w:ind w:right="180"/>
        <w:jc w:val="both"/>
        <w:rPr>
          <w:rFonts w:ascii="Microsoft Sans Serif" w:hAnsi="Microsoft Sans Serif" w:cs="Microsoft Sans Serif"/>
          <w:b/>
          <w:bCs/>
          <w:sz w:val="22"/>
          <w:szCs w:val="22"/>
          <w:u w:val="single"/>
        </w:rPr>
      </w:pPr>
    </w:p>
    <w:p w14:paraId="3656B9AB" w14:textId="77777777" w:rsidR="00991EEB" w:rsidRPr="00154630" w:rsidRDefault="00991EEB" w:rsidP="004A2380">
      <w:pPr>
        <w:ind w:right="180"/>
        <w:jc w:val="both"/>
        <w:rPr>
          <w:rFonts w:ascii="Microsoft Sans Serif" w:hAnsi="Microsoft Sans Serif" w:cs="Microsoft Sans Serif"/>
          <w:b/>
          <w:bCs/>
          <w:sz w:val="22"/>
          <w:szCs w:val="22"/>
          <w:u w:val="single"/>
        </w:rPr>
      </w:pPr>
    </w:p>
    <w:p w14:paraId="263BBAB7" w14:textId="77777777" w:rsidR="00391E94" w:rsidRPr="004429B0" w:rsidRDefault="00AC6713" w:rsidP="004A2380">
      <w:pPr>
        <w:ind w:right="180"/>
        <w:jc w:val="center"/>
        <w:rPr>
          <w:rFonts w:ascii="Microsoft Sans Serif" w:hAnsi="Microsoft Sans Serif" w:cs="Microsoft Sans Serif"/>
          <w:b/>
          <w:bCs/>
          <w:sz w:val="24"/>
          <w:szCs w:val="24"/>
        </w:rPr>
      </w:pPr>
      <w:r w:rsidRPr="004429B0">
        <w:rPr>
          <w:rFonts w:ascii="Microsoft Sans Serif" w:hAnsi="Microsoft Sans Serif" w:cs="Microsoft Sans Serif"/>
          <w:b/>
          <w:bCs/>
          <w:sz w:val="24"/>
          <w:szCs w:val="24"/>
        </w:rPr>
        <w:t>Elements of the School Support System</w:t>
      </w:r>
      <w:r w:rsidR="00FF6039" w:rsidRPr="004429B0">
        <w:rPr>
          <w:rFonts w:ascii="Microsoft Sans Serif" w:hAnsi="Microsoft Sans Serif" w:cs="Microsoft Sans Serif"/>
          <w:b/>
          <w:bCs/>
          <w:sz w:val="24"/>
          <w:szCs w:val="24"/>
        </w:rPr>
        <w:t xml:space="preserve"> Collaborative System of </w:t>
      </w:r>
      <w:r w:rsidR="00BB6B46" w:rsidRPr="004429B0">
        <w:rPr>
          <w:rFonts w:ascii="Microsoft Sans Serif" w:hAnsi="Microsoft Sans Serif" w:cs="Microsoft Sans Serif"/>
          <w:b/>
          <w:bCs/>
          <w:sz w:val="24"/>
          <w:szCs w:val="24"/>
        </w:rPr>
        <w:t xml:space="preserve">Tiered </w:t>
      </w:r>
      <w:r w:rsidR="00FF6039" w:rsidRPr="004429B0">
        <w:rPr>
          <w:rFonts w:ascii="Microsoft Sans Serif" w:hAnsi="Microsoft Sans Serif" w:cs="Microsoft Sans Serif"/>
          <w:b/>
          <w:bCs/>
          <w:sz w:val="24"/>
          <w:szCs w:val="24"/>
        </w:rPr>
        <w:t>Monitoring</w:t>
      </w:r>
    </w:p>
    <w:p w14:paraId="049F31CB" w14:textId="77777777" w:rsidR="00151DAD" w:rsidRPr="004429B0" w:rsidRDefault="00151DAD" w:rsidP="004A2380">
      <w:pPr>
        <w:ind w:right="180"/>
        <w:jc w:val="center"/>
        <w:rPr>
          <w:rFonts w:ascii="Microsoft Sans Serif" w:hAnsi="Microsoft Sans Serif" w:cs="Microsoft Sans Serif"/>
          <w:b/>
          <w:bCs/>
          <w:sz w:val="24"/>
          <w:szCs w:val="24"/>
        </w:rPr>
      </w:pPr>
    </w:p>
    <w:p w14:paraId="00D47407" w14:textId="77777777" w:rsidR="00151DAD" w:rsidRPr="004429B0" w:rsidRDefault="00151DAD" w:rsidP="004A2380">
      <w:pPr>
        <w:ind w:right="180"/>
        <w:jc w:val="center"/>
        <w:rPr>
          <w:rFonts w:ascii="Microsoft Sans Serif" w:hAnsi="Microsoft Sans Serif" w:cs="Microsoft Sans Serif"/>
          <w:b/>
          <w:i/>
          <w:sz w:val="24"/>
          <w:szCs w:val="24"/>
        </w:rPr>
      </w:pPr>
      <w:r w:rsidRPr="004429B0">
        <w:rPr>
          <w:rFonts w:ascii="Microsoft Sans Serif" w:hAnsi="Microsoft Sans Serif" w:cs="Microsoft Sans Serif"/>
          <w:b/>
          <w:bCs/>
          <w:i/>
          <w:sz w:val="24"/>
          <w:szCs w:val="24"/>
          <w:u w:val="single"/>
        </w:rPr>
        <w:t>Tier I</w:t>
      </w:r>
      <w:r w:rsidRPr="004429B0">
        <w:rPr>
          <w:rFonts w:ascii="Microsoft Sans Serif" w:hAnsi="Microsoft Sans Serif" w:cs="Microsoft Sans Serif"/>
          <w:b/>
          <w:bCs/>
          <w:i/>
          <w:sz w:val="24"/>
          <w:szCs w:val="24"/>
        </w:rPr>
        <w:t>: All LEAs on the monitoring roster for a given year</w:t>
      </w:r>
    </w:p>
    <w:p w14:paraId="53128261" w14:textId="77777777" w:rsidR="00236595" w:rsidRPr="00154630" w:rsidRDefault="00236595" w:rsidP="004A2380">
      <w:pPr>
        <w:ind w:right="180"/>
        <w:rPr>
          <w:rFonts w:ascii="Microsoft Sans Serif" w:hAnsi="Microsoft Sans Serif" w:cs="Microsoft Sans Serif"/>
          <w:b/>
          <w:bCs/>
          <w:color w:val="0070C0"/>
          <w:sz w:val="22"/>
          <w:szCs w:val="22"/>
          <w:u w:val="single"/>
        </w:rPr>
      </w:pPr>
    </w:p>
    <w:p w14:paraId="62486C05" w14:textId="77777777" w:rsidR="00FC1E80" w:rsidRPr="00154630" w:rsidRDefault="00FC1E80" w:rsidP="004A2380">
      <w:pPr>
        <w:ind w:right="180"/>
        <w:rPr>
          <w:rFonts w:ascii="Microsoft Sans Serif" w:hAnsi="Microsoft Sans Serif" w:cs="Microsoft Sans Serif"/>
          <w:b/>
          <w:bCs/>
          <w:color w:val="00B050"/>
          <w:sz w:val="22"/>
          <w:szCs w:val="22"/>
          <w:u w:val="single"/>
        </w:rPr>
      </w:pPr>
    </w:p>
    <w:p w14:paraId="5810EBA9" w14:textId="77777777" w:rsidR="00410B34" w:rsidRPr="00154630" w:rsidRDefault="00410B34" w:rsidP="004A2380">
      <w:pPr>
        <w:ind w:right="180"/>
        <w:jc w:val="center"/>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ORIENTATION MEETING / LOGISTICAL PLANNING</w:t>
      </w:r>
    </w:p>
    <w:p w14:paraId="39EC13BE" w14:textId="77777777" w:rsidR="002A5FE2" w:rsidRPr="00154630" w:rsidRDefault="002A5FE2" w:rsidP="004A2380">
      <w:pPr>
        <w:ind w:right="180"/>
        <w:jc w:val="both"/>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Purpose</w:t>
      </w:r>
    </w:p>
    <w:p w14:paraId="5874591F" w14:textId="77777777" w:rsidR="000F17A3" w:rsidRPr="00154630" w:rsidRDefault="00840E15"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bCs/>
          <w:sz w:val="22"/>
          <w:szCs w:val="22"/>
        </w:rPr>
        <w:t xml:space="preserve">The public school district/local educational agency (LEA) </w:t>
      </w:r>
      <w:r w:rsidR="000F17A3" w:rsidRPr="00154630">
        <w:rPr>
          <w:rFonts w:ascii="Microsoft Sans Serif" w:hAnsi="Microsoft Sans Serif" w:cs="Microsoft Sans Serif"/>
          <w:sz w:val="22"/>
          <w:szCs w:val="22"/>
        </w:rPr>
        <w:t xml:space="preserve">meet with members of the School Support System core team to </w:t>
      </w:r>
      <w:r w:rsidR="00B448DB" w:rsidRPr="00154630">
        <w:rPr>
          <w:rFonts w:ascii="Microsoft Sans Serif" w:hAnsi="Microsoft Sans Serif" w:cs="Microsoft Sans Serif"/>
          <w:sz w:val="22"/>
          <w:szCs w:val="22"/>
        </w:rPr>
        <w:t>participate in</w:t>
      </w:r>
      <w:r w:rsidR="000F17A3" w:rsidRPr="00154630">
        <w:rPr>
          <w:rFonts w:ascii="Microsoft Sans Serif" w:hAnsi="Microsoft Sans Serif" w:cs="Microsoft Sans Serif"/>
          <w:sz w:val="22"/>
          <w:szCs w:val="22"/>
        </w:rPr>
        <w:t xml:space="preserve"> an orientation and overview of the School Support System, to plan for t</w:t>
      </w:r>
      <w:r w:rsidR="00BB6B46" w:rsidRPr="00154630">
        <w:rPr>
          <w:rFonts w:ascii="Microsoft Sans Serif" w:hAnsi="Microsoft Sans Serif" w:cs="Microsoft Sans Serif"/>
          <w:sz w:val="22"/>
          <w:szCs w:val="22"/>
        </w:rPr>
        <w:t>he site review, to discuss logistical</w:t>
      </w:r>
      <w:r w:rsidR="000F17A3" w:rsidRPr="00154630">
        <w:rPr>
          <w:rFonts w:ascii="Microsoft Sans Serif" w:hAnsi="Microsoft Sans Serif" w:cs="Microsoft Sans Serif"/>
          <w:sz w:val="22"/>
          <w:szCs w:val="22"/>
        </w:rPr>
        <w:t xml:space="preserve"> issues, and to begin collecting key indicators on special education services.  The orientation includes a description by the core team of the elemen</w:t>
      </w:r>
      <w:r w:rsidR="002C18A4" w:rsidRPr="00154630">
        <w:rPr>
          <w:rFonts w:ascii="Microsoft Sans Serif" w:hAnsi="Microsoft Sans Serif" w:cs="Microsoft Sans Serif"/>
          <w:sz w:val="22"/>
          <w:szCs w:val="22"/>
        </w:rPr>
        <w:t>ts of the School Support System</w:t>
      </w:r>
      <w:r w:rsidR="000F17A3" w:rsidRPr="00154630">
        <w:rPr>
          <w:rFonts w:ascii="Microsoft Sans Serif" w:hAnsi="Microsoft Sans Serif" w:cs="Microsoft Sans Serif"/>
          <w:sz w:val="22"/>
          <w:szCs w:val="22"/>
        </w:rPr>
        <w:t xml:space="preserve">.  </w:t>
      </w:r>
    </w:p>
    <w:p w14:paraId="4101652C" w14:textId="77777777" w:rsidR="00CD4945" w:rsidRPr="00154630" w:rsidRDefault="00CD4945" w:rsidP="004A2380">
      <w:pPr>
        <w:pStyle w:val="ListParagraph"/>
        <w:ind w:left="0" w:right="180"/>
        <w:jc w:val="both"/>
        <w:rPr>
          <w:rFonts w:ascii="Microsoft Sans Serif" w:hAnsi="Microsoft Sans Serif" w:cs="Microsoft Sans Serif"/>
          <w:sz w:val="22"/>
          <w:szCs w:val="22"/>
        </w:rPr>
      </w:pPr>
    </w:p>
    <w:p w14:paraId="151A904F" w14:textId="77777777" w:rsidR="000635D1" w:rsidRPr="00154630" w:rsidRDefault="000635D1" w:rsidP="004A2380">
      <w:pPr>
        <w:pStyle w:val="Heading4"/>
        <w:ind w:right="180"/>
        <w:jc w:val="both"/>
        <w:rPr>
          <w:rFonts w:ascii="Microsoft Sans Serif" w:hAnsi="Microsoft Sans Serif" w:cs="Microsoft Sans Serif"/>
          <w:szCs w:val="22"/>
        </w:rPr>
      </w:pPr>
      <w:r w:rsidRPr="00154630">
        <w:rPr>
          <w:rFonts w:ascii="Microsoft Sans Serif" w:hAnsi="Microsoft Sans Serif" w:cs="Microsoft Sans Serif"/>
          <w:szCs w:val="22"/>
        </w:rPr>
        <w:t>Persons Involved</w:t>
      </w:r>
    </w:p>
    <w:p w14:paraId="596D6DAB" w14:textId="77777777" w:rsidR="000635D1" w:rsidRPr="00154630" w:rsidRDefault="00336F17" w:rsidP="004A2380">
      <w:pPr>
        <w:numPr>
          <w:ilvl w:val="0"/>
          <w:numId w:val="14"/>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LEA </w:t>
      </w:r>
      <w:r w:rsidR="000635D1" w:rsidRPr="00154630">
        <w:rPr>
          <w:rFonts w:ascii="Microsoft Sans Serif" w:hAnsi="Microsoft Sans Serif" w:cs="Microsoft Sans Serif"/>
          <w:sz w:val="22"/>
          <w:szCs w:val="22"/>
        </w:rPr>
        <w:t>personnel as appropriate</w:t>
      </w:r>
      <w:r w:rsidR="00E7330B" w:rsidRPr="00154630">
        <w:rPr>
          <w:rFonts w:ascii="Microsoft Sans Serif" w:hAnsi="Microsoft Sans Serif" w:cs="Microsoft Sans Serif"/>
          <w:sz w:val="22"/>
          <w:szCs w:val="22"/>
        </w:rPr>
        <w:t xml:space="preserve"> </w:t>
      </w:r>
    </w:p>
    <w:p w14:paraId="7DD0D307" w14:textId="77777777" w:rsidR="000635D1" w:rsidRPr="00154630" w:rsidRDefault="000635D1" w:rsidP="004A2380">
      <w:pPr>
        <w:numPr>
          <w:ilvl w:val="0"/>
          <w:numId w:val="14"/>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Senior Administrator, Quality Assurance Services</w:t>
      </w:r>
    </w:p>
    <w:p w14:paraId="7F4D340A" w14:textId="144C08BE" w:rsidR="000635D1" w:rsidRPr="00154630" w:rsidRDefault="009F58C7" w:rsidP="004A2380">
      <w:pPr>
        <w:numPr>
          <w:ilvl w:val="0"/>
          <w:numId w:val="14"/>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Quality Assurance </w:t>
      </w:r>
      <w:r w:rsidR="00A74A49" w:rsidRPr="00154630">
        <w:rPr>
          <w:rFonts w:ascii="Microsoft Sans Serif" w:hAnsi="Microsoft Sans Serif" w:cs="Microsoft Sans Serif"/>
          <w:sz w:val="22"/>
          <w:szCs w:val="22"/>
        </w:rPr>
        <w:t>Ser</w:t>
      </w:r>
      <w:r w:rsidR="00521C63" w:rsidRPr="00154630">
        <w:rPr>
          <w:rFonts w:ascii="Microsoft Sans Serif" w:hAnsi="Microsoft Sans Serif" w:cs="Microsoft Sans Serif"/>
          <w:sz w:val="22"/>
          <w:szCs w:val="22"/>
        </w:rPr>
        <w:t xml:space="preserve">vices </w:t>
      </w:r>
      <w:r w:rsidRPr="00154630">
        <w:rPr>
          <w:rFonts w:ascii="Microsoft Sans Serif" w:hAnsi="Microsoft Sans Serif" w:cs="Microsoft Sans Serif"/>
          <w:sz w:val="22"/>
          <w:szCs w:val="22"/>
        </w:rPr>
        <w:t>Specialist</w:t>
      </w:r>
    </w:p>
    <w:p w14:paraId="5CC6CF72" w14:textId="3F20AFFA" w:rsidR="009F58C7" w:rsidRPr="00154630" w:rsidRDefault="009F58C7" w:rsidP="004A2380">
      <w:pPr>
        <w:numPr>
          <w:ilvl w:val="0"/>
          <w:numId w:val="14"/>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LEA District Liaison (if available)</w:t>
      </w:r>
    </w:p>
    <w:p w14:paraId="4B99056E" w14:textId="77777777" w:rsidR="00545022" w:rsidRPr="00154630" w:rsidRDefault="00545022" w:rsidP="004A2380">
      <w:pPr>
        <w:ind w:left="540" w:right="180" w:hanging="360"/>
        <w:jc w:val="both"/>
        <w:rPr>
          <w:rFonts w:ascii="Microsoft Sans Serif" w:hAnsi="Microsoft Sans Serif" w:cs="Microsoft Sans Serif"/>
          <w:sz w:val="22"/>
          <w:szCs w:val="22"/>
        </w:rPr>
      </w:pPr>
    </w:p>
    <w:p w14:paraId="5784E978" w14:textId="77777777" w:rsidR="00545022" w:rsidRPr="00154630" w:rsidRDefault="00545022" w:rsidP="004A2380">
      <w:pPr>
        <w:ind w:right="180"/>
        <w:jc w:val="both"/>
        <w:rPr>
          <w:rFonts w:ascii="Microsoft Sans Serif" w:hAnsi="Microsoft Sans Serif" w:cs="Microsoft Sans Serif"/>
          <w:b/>
          <w:bCs/>
          <w:sz w:val="22"/>
          <w:szCs w:val="22"/>
        </w:rPr>
      </w:pPr>
      <w:r w:rsidRPr="00154630">
        <w:rPr>
          <w:rFonts w:ascii="Microsoft Sans Serif" w:hAnsi="Microsoft Sans Serif" w:cs="Microsoft Sans Serif"/>
          <w:b/>
          <w:bCs/>
          <w:sz w:val="22"/>
          <w:szCs w:val="22"/>
          <w:u w:val="single"/>
        </w:rPr>
        <w:t>Benefits</w:t>
      </w:r>
    </w:p>
    <w:p w14:paraId="251AB934" w14:textId="77777777" w:rsidR="00AF4456" w:rsidRPr="00154630" w:rsidRDefault="00336F17"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LEA</w:t>
      </w:r>
      <w:r w:rsidR="00545022" w:rsidRPr="00154630">
        <w:rPr>
          <w:rFonts w:ascii="Microsoft Sans Serif" w:hAnsi="Microsoft Sans Serif" w:cs="Microsoft Sans Serif"/>
          <w:sz w:val="22"/>
          <w:szCs w:val="22"/>
        </w:rPr>
        <w:t xml:space="preserve"> personnel are informed of their roles and responsibilities in the process prior to the school review. They will become aware of their participation in the study of their program and services for students with exceptionalities. They will also become aware of their role in the SSS review and their contribution in th</w:t>
      </w:r>
      <w:r w:rsidR="00BB6B46" w:rsidRPr="00154630">
        <w:rPr>
          <w:rFonts w:ascii="Microsoft Sans Serif" w:hAnsi="Microsoft Sans Serif" w:cs="Microsoft Sans Serif"/>
          <w:sz w:val="22"/>
          <w:szCs w:val="22"/>
        </w:rPr>
        <w:t>e development of the final SSS report and support p</w:t>
      </w:r>
      <w:r w:rsidR="00545022" w:rsidRPr="00154630">
        <w:rPr>
          <w:rFonts w:ascii="Microsoft Sans Serif" w:hAnsi="Microsoft Sans Serif" w:cs="Microsoft Sans Serif"/>
          <w:sz w:val="22"/>
          <w:szCs w:val="22"/>
        </w:rPr>
        <w:t>lan</w:t>
      </w:r>
      <w:r w:rsidR="00F40592" w:rsidRPr="00154630">
        <w:rPr>
          <w:rFonts w:ascii="Microsoft Sans Serif" w:hAnsi="Microsoft Sans Serif" w:cs="Microsoft Sans Serif"/>
          <w:sz w:val="22"/>
          <w:szCs w:val="22"/>
        </w:rPr>
        <w:t>.</w:t>
      </w:r>
    </w:p>
    <w:p w14:paraId="1299C43A" w14:textId="77777777" w:rsidR="00993670" w:rsidRPr="00154630" w:rsidRDefault="00993670" w:rsidP="004A2380">
      <w:pPr>
        <w:ind w:right="180"/>
        <w:jc w:val="both"/>
        <w:rPr>
          <w:rFonts w:ascii="Microsoft Sans Serif" w:hAnsi="Microsoft Sans Serif" w:cs="Microsoft Sans Serif"/>
          <w:sz w:val="22"/>
          <w:szCs w:val="22"/>
        </w:rPr>
      </w:pPr>
    </w:p>
    <w:p w14:paraId="4DDBEF00" w14:textId="77777777" w:rsidR="00993670" w:rsidRPr="00154630" w:rsidRDefault="00993670" w:rsidP="004A2380">
      <w:pPr>
        <w:ind w:right="180"/>
        <w:jc w:val="both"/>
        <w:rPr>
          <w:rFonts w:ascii="Microsoft Sans Serif" w:hAnsi="Microsoft Sans Serif" w:cs="Microsoft Sans Serif"/>
          <w:sz w:val="22"/>
          <w:szCs w:val="22"/>
        </w:rPr>
      </w:pPr>
    </w:p>
    <w:p w14:paraId="3CF2D8B6" w14:textId="741A635E" w:rsidR="00B448DB" w:rsidRPr="00154630" w:rsidRDefault="00B448DB" w:rsidP="004A2380">
      <w:pPr>
        <w:ind w:right="180"/>
        <w:jc w:val="both"/>
        <w:rPr>
          <w:rFonts w:ascii="Microsoft Sans Serif" w:hAnsi="Microsoft Sans Serif" w:cs="Microsoft Sans Serif"/>
          <w:sz w:val="22"/>
          <w:szCs w:val="22"/>
        </w:rPr>
      </w:pPr>
    </w:p>
    <w:p w14:paraId="5C18162E" w14:textId="77777777" w:rsidR="00FC1E80" w:rsidRPr="00154630" w:rsidRDefault="00410B34" w:rsidP="004A2380">
      <w:pPr>
        <w:ind w:right="180"/>
        <w:jc w:val="center"/>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STUDENT RECORD REVIEW</w:t>
      </w:r>
    </w:p>
    <w:p w14:paraId="0FB78278" w14:textId="77777777" w:rsidR="00CD4945" w:rsidRPr="00154630" w:rsidRDefault="00CD4945" w:rsidP="004A2380">
      <w:pPr>
        <w:ind w:right="180"/>
        <w:jc w:val="both"/>
        <w:rPr>
          <w:rFonts w:ascii="Microsoft Sans Serif" w:hAnsi="Microsoft Sans Serif" w:cs="Microsoft Sans Serif"/>
          <w:b/>
          <w:sz w:val="22"/>
          <w:szCs w:val="22"/>
          <w:u w:val="single"/>
        </w:rPr>
      </w:pPr>
    </w:p>
    <w:p w14:paraId="426690FC" w14:textId="77777777" w:rsidR="00D52E43" w:rsidRPr="00154630" w:rsidRDefault="00D52E43" w:rsidP="004A2380">
      <w:pPr>
        <w:ind w:right="180"/>
        <w:jc w:val="both"/>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Purpose</w:t>
      </w:r>
    </w:p>
    <w:p w14:paraId="102CCFF7" w14:textId="2DF0BFC0" w:rsidR="00CD4945" w:rsidRPr="00154630" w:rsidRDefault="00840E15"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A </w:t>
      </w:r>
      <w:r w:rsidR="00B93EB7" w:rsidRPr="00154630">
        <w:rPr>
          <w:rFonts w:ascii="Microsoft Sans Serif" w:hAnsi="Microsoft Sans Serif" w:cs="Microsoft Sans Serif"/>
          <w:sz w:val="22"/>
          <w:szCs w:val="22"/>
        </w:rPr>
        <w:t xml:space="preserve">stratified random </w:t>
      </w:r>
      <w:r w:rsidR="00E63E3F" w:rsidRPr="00154630">
        <w:rPr>
          <w:rFonts w:ascii="Microsoft Sans Serif" w:hAnsi="Microsoft Sans Serif" w:cs="Microsoft Sans Serif"/>
          <w:sz w:val="22"/>
          <w:szCs w:val="22"/>
        </w:rPr>
        <w:t>selection of student</w:t>
      </w:r>
      <w:r w:rsidR="002A6D03" w:rsidRPr="00154630">
        <w:rPr>
          <w:rFonts w:ascii="Microsoft Sans Serif" w:hAnsi="Microsoft Sans Serif" w:cs="Microsoft Sans Serif"/>
          <w:sz w:val="22"/>
          <w:szCs w:val="22"/>
        </w:rPr>
        <w:t xml:space="preserve"> records </w:t>
      </w:r>
      <w:proofErr w:type="gramStart"/>
      <w:r w:rsidR="00295D88" w:rsidRPr="00154630">
        <w:rPr>
          <w:rFonts w:ascii="Microsoft Sans Serif" w:hAnsi="Microsoft Sans Serif" w:cs="Microsoft Sans Serif"/>
          <w:sz w:val="22"/>
          <w:szCs w:val="22"/>
        </w:rPr>
        <w:t>are</w:t>
      </w:r>
      <w:proofErr w:type="gramEnd"/>
      <w:r w:rsidR="00E63E3F" w:rsidRPr="00154630">
        <w:rPr>
          <w:rFonts w:ascii="Microsoft Sans Serif" w:hAnsi="Microsoft Sans Serif" w:cs="Microsoft Sans Serif"/>
          <w:sz w:val="22"/>
          <w:szCs w:val="22"/>
        </w:rPr>
        <w:t xml:space="preserve"> reviewed</w:t>
      </w:r>
      <w:r w:rsidR="002A6D03" w:rsidRPr="00154630">
        <w:rPr>
          <w:rFonts w:ascii="Microsoft Sans Serif" w:hAnsi="Microsoft Sans Serif" w:cs="Microsoft Sans Serif"/>
          <w:sz w:val="22"/>
          <w:szCs w:val="22"/>
        </w:rPr>
        <w:t>.</w:t>
      </w:r>
      <w:r w:rsidR="007034F6" w:rsidRPr="00154630">
        <w:rPr>
          <w:rFonts w:ascii="Microsoft Sans Serif" w:hAnsi="Microsoft Sans Serif" w:cs="Microsoft Sans Serif"/>
          <w:sz w:val="22"/>
          <w:szCs w:val="22"/>
        </w:rPr>
        <w:t xml:space="preserve">  These are to be</w:t>
      </w:r>
      <w:r w:rsidR="00CD4945" w:rsidRPr="00154630">
        <w:rPr>
          <w:rFonts w:ascii="Microsoft Sans Serif" w:hAnsi="Microsoft Sans Serif" w:cs="Microsoft Sans Serif"/>
          <w:sz w:val="22"/>
          <w:szCs w:val="22"/>
        </w:rPr>
        <w:t xml:space="preserve"> </w:t>
      </w:r>
      <w:r w:rsidR="008370AD" w:rsidRPr="00154630">
        <w:rPr>
          <w:rFonts w:ascii="Microsoft Sans Serif" w:hAnsi="Microsoft Sans Serif" w:cs="Microsoft Sans Serif"/>
          <w:sz w:val="22"/>
          <w:szCs w:val="22"/>
        </w:rPr>
        <w:t>determined through a</w:t>
      </w:r>
      <w:r w:rsidR="008E7F8A" w:rsidRPr="00154630">
        <w:rPr>
          <w:rFonts w:ascii="Microsoft Sans Serif" w:hAnsi="Microsoft Sans Serif" w:cs="Microsoft Sans Serif"/>
          <w:sz w:val="22"/>
          <w:szCs w:val="22"/>
        </w:rPr>
        <w:t xml:space="preserve">n analysis </w:t>
      </w:r>
      <w:r w:rsidR="008370AD" w:rsidRPr="00154630">
        <w:rPr>
          <w:rFonts w:ascii="Microsoft Sans Serif" w:hAnsi="Microsoft Sans Serif" w:cs="Microsoft Sans Serif"/>
          <w:sz w:val="22"/>
          <w:szCs w:val="22"/>
        </w:rPr>
        <w:t>of special</w:t>
      </w:r>
      <w:r w:rsidR="00E63E3F" w:rsidRPr="00154630">
        <w:rPr>
          <w:rFonts w:ascii="Microsoft Sans Serif" w:hAnsi="Microsoft Sans Serif" w:cs="Microsoft Sans Serif"/>
          <w:sz w:val="22"/>
          <w:szCs w:val="22"/>
        </w:rPr>
        <w:t xml:space="preserve"> education indicators and </w:t>
      </w:r>
      <w:r w:rsidR="00392448" w:rsidRPr="00154630">
        <w:rPr>
          <w:rFonts w:ascii="Microsoft Sans Serif" w:hAnsi="Microsoft Sans Serif" w:cs="Microsoft Sans Serif"/>
          <w:sz w:val="22"/>
          <w:szCs w:val="22"/>
        </w:rPr>
        <w:t>identified</w:t>
      </w:r>
      <w:r w:rsidR="003C5FA7" w:rsidRPr="00154630">
        <w:rPr>
          <w:rFonts w:ascii="Microsoft Sans Serif" w:hAnsi="Microsoft Sans Serif" w:cs="Microsoft Sans Serif"/>
          <w:sz w:val="22"/>
          <w:szCs w:val="22"/>
        </w:rPr>
        <w:t xml:space="preserve"> from the special education c</w:t>
      </w:r>
      <w:r w:rsidR="00CD4945" w:rsidRPr="00154630">
        <w:rPr>
          <w:rFonts w:ascii="Microsoft Sans Serif" w:hAnsi="Microsoft Sans Serif" w:cs="Microsoft Sans Serif"/>
          <w:sz w:val="22"/>
          <w:szCs w:val="22"/>
        </w:rPr>
        <w:t xml:space="preserve">ensus. </w:t>
      </w:r>
      <w:r w:rsidR="00392448" w:rsidRPr="00154630">
        <w:rPr>
          <w:rFonts w:ascii="Microsoft Sans Serif" w:hAnsi="Microsoft Sans Serif" w:cs="Microsoft Sans Serif"/>
          <w:sz w:val="22"/>
          <w:szCs w:val="22"/>
        </w:rPr>
        <w:t>The record review addresses IDEA mandated documentation of activities along with the</w:t>
      </w:r>
      <w:r w:rsidR="00E63E3F" w:rsidRPr="00154630">
        <w:rPr>
          <w:rFonts w:ascii="Microsoft Sans Serif" w:hAnsi="Microsoft Sans Serif" w:cs="Microsoft Sans Serif"/>
          <w:sz w:val="22"/>
          <w:szCs w:val="22"/>
        </w:rPr>
        <w:t xml:space="preserve"> review of the </w:t>
      </w:r>
      <w:r w:rsidR="00CD4945" w:rsidRPr="00154630">
        <w:rPr>
          <w:rFonts w:ascii="Microsoft Sans Serif" w:hAnsi="Microsoft Sans Serif" w:cs="Microsoft Sans Serif"/>
          <w:sz w:val="22"/>
          <w:szCs w:val="22"/>
        </w:rPr>
        <w:t>Individual Education Program (IEP) to determine if the student has made progress from one year to the next. Reviewing student growth and progress clarifies how the student performs in the school setting.</w:t>
      </w:r>
      <w:r w:rsidR="00392448" w:rsidRPr="00154630">
        <w:rPr>
          <w:rFonts w:ascii="Microsoft Sans Serif" w:hAnsi="Microsoft Sans Serif" w:cs="Microsoft Sans Serif"/>
          <w:sz w:val="22"/>
          <w:szCs w:val="22"/>
        </w:rPr>
        <w:t xml:space="preserve"> </w:t>
      </w:r>
    </w:p>
    <w:p w14:paraId="1FC39945" w14:textId="77777777" w:rsidR="00840E15" w:rsidRPr="00154630" w:rsidRDefault="00840E15" w:rsidP="004A2380">
      <w:pPr>
        <w:ind w:right="180"/>
        <w:jc w:val="both"/>
        <w:rPr>
          <w:rFonts w:ascii="Microsoft Sans Serif" w:hAnsi="Microsoft Sans Serif" w:cs="Microsoft Sans Serif"/>
          <w:sz w:val="22"/>
          <w:szCs w:val="22"/>
        </w:rPr>
      </w:pPr>
    </w:p>
    <w:p w14:paraId="1C268BC9" w14:textId="77777777" w:rsidR="00FA79EE" w:rsidRPr="00154630" w:rsidRDefault="00FA79EE" w:rsidP="004A2380">
      <w:pPr>
        <w:ind w:right="180"/>
        <w:jc w:val="both"/>
        <w:rPr>
          <w:rFonts w:ascii="Microsoft Sans Serif" w:hAnsi="Microsoft Sans Serif" w:cs="Microsoft Sans Serif"/>
          <w:b/>
          <w:sz w:val="22"/>
          <w:szCs w:val="22"/>
        </w:rPr>
      </w:pPr>
      <w:r w:rsidRPr="00154630">
        <w:rPr>
          <w:rFonts w:ascii="Microsoft Sans Serif" w:hAnsi="Microsoft Sans Serif" w:cs="Microsoft Sans Serif"/>
          <w:b/>
          <w:bCs/>
          <w:sz w:val="22"/>
          <w:szCs w:val="22"/>
          <w:u w:val="single"/>
        </w:rPr>
        <w:t>Persons Involved</w:t>
      </w:r>
    </w:p>
    <w:p w14:paraId="769F48EE" w14:textId="77777777" w:rsidR="00FA79EE" w:rsidRPr="00154630" w:rsidRDefault="00FA79EE" w:rsidP="004A2380">
      <w:pPr>
        <w:numPr>
          <w:ilvl w:val="0"/>
          <w:numId w:val="15"/>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Senior Administrator</w:t>
      </w:r>
      <w:r w:rsidR="00B93EB7" w:rsidRPr="00154630">
        <w:rPr>
          <w:rFonts w:ascii="Microsoft Sans Serif" w:hAnsi="Microsoft Sans Serif" w:cs="Microsoft Sans Serif"/>
          <w:sz w:val="22"/>
          <w:szCs w:val="22"/>
        </w:rPr>
        <w:t>,</w:t>
      </w:r>
      <w:r w:rsidRPr="00154630">
        <w:rPr>
          <w:rFonts w:ascii="Microsoft Sans Serif" w:hAnsi="Microsoft Sans Serif" w:cs="Microsoft Sans Serif"/>
          <w:sz w:val="22"/>
          <w:szCs w:val="22"/>
        </w:rPr>
        <w:t xml:space="preserve"> Quality Assurance Services</w:t>
      </w:r>
    </w:p>
    <w:p w14:paraId="70CA9E24" w14:textId="43F82AAE" w:rsidR="00FA79EE" w:rsidRPr="00154630" w:rsidRDefault="00A74A49" w:rsidP="004A2380">
      <w:pPr>
        <w:numPr>
          <w:ilvl w:val="0"/>
          <w:numId w:val="15"/>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Quality Assurance Service</w:t>
      </w:r>
      <w:r w:rsidR="00521C63" w:rsidRPr="00154630">
        <w:rPr>
          <w:rFonts w:ascii="Microsoft Sans Serif" w:hAnsi="Microsoft Sans Serif" w:cs="Microsoft Sans Serif"/>
          <w:sz w:val="22"/>
          <w:szCs w:val="22"/>
        </w:rPr>
        <w:t>s</w:t>
      </w:r>
      <w:r w:rsidRPr="00154630">
        <w:rPr>
          <w:rFonts w:ascii="Microsoft Sans Serif" w:hAnsi="Microsoft Sans Serif" w:cs="Microsoft Sans Serif"/>
          <w:sz w:val="22"/>
          <w:szCs w:val="22"/>
        </w:rPr>
        <w:t xml:space="preserve"> Specialist</w:t>
      </w:r>
    </w:p>
    <w:p w14:paraId="26BF4881" w14:textId="10809BD3" w:rsidR="00FA79EE" w:rsidRPr="00154630" w:rsidRDefault="00FA79EE" w:rsidP="004A2380">
      <w:pPr>
        <w:numPr>
          <w:ilvl w:val="0"/>
          <w:numId w:val="15"/>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Office of Student, Community and Academic Supports </w:t>
      </w:r>
      <w:r w:rsidR="00FC6B33" w:rsidRPr="00154630">
        <w:rPr>
          <w:rFonts w:ascii="Microsoft Sans Serif" w:hAnsi="Microsoft Sans Serif" w:cs="Microsoft Sans Serif"/>
          <w:sz w:val="22"/>
          <w:szCs w:val="22"/>
        </w:rPr>
        <w:t>(OSCAS) Team Leaders</w:t>
      </w:r>
    </w:p>
    <w:p w14:paraId="0562CB0E" w14:textId="77777777" w:rsidR="00EB116F" w:rsidRPr="00154630" w:rsidRDefault="00EB116F" w:rsidP="004A2380">
      <w:pPr>
        <w:ind w:left="720" w:right="180"/>
        <w:jc w:val="both"/>
        <w:rPr>
          <w:rFonts w:ascii="Microsoft Sans Serif" w:hAnsi="Microsoft Sans Serif" w:cs="Microsoft Sans Serif"/>
          <w:sz w:val="22"/>
          <w:szCs w:val="22"/>
        </w:rPr>
      </w:pPr>
    </w:p>
    <w:p w14:paraId="29587400" w14:textId="77777777" w:rsidR="00EB116F" w:rsidRPr="00154630" w:rsidRDefault="00EB116F" w:rsidP="004A2380">
      <w:pPr>
        <w:ind w:right="180"/>
        <w:jc w:val="both"/>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Benefits</w:t>
      </w:r>
    </w:p>
    <w:p w14:paraId="0EE431FE" w14:textId="77777777" w:rsidR="00FA79EE" w:rsidRPr="00154630" w:rsidRDefault="00EB116F"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The review of student records provides the process with detailed information regarding the educational program of students chosen for the monitoring process. Detailed information pres</w:t>
      </w:r>
      <w:r w:rsidR="008E0250" w:rsidRPr="00154630">
        <w:rPr>
          <w:rFonts w:ascii="Microsoft Sans Serif" w:hAnsi="Microsoft Sans Serif" w:cs="Microsoft Sans Serif"/>
          <w:sz w:val="22"/>
          <w:szCs w:val="22"/>
        </w:rPr>
        <w:t>ents systemic, school based and/</w:t>
      </w:r>
      <w:r w:rsidRPr="00154630">
        <w:rPr>
          <w:rFonts w:ascii="Microsoft Sans Serif" w:hAnsi="Microsoft Sans Serif" w:cs="Microsoft Sans Serif"/>
          <w:sz w:val="22"/>
          <w:szCs w:val="22"/>
        </w:rPr>
        <w:t>or student s</w:t>
      </w:r>
      <w:r w:rsidR="008E0250" w:rsidRPr="00154630">
        <w:rPr>
          <w:rFonts w:ascii="Microsoft Sans Serif" w:hAnsi="Microsoft Sans Serif" w:cs="Microsoft Sans Serif"/>
          <w:sz w:val="22"/>
          <w:szCs w:val="22"/>
        </w:rPr>
        <w:t>pecific areas of compliance and/</w:t>
      </w:r>
      <w:r w:rsidRPr="00154630">
        <w:rPr>
          <w:rFonts w:ascii="Microsoft Sans Serif" w:hAnsi="Microsoft Sans Serif" w:cs="Microsoft Sans Serif"/>
          <w:sz w:val="22"/>
          <w:szCs w:val="22"/>
        </w:rPr>
        <w:t xml:space="preserve">or result to </w:t>
      </w:r>
      <w:proofErr w:type="gramStart"/>
      <w:r w:rsidRPr="00154630">
        <w:rPr>
          <w:rFonts w:ascii="Microsoft Sans Serif" w:hAnsi="Microsoft Sans Serif" w:cs="Microsoft Sans Serif"/>
          <w:sz w:val="22"/>
          <w:szCs w:val="22"/>
        </w:rPr>
        <w:t>then further explore with the educational setting</w:t>
      </w:r>
      <w:proofErr w:type="gramEnd"/>
      <w:r w:rsidRPr="00154630">
        <w:rPr>
          <w:rFonts w:ascii="Microsoft Sans Serif" w:hAnsi="Microsoft Sans Serif" w:cs="Microsoft Sans Serif"/>
          <w:sz w:val="22"/>
          <w:szCs w:val="22"/>
        </w:rPr>
        <w:t xml:space="preserve"> for future planning.</w:t>
      </w:r>
    </w:p>
    <w:p w14:paraId="275FEC63" w14:textId="483E2BF4" w:rsidR="00993670" w:rsidRPr="00154630" w:rsidRDefault="00993670" w:rsidP="004A2380">
      <w:pPr>
        <w:ind w:right="180"/>
        <w:jc w:val="both"/>
        <w:rPr>
          <w:rFonts w:ascii="Microsoft Sans Serif" w:hAnsi="Microsoft Sans Serif" w:cs="Microsoft Sans Serif"/>
          <w:sz w:val="22"/>
          <w:szCs w:val="22"/>
        </w:rPr>
      </w:pPr>
    </w:p>
    <w:p w14:paraId="6B699379" w14:textId="1787B591" w:rsidR="00993670" w:rsidRDefault="00993670" w:rsidP="004A2380">
      <w:pPr>
        <w:ind w:right="180"/>
        <w:jc w:val="both"/>
        <w:rPr>
          <w:rFonts w:ascii="Microsoft Sans Serif" w:hAnsi="Microsoft Sans Serif" w:cs="Microsoft Sans Serif"/>
          <w:sz w:val="22"/>
          <w:szCs w:val="22"/>
        </w:rPr>
      </w:pPr>
    </w:p>
    <w:p w14:paraId="1867CF50" w14:textId="77777777" w:rsidR="004A2380" w:rsidRPr="00154630" w:rsidRDefault="004A2380" w:rsidP="004A2380">
      <w:pPr>
        <w:ind w:right="180"/>
        <w:jc w:val="both"/>
        <w:rPr>
          <w:rFonts w:ascii="Microsoft Sans Serif" w:hAnsi="Microsoft Sans Serif" w:cs="Microsoft Sans Serif"/>
          <w:sz w:val="22"/>
          <w:szCs w:val="22"/>
        </w:rPr>
      </w:pPr>
    </w:p>
    <w:p w14:paraId="3FE9F23F" w14:textId="77777777" w:rsidR="00B93EB7" w:rsidRPr="00154630" w:rsidRDefault="00B93EB7" w:rsidP="004A2380">
      <w:pPr>
        <w:ind w:right="180"/>
        <w:jc w:val="right"/>
        <w:rPr>
          <w:rFonts w:ascii="Microsoft Sans Serif" w:hAnsi="Microsoft Sans Serif" w:cs="Microsoft Sans Serif"/>
          <w:b/>
          <w:bCs/>
          <w:i/>
          <w:color w:val="0070C0"/>
          <w:sz w:val="22"/>
          <w:szCs w:val="22"/>
          <w:u w:val="single"/>
        </w:rPr>
      </w:pPr>
    </w:p>
    <w:p w14:paraId="249FF478" w14:textId="77777777" w:rsidR="00993670" w:rsidRPr="00154630" w:rsidRDefault="00993670" w:rsidP="004A2380">
      <w:pPr>
        <w:ind w:right="180"/>
        <w:jc w:val="center"/>
        <w:rPr>
          <w:rFonts w:ascii="Microsoft Sans Serif" w:hAnsi="Microsoft Sans Serif" w:cs="Microsoft Sans Serif"/>
          <w:b/>
          <w:bCs/>
          <w:i/>
          <w:sz w:val="22"/>
          <w:szCs w:val="22"/>
        </w:rPr>
      </w:pPr>
      <w:r w:rsidRPr="00154630">
        <w:rPr>
          <w:rFonts w:ascii="Microsoft Sans Serif" w:hAnsi="Microsoft Sans Serif" w:cs="Microsoft Sans Serif"/>
          <w:b/>
          <w:bCs/>
          <w:i/>
          <w:sz w:val="22"/>
          <w:szCs w:val="22"/>
          <w:u w:val="single"/>
        </w:rPr>
        <w:t>Tier I</w:t>
      </w:r>
      <w:r w:rsidRPr="00154630">
        <w:rPr>
          <w:rFonts w:ascii="Microsoft Sans Serif" w:hAnsi="Microsoft Sans Serif" w:cs="Microsoft Sans Serif"/>
          <w:b/>
          <w:bCs/>
          <w:i/>
          <w:sz w:val="22"/>
          <w:szCs w:val="22"/>
        </w:rPr>
        <w:t>: All LEAs on the monitoring roster for a given year (continued)</w:t>
      </w:r>
    </w:p>
    <w:p w14:paraId="1F72F646" w14:textId="77777777" w:rsidR="00993670" w:rsidRPr="00154630" w:rsidRDefault="00993670" w:rsidP="004A2380">
      <w:pPr>
        <w:ind w:right="180"/>
        <w:jc w:val="right"/>
        <w:rPr>
          <w:rFonts w:ascii="Microsoft Sans Serif" w:hAnsi="Microsoft Sans Serif" w:cs="Microsoft Sans Serif"/>
          <w:b/>
          <w:i/>
          <w:color w:val="7030A0"/>
          <w:sz w:val="22"/>
          <w:szCs w:val="22"/>
        </w:rPr>
      </w:pPr>
    </w:p>
    <w:p w14:paraId="08CE6F91" w14:textId="77777777" w:rsidR="00993670" w:rsidRPr="00154630" w:rsidRDefault="00993670" w:rsidP="004A2380">
      <w:pPr>
        <w:ind w:left="720" w:right="180"/>
        <w:jc w:val="both"/>
        <w:rPr>
          <w:rFonts w:ascii="Microsoft Sans Serif" w:hAnsi="Microsoft Sans Serif" w:cs="Microsoft Sans Serif"/>
          <w:bCs/>
          <w:sz w:val="22"/>
          <w:szCs w:val="22"/>
        </w:rPr>
      </w:pPr>
    </w:p>
    <w:p w14:paraId="61CDCEAD" w14:textId="77777777" w:rsidR="00151DAD" w:rsidRPr="00154630" w:rsidRDefault="00151DAD" w:rsidP="004A2380">
      <w:pPr>
        <w:ind w:right="180"/>
        <w:jc w:val="both"/>
        <w:rPr>
          <w:rFonts w:ascii="Microsoft Sans Serif" w:hAnsi="Microsoft Sans Serif" w:cs="Microsoft Sans Serif"/>
          <w:bCs/>
          <w:color w:val="00B050"/>
          <w:sz w:val="22"/>
          <w:szCs w:val="22"/>
          <w:u w:val="single"/>
        </w:rPr>
      </w:pPr>
    </w:p>
    <w:p w14:paraId="3266E7B7" w14:textId="77777777" w:rsidR="00993670" w:rsidRPr="00154630" w:rsidRDefault="009B1178" w:rsidP="004A2380">
      <w:pPr>
        <w:ind w:right="180"/>
        <w:jc w:val="center"/>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IDEA OVERVIEW AND DATA ANALYSIS MEETING</w:t>
      </w:r>
    </w:p>
    <w:p w14:paraId="5F9A1F46" w14:textId="77777777" w:rsidR="00D52E43" w:rsidRPr="00154630" w:rsidRDefault="00D52E43" w:rsidP="004A2380">
      <w:pPr>
        <w:ind w:left="270" w:right="180" w:hanging="270"/>
        <w:jc w:val="both"/>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Purpose</w:t>
      </w:r>
    </w:p>
    <w:p w14:paraId="57F0EA27" w14:textId="77777777" w:rsidR="001B3259" w:rsidRPr="00154630" w:rsidRDefault="008E0250"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As part of the self-assessment/</w:t>
      </w:r>
      <w:r w:rsidR="00B744C7" w:rsidRPr="00154630">
        <w:rPr>
          <w:rFonts w:ascii="Microsoft Sans Serif" w:hAnsi="Microsoft Sans Serif" w:cs="Microsoft Sans Serif"/>
          <w:sz w:val="22"/>
          <w:szCs w:val="22"/>
        </w:rPr>
        <w:t>review process the</w:t>
      </w:r>
      <w:r w:rsidR="00BB6B46" w:rsidRPr="00154630">
        <w:rPr>
          <w:rFonts w:ascii="Microsoft Sans Serif" w:hAnsi="Microsoft Sans Serif" w:cs="Microsoft Sans Serif"/>
          <w:sz w:val="22"/>
          <w:szCs w:val="22"/>
        </w:rPr>
        <w:t xml:space="preserve"> </w:t>
      </w:r>
      <w:r w:rsidR="00840E15" w:rsidRPr="00154630">
        <w:rPr>
          <w:rFonts w:ascii="Microsoft Sans Serif" w:hAnsi="Microsoft Sans Serif" w:cs="Microsoft Sans Serif"/>
          <w:sz w:val="22"/>
          <w:szCs w:val="22"/>
        </w:rPr>
        <w:t xml:space="preserve">LEA </w:t>
      </w:r>
      <w:r w:rsidR="00B744C7" w:rsidRPr="00154630">
        <w:rPr>
          <w:rFonts w:ascii="Microsoft Sans Serif" w:hAnsi="Microsoft Sans Serif" w:cs="Microsoft Sans Serif"/>
          <w:sz w:val="22"/>
          <w:szCs w:val="22"/>
        </w:rPr>
        <w:t xml:space="preserve">and </w:t>
      </w:r>
      <w:r w:rsidR="003C5FA7" w:rsidRPr="00154630">
        <w:rPr>
          <w:rFonts w:ascii="Microsoft Sans Serif" w:hAnsi="Microsoft Sans Serif" w:cs="Microsoft Sans Serif"/>
          <w:sz w:val="22"/>
          <w:szCs w:val="22"/>
        </w:rPr>
        <w:t xml:space="preserve">OSCAS </w:t>
      </w:r>
      <w:r w:rsidR="00D41A4E" w:rsidRPr="00154630">
        <w:rPr>
          <w:rFonts w:ascii="Microsoft Sans Serif" w:hAnsi="Microsoft Sans Serif" w:cs="Microsoft Sans Serif"/>
          <w:sz w:val="22"/>
          <w:szCs w:val="22"/>
        </w:rPr>
        <w:t>personnel meet</w:t>
      </w:r>
      <w:r w:rsidR="007A31FF" w:rsidRPr="00154630">
        <w:rPr>
          <w:rFonts w:ascii="Microsoft Sans Serif" w:hAnsi="Microsoft Sans Serif" w:cs="Microsoft Sans Serif"/>
          <w:sz w:val="22"/>
          <w:szCs w:val="22"/>
        </w:rPr>
        <w:t xml:space="preserve"> to </w:t>
      </w:r>
      <w:r w:rsidR="00BB6B46" w:rsidRPr="00154630">
        <w:rPr>
          <w:rFonts w:ascii="Microsoft Sans Serif" w:hAnsi="Microsoft Sans Serif" w:cs="Microsoft Sans Serif"/>
          <w:sz w:val="22"/>
          <w:szCs w:val="22"/>
        </w:rPr>
        <w:t xml:space="preserve">review and </w:t>
      </w:r>
      <w:r w:rsidR="00D41A4E" w:rsidRPr="00154630">
        <w:rPr>
          <w:rFonts w:ascii="Microsoft Sans Serif" w:hAnsi="Microsoft Sans Serif" w:cs="Microsoft Sans Serif"/>
          <w:sz w:val="22"/>
          <w:szCs w:val="22"/>
        </w:rPr>
        <w:t>discuss the</w:t>
      </w:r>
      <w:r w:rsidR="00BB6B46" w:rsidRPr="00154630">
        <w:rPr>
          <w:rFonts w:ascii="Microsoft Sans Serif" w:hAnsi="Microsoft Sans Serif" w:cs="Microsoft Sans Serif"/>
          <w:sz w:val="22"/>
          <w:szCs w:val="22"/>
        </w:rPr>
        <w:t xml:space="preserve"> data that </w:t>
      </w:r>
      <w:r w:rsidR="007A31FF" w:rsidRPr="00154630">
        <w:rPr>
          <w:rFonts w:ascii="Microsoft Sans Serif" w:hAnsi="Microsoft Sans Serif" w:cs="Microsoft Sans Serif"/>
          <w:sz w:val="22"/>
          <w:szCs w:val="22"/>
        </w:rPr>
        <w:t>present</w:t>
      </w:r>
      <w:r w:rsidR="00BB6B46" w:rsidRPr="00154630">
        <w:rPr>
          <w:rFonts w:ascii="Microsoft Sans Serif" w:hAnsi="Microsoft Sans Serif" w:cs="Microsoft Sans Serif"/>
          <w:sz w:val="22"/>
          <w:szCs w:val="22"/>
        </w:rPr>
        <w:t xml:space="preserve">s the </w:t>
      </w:r>
      <w:proofErr w:type="gramStart"/>
      <w:r w:rsidR="00BB6B46" w:rsidRPr="00154630">
        <w:rPr>
          <w:rFonts w:ascii="Microsoft Sans Serif" w:hAnsi="Microsoft Sans Serif" w:cs="Microsoft Sans Serif"/>
          <w:sz w:val="22"/>
          <w:szCs w:val="22"/>
        </w:rPr>
        <w:t>current</w:t>
      </w:r>
      <w:r w:rsidR="007A31FF" w:rsidRPr="00154630">
        <w:rPr>
          <w:rFonts w:ascii="Microsoft Sans Serif" w:hAnsi="Microsoft Sans Serif" w:cs="Microsoft Sans Serif"/>
          <w:sz w:val="22"/>
          <w:szCs w:val="22"/>
        </w:rPr>
        <w:t xml:space="preserve"> status</w:t>
      </w:r>
      <w:proofErr w:type="gramEnd"/>
      <w:r w:rsidR="007A31FF" w:rsidRPr="00154630">
        <w:rPr>
          <w:rFonts w:ascii="Microsoft Sans Serif" w:hAnsi="Microsoft Sans Serif" w:cs="Microsoft Sans Serif"/>
          <w:sz w:val="22"/>
          <w:szCs w:val="22"/>
        </w:rPr>
        <w:t xml:space="preserve"> of programs and services for students with exceptionalities. The School Support System not only</w:t>
      </w:r>
      <w:r w:rsidR="00336F17" w:rsidRPr="00154630">
        <w:rPr>
          <w:rFonts w:ascii="Microsoft Sans Serif" w:hAnsi="Microsoft Sans Serif" w:cs="Microsoft Sans Serif"/>
          <w:sz w:val="22"/>
          <w:szCs w:val="22"/>
        </w:rPr>
        <w:t xml:space="preserve"> looks at the school </w:t>
      </w:r>
    </w:p>
    <w:p w14:paraId="3B6FF90E" w14:textId="77777777" w:rsidR="00322995" w:rsidRPr="00154630" w:rsidRDefault="00336F17"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districts </w:t>
      </w:r>
      <w:r w:rsidR="007A31FF" w:rsidRPr="00154630">
        <w:rPr>
          <w:rFonts w:ascii="Microsoft Sans Serif" w:hAnsi="Microsoft Sans Serif" w:cs="Microsoft Sans Serif"/>
          <w:sz w:val="22"/>
          <w:szCs w:val="22"/>
        </w:rPr>
        <w:t>degree of compliance with special education laws and regulations, but also the relationships among the educational setting’s teaching and learning practices and the performance indicators for students with exceptionalities. Hence, the system not onl</w:t>
      </w:r>
      <w:r w:rsidR="001801FE" w:rsidRPr="00154630">
        <w:rPr>
          <w:rFonts w:ascii="Microsoft Sans Serif" w:hAnsi="Microsoft Sans Serif" w:cs="Microsoft Sans Serif"/>
          <w:sz w:val="22"/>
          <w:szCs w:val="22"/>
        </w:rPr>
        <w:t xml:space="preserve">y </w:t>
      </w:r>
    </w:p>
    <w:p w14:paraId="66CF3BD3" w14:textId="3FD9910D" w:rsidR="000F17A3" w:rsidRPr="00154630" w:rsidRDefault="001801FE"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examines the school district</w:t>
      </w:r>
      <w:r w:rsidR="007A31FF" w:rsidRPr="00154630">
        <w:rPr>
          <w:rFonts w:ascii="Microsoft Sans Serif" w:hAnsi="Microsoft Sans Serif" w:cs="Microsoft Sans Serif"/>
          <w:sz w:val="22"/>
          <w:szCs w:val="22"/>
        </w:rPr>
        <w:t xml:space="preserve"> </w:t>
      </w:r>
      <w:r w:rsidR="00336F17" w:rsidRPr="00154630">
        <w:rPr>
          <w:rFonts w:ascii="Microsoft Sans Serif" w:hAnsi="Microsoft Sans Serif" w:cs="Microsoft Sans Serif"/>
          <w:sz w:val="22"/>
          <w:szCs w:val="22"/>
        </w:rPr>
        <w:t>performance</w:t>
      </w:r>
      <w:r w:rsidR="00B45192" w:rsidRPr="00154630">
        <w:rPr>
          <w:rFonts w:ascii="Microsoft Sans Serif" w:hAnsi="Microsoft Sans Serif" w:cs="Microsoft Sans Serif"/>
          <w:sz w:val="22"/>
          <w:szCs w:val="22"/>
        </w:rPr>
        <w:t xml:space="preserve">/result </w:t>
      </w:r>
      <w:r w:rsidR="00336F17" w:rsidRPr="00154630">
        <w:rPr>
          <w:rFonts w:ascii="Microsoft Sans Serif" w:hAnsi="Microsoft Sans Serif" w:cs="Microsoft Sans Serif"/>
          <w:sz w:val="22"/>
          <w:szCs w:val="22"/>
        </w:rPr>
        <w:t xml:space="preserve">and </w:t>
      </w:r>
      <w:r w:rsidR="007A31FF" w:rsidRPr="00154630">
        <w:rPr>
          <w:rFonts w:ascii="Microsoft Sans Serif" w:hAnsi="Microsoft Sans Serif" w:cs="Microsoft Sans Serif"/>
          <w:sz w:val="22"/>
          <w:szCs w:val="22"/>
        </w:rPr>
        <w:t>compliance with the Individuals with Disabilities Education A</w:t>
      </w:r>
      <w:r w:rsidR="00275215" w:rsidRPr="00154630">
        <w:rPr>
          <w:rFonts w:ascii="Microsoft Sans Serif" w:hAnsi="Microsoft Sans Serif" w:cs="Microsoft Sans Serif"/>
          <w:sz w:val="22"/>
          <w:szCs w:val="22"/>
        </w:rPr>
        <w:t xml:space="preserve">ct (IDEA) and the State’s </w:t>
      </w:r>
      <w:r w:rsidR="007A31FF" w:rsidRPr="00154630">
        <w:rPr>
          <w:rFonts w:ascii="Microsoft Sans Serif" w:hAnsi="Microsoft Sans Serif" w:cs="Microsoft Sans Serif"/>
          <w:sz w:val="22"/>
          <w:szCs w:val="22"/>
        </w:rPr>
        <w:t xml:space="preserve">Regulations, but how the educational setting’s practices relate to critical performance indicators for students with exceptionalities. </w:t>
      </w:r>
      <w:r w:rsidR="000F17A3" w:rsidRPr="00154630">
        <w:rPr>
          <w:rFonts w:ascii="Microsoft Sans Serif" w:hAnsi="Microsoft Sans Serif" w:cs="Microsoft Sans Serif"/>
          <w:sz w:val="22"/>
          <w:szCs w:val="22"/>
        </w:rPr>
        <w:t>The process includes a review of qualitative and quantitative data sources that have the most direct relationship with student performance and program effectiveness. These include:</w:t>
      </w:r>
    </w:p>
    <w:p w14:paraId="6BB9E253" w14:textId="77777777" w:rsidR="000F17A3" w:rsidRPr="00154630" w:rsidRDefault="000F17A3" w:rsidP="004A2380">
      <w:pPr>
        <w:ind w:left="720" w:right="180"/>
        <w:jc w:val="both"/>
        <w:rPr>
          <w:rFonts w:ascii="Microsoft Sans Serif" w:hAnsi="Microsoft Sans Serif" w:cs="Microsoft Sans Serif"/>
          <w:sz w:val="22"/>
          <w:szCs w:val="22"/>
        </w:rPr>
      </w:pPr>
    </w:p>
    <w:p w14:paraId="1B94D08B" w14:textId="77777777" w:rsidR="00EC5038" w:rsidRPr="00154630" w:rsidRDefault="00991EEB" w:rsidP="004A2380">
      <w:pPr>
        <w:numPr>
          <w:ilvl w:val="0"/>
          <w:numId w:val="5"/>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C</w:t>
      </w:r>
      <w:r w:rsidR="000F17A3" w:rsidRPr="00154630">
        <w:rPr>
          <w:rFonts w:ascii="Microsoft Sans Serif" w:hAnsi="Microsoft Sans Serif" w:cs="Microsoft Sans Serif"/>
          <w:sz w:val="22"/>
          <w:szCs w:val="22"/>
        </w:rPr>
        <w:t>ollecting and reviewing a range of performance measures</w:t>
      </w:r>
      <w:r w:rsidR="000635D1" w:rsidRPr="00154630">
        <w:rPr>
          <w:rFonts w:ascii="Microsoft Sans Serif" w:hAnsi="Microsoft Sans Serif" w:cs="Microsoft Sans Serif"/>
          <w:sz w:val="22"/>
          <w:szCs w:val="22"/>
        </w:rPr>
        <w:t>. Data sources include the following:</w:t>
      </w:r>
    </w:p>
    <w:p w14:paraId="16C74611" w14:textId="5ECD1ED2" w:rsidR="00EC5038" w:rsidRPr="00154630" w:rsidRDefault="00EC5038" w:rsidP="004A2380">
      <w:pPr>
        <w:spacing w:line="360" w:lineRule="auto"/>
        <w:ind w:left="630" w:right="180"/>
        <w:jc w:val="both"/>
        <w:rPr>
          <w:rFonts w:ascii="Microsoft Sans Serif" w:hAnsi="Microsoft Sans Serif" w:cs="Microsoft Sans Serif"/>
          <w:sz w:val="22"/>
          <w:szCs w:val="22"/>
        </w:rPr>
      </w:pPr>
    </w:p>
    <w:p w14:paraId="63AAA4C1" w14:textId="77777777" w:rsidR="00B93EB7" w:rsidRPr="00154630" w:rsidRDefault="00B93EB7"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District and School report cards</w:t>
      </w:r>
    </w:p>
    <w:p w14:paraId="50984083" w14:textId="77777777" w:rsidR="00EC5038" w:rsidRPr="00154630" w:rsidRDefault="355F2147"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State assessment results </w:t>
      </w:r>
    </w:p>
    <w:p w14:paraId="140A5773" w14:textId="6AEA7112" w:rsidR="355F2147" w:rsidRPr="00154630" w:rsidRDefault="355F2147" w:rsidP="004A2380">
      <w:pPr>
        <w:numPr>
          <w:ilvl w:val="0"/>
          <w:numId w:val="6"/>
        </w:numPr>
        <w:spacing w:line="360" w:lineRule="auto"/>
        <w:ind w:right="180"/>
        <w:jc w:val="both"/>
        <w:rPr>
          <w:rFonts w:ascii="Microsoft Sans Serif" w:hAnsi="Microsoft Sans Serif" w:cs="Microsoft Sans Serif"/>
          <w:sz w:val="22"/>
          <w:szCs w:val="22"/>
        </w:rPr>
      </w:pPr>
      <w:proofErr w:type="spellStart"/>
      <w:r w:rsidRPr="00154630">
        <w:rPr>
          <w:rFonts w:ascii="Microsoft Sans Serif" w:hAnsi="Microsoft Sans Serif" w:cs="Microsoft Sans Serif"/>
          <w:sz w:val="22"/>
          <w:szCs w:val="22"/>
        </w:rPr>
        <w:t>SurveyWorks</w:t>
      </w:r>
      <w:proofErr w:type="spellEnd"/>
      <w:r w:rsidR="002D5345" w:rsidRPr="00154630">
        <w:rPr>
          <w:rFonts w:ascii="Microsoft Sans Serif" w:hAnsi="Microsoft Sans Serif" w:cs="Microsoft Sans Serif"/>
          <w:sz w:val="22"/>
          <w:szCs w:val="22"/>
        </w:rPr>
        <w:t xml:space="preserve"> (</w:t>
      </w:r>
      <w:r w:rsidR="00BB3289" w:rsidRPr="00154630">
        <w:rPr>
          <w:rFonts w:ascii="Microsoft Sans Serif" w:hAnsi="Microsoft Sans Serif" w:cs="Microsoft Sans Serif"/>
          <w:sz w:val="22"/>
          <w:szCs w:val="22"/>
        </w:rPr>
        <w:t>Special Education Family Survey</w:t>
      </w:r>
      <w:r w:rsidR="00656917" w:rsidRPr="00154630">
        <w:rPr>
          <w:rFonts w:ascii="Microsoft Sans Serif" w:hAnsi="Microsoft Sans Serif" w:cs="Microsoft Sans Serif"/>
          <w:sz w:val="22"/>
          <w:szCs w:val="22"/>
        </w:rPr>
        <w:t>)</w:t>
      </w:r>
    </w:p>
    <w:p w14:paraId="5189BDF1" w14:textId="77777777" w:rsidR="00EC5038" w:rsidRPr="00154630" w:rsidRDefault="00EC5038"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w:t>
      </w:r>
      <w:r w:rsidR="000635D1" w:rsidRPr="00154630">
        <w:rPr>
          <w:rFonts w:ascii="Microsoft Sans Serif" w:hAnsi="Microsoft Sans Serif" w:cs="Microsoft Sans Serif"/>
          <w:sz w:val="22"/>
          <w:szCs w:val="22"/>
        </w:rPr>
        <w:t>tate performance p</w:t>
      </w:r>
      <w:r w:rsidR="000F17A3" w:rsidRPr="00154630">
        <w:rPr>
          <w:rFonts w:ascii="Microsoft Sans Serif" w:hAnsi="Microsoft Sans Serif" w:cs="Microsoft Sans Serif"/>
          <w:sz w:val="22"/>
          <w:szCs w:val="22"/>
        </w:rPr>
        <w:t>lan</w:t>
      </w:r>
      <w:r w:rsidR="000635D1" w:rsidRPr="00154630">
        <w:rPr>
          <w:rFonts w:ascii="Microsoft Sans Serif" w:hAnsi="Microsoft Sans Serif" w:cs="Microsoft Sans Serif"/>
          <w:sz w:val="22"/>
          <w:szCs w:val="22"/>
        </w:rPr>
        <w:t>/ann</w:t>
      </w:r>
      <w:r w:rsidR="00B07491" w:rsidRPr="00154630">
        <w:rPr>
          <w:rFonts w:ascii="Microsoft Sans Serif" w:hAnsi="Microsoft Sans Serif" w:cs="Microsoft Sans Serif"/>
          <w:sz w:val="22"/>
          <w:szCs w:val="22"/>
        </w:rPr>
        <w:t>ual performance plan indicators</w:t>
      </w:r>
      <w:r w:rsidR="000635D1" w:rsidRPr="00154630">
        <w:rPr>
          <w:rFonts w:ascii="Microsoft Sans Serif" w:hAnsi="Microsoft Sans Serif" w:cs="Microsoft Sans Serif"/>
          <w:sz w:val="22"/>
          <w:szCs w:val="22"/>
        </w:rPr>
        <w:t xml:space="preserve"> </w:t>
      </w:r>
    </w:p>
    <w:p w14:paraId="18DAC30F" w14:textId="77777777" w:rsidR="00EC5038" w:rsidRPr="00154630" w:rsidRDefault="00EC5038"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P</w:t>
      </w:r>
      <w:r w:rsidR="000635D1" w:rsidRPr="00154630">
        <w:rPr>
          <w:rFonts w:ascii="Microsoft Sans Serif" w:hAnsi="Microsoft Sans Serif" w:cs="Microsoft Sans Serif"/>
          <w:sz w:val="22"/>
          <w:szCs w:val="22"/>
        </w:rPr>
        <w:t>rior School Support System</w:t>
      </w:r>
      <w:r w:rsidR="00275215" w:rsidRPr="00154630">
        <w:rPr>
          <w:rFonts w:ascii="Microsoft Sans Serif" w:hAnsi="Microsoft Sans Serif" w:cs="Microsoft Sans Serif"/>
          <w:sz w:val="22"/>
          <w:szCs w:val="22"/>
        </w:rPr>
        <w:t xml:space="preserve"> report and verification follow-</w:t>
      </w:r>
      <w:r w:rsidR="000635D1" w:rsidRPr="00154630">
        <w:rPr>
          <w:rFonts w:ascii="Microsoft Sans Serif" w:hAnsi="Microsoft Sans Serif" w:cs="Microsoft Sans Serif"/>
          <w:sz w:val="22"/>
          <w:szCs w:val="22"/>
        </w:rPr>
        <w:t>up</w:t>
      </w:r>
      <w:r w:rsidRPr="00154630">
        <w:rPr>
          <w:rFonts w:ascii="Microsoft Sans Serif" w:hAnsi="Microsoft Sans Serif" w:cs="Microsoft Sans Serif"/>
          <w:sz w:val="22"/>
          <w:szCs w:val="22"/>
        </w:rPr>
        <w:t xml:space="preserve"> </w:t>
      </w:r>
    </w:p>
    <w:p w14:paraId="00954FD3" w14:textId="77777777" w:rsidR="00991EEB" w:rsidRPr="00154630" w:rsidRDefault="00EC5038"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C</w:t>
      </w:r>
      <w:r w:rsidR="000635D1" w:rsidRPr="00154630">
        <w:rPr>
          <w:rFonts w:ascii="Microsoft Sans Serif" w:hAnsi="Microsoft Sans Serif" w:cs="Microsoft Sans Serif"/>
          <w:sz w:val="22"/>
          <w:szCs w:val="22"/>
        </w:rPr>
        <w:t>onsolidate resource p</w:t>
      </w:r>
      <w:r w:rsidR="000F17A3" w:rsidRPr="00154630">
        <w:rPr>
          <w:rFonts w:ascii="Microsoft Sans Serif" w:hAnsi="Microsoft Sans Serif" w:cs="Microsoft Sans Serif"/>
          <w:sz w:val="22"/>
          <w:szCs w:val="22"/>
        </w:rPr>
        <w:t>lans</w:t>
      </w:r>
      <w:r w:rsidRPr="00154630">
        <w:rPr>
          <w:rFonts w:ascii="Microsoft Sans Serif" w:hAnsi="Microsoft Sans Serif" w:cs="Microsoft Sans Serif"/>
          <w:sz w:val="22"/>
          <w:szCs w:val="22"/>
        </w:rPr>
        <w:t xml:space="preserve"> (CRP)</w:t>
      </w:r>
      <w:r w:rsidR="000635D1" w:rsidRPr="00154630">
        <w:rPr>
          <w:rFonts w:ascii="Microsoft Sans Serif" w:hAnsi="Microsoft Sans Serif" w:cs="Microsoft Sans Serif"/>
          <w:sz w:val="22"/>
          <w:szCs w:val="22"/>
        </w:rPr>
        <w:t xml:space="preserve"> including performance reports</w:t>
      </w:r>
    </w:p>
    <w:p w14:paraId="1F6C5D9D" w14:textId="77777777" w:rsidR="00991EEB" w:rsidRPr="00154630" w:rsidRDefault="00991EEB"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Statistical information on services and placements (</w:t>
      </w:r>
      <w:r w:rsidR="002C18A4" w:rsidRPr="00154630">
        <w:rPr>
          <w:rFonts w:ascii="Microsoft Sans Serif" w:hAnsi="Microsoft Sans Serif" w:cs="Microsoft Sans Serif"/>
          <w:sz w:val="22"/>
          <w:szCs w:val="22"/>
        </w:rPr>
        <w:t xml:space="preserve">special education </w:t>
      </w:r>
      <w:r w:rsidRPr="00154630">
        <w:rPr>
          <w:rFonts w:ascii="Microsoft Sans Serif" w:hAnsi="Microsoft Sans Serif" w:cs="Microsoft Sans Serif"/>
          <w:sz w:val="22"/>
          <w:szCs w:val="22"/>
        </w:rPr>
        <w:t>census)</w:t>
      </w:r>
    </w:p>
    <w:p w14:paraId="54C59408" w14:textId="77777777" w:rsidR="00991EEB" w:rsidRPr="00154630" w:rsidRDefault="00991EEB"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Compliance information - complaints, hearings,</w:t>
      </w:r>
      <w:r w:rsidR="00840E15" w:rsidRPr="00154630">
        <w:rPr>
          <w:rFonts w:ascii="Microsoft Sans Serif" w:hAnsi="Microsoft Sans Serif" w:cs="Microsoft Sans Serif"/>
          <w:sz w:val="22"/>
          <w:szCs w:val="22"/>
        </w:rPr>
        <w:t xml:space="preserve"> resolution sessions,</w:t>
      </w:r>
      <w:r w:rsidR="000635D1" w:rsidRPr="00154630">
        <w:rPr>
          <w:rFonts w:ascii="Microsoft Sans Serif" w:hAnsi="Microsoft Sans Serif" w:cs="Microsoft Sans Serif"/>
          <w:sz w:val="22"/>
          <w:szCs w:val="22"/>
        </w:rPr>
        <w:t xml:space="preserve"> and</w:t>
      </w:r>
      <w:r w:rsidRPr="00154630">
        <w:rPr>
          <w:rFonts w:ascii="Microsoft Sans Serif" w:hAnsi="Microsoft Sans Serif" w:cs="Microsoft Sans Serif"/>
          <w:sz w:val="22"/>
          <w:szCs w:val="22"/>
        </w:rPr>
        <w:t xml:space="preserve"> mediations </w:t>
      </w:r>
    </w:p>
    <w:p w14:paraId="395C5F8C" w14:textId="77777777" w:rsidR="00694D7B" w:rsidRPr="00154630" w:rsidRDefault="003C5FA7"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Findings from the student record review</w:t>
      </w:r>
      <w:r w:rsidR="00B93EB7" w:rsidRPr="00154630">
        <w:rPr>
          <w:rFonts w:ascii="Microsoft Sans Serif" w:hAnsi="Microsoft Sans Serif" w:cs="Microsoft Sans Serif"/>
          <w:sz w:val="22"/>
          <w:szCs w:val="22"/>
        </w:rPr>
        <w:t>s</w:t>
      </w:r>
      <w:r w:rsidRPr="00154630">
        <w:rPr>
          <w:rFonts w:ascii="Microsoft Sans Serif" w:hAnsi="Microsoft Sans Serif" w:cs="Microsoft Sans Serif"/>
          <w:sz w:val="22"/>
          <w:szCs w:val="22"/>
        </w:rPr>
        <w:t xml:space="preserve"> and </w:t>
      </w:r>
      <w:r w:rsidR="00AF4456" w:rsidRPr="00154630">
        <w:rPr>
          <w:rFonts w:ascii="Microsoft Sans Serif" w:hAnsi="Microsoft Sans Serif" w:cs="Microsoft Sans Serif"/>
          <w:sz w:val="22"/>
          <w:szCs w:val="22"/>
        </w:rPr>
        <w:t>parent interviews</w:t>
      </w:r>
    </w:p>
    <w:p w14:paraId="6E4D3F18" w14:textId="77777777" w:rsidR="000F17A3" w:rsidRPr="00154630" w:rsidRDefault="00AF4456" w:rsidP="004A2380">
      <w:pPr>
        <w:numPr>
          <w:ilvl w:val="0"/>
          <w:numId w:val="6"/>
        </w:numPr>
        <w:spacing w:line="360" w:lineRule="auto"/>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Survey findings of</w:t>
      </w:r>
      <w:r w:rsidR="000F17A3" w:rsidRPr="00154630">
        <w:rPr>
          <w:rFonts w:ascii="Microsoft Sans Serif" w:hAnsi="Microsoft Sans Serif" w:cs="Microsoft Sans Serif"/>
          <w:sz w:val="22"/>
          <w:szCs w:val="22"/>
        </w:rPr>
        <w:t xml:space="preserve"> administrators, special educators, general educators, and related personnel </w:t>
      </w:r>
    </w:p>
    <w:p w14:paraId="52E56223" w14:textId="77777777" w:rsidR="00991EEB" w:rsidRPr="00154630" w:rsidRDefault="00991EEB" w:rsidP="004A2380">
      <w:pPr>
        <w:pStyle w:val="Heading4"/>
        <w:spacing w:line="360" w:lineRule="auto"/>
        <w:ind w:left="540" w:right="180" w:hanging="270"/>
        <w:jc w:val="both"/>
        <w:rPr>
          <w:rFonts w:ascii="Microsoft Sans Serif" w:hAnsi="Microsoft Sans Serif" w:cs="Microsoft Sans Serif"/>
          <w:b w:val="0"/>
          <w:szCs w:val="22"/>
        </w:rPr>
      </w:pPr>
    </w:p>
    <w:p w14:paraId="782B91DF" w14:textId="77777777" w:rsidR="00745ED7" w:rsidRPr="00154630" w:rsidRDefault="00745ED7" w:rsidP="004A2380">
      <w:pPr>
        <w:pStyle w:val="Heading4"/>
        <w:ind w:right="180"/>
        <w:jc w:val="both"/>
        <w:rPr>
          <w:rFonts w:ascii="Microsoft Sans Serif" w:hAnsi="Microsoft Sans Serif" w:cs="Microsoft Sans Serif"/>
          <w:szCs w:val="22"/>
        </w:rPr>
      </w:pPr>
      <w:r w:rsidRPr="00154630">
        <w:rPr>
          <w:rFonts w:ascii="Microsoft Sans Serif" w:hAnsi="Microsoft Sans Serif" w:cs="Microsoft Sans Serif"/>
          <w:szCs w:val="22"/>
        </w:rPr>
        <w:t>Persons Involved</w:t>
      </w:r>
    </w:p>
    <w:p w14:paraId="1ED4D47F" w14:textId="1DD59A38" w:rsidR="00745ED7" w:rsidRPr="00154630" w:rsidRDefault="355F2147" w:rsidP="004A2380">
      <w:pPr>
        <w:numPr>
          <w:ilvl w:val="0"/>
          <w:numId w:val="7"/>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LEA personnel as appropriate </w:t>
      </w:r>
    </w:p>
    <w:p w14:paraId="68DC57E7" w14:textId="77777777" w:rsidR="000635D1" w:rsidRPr="00154630" w:rsidRDefault="000635D1" w:rsidP="004A2380">
      <w:pPr>
        <w:numPr>
          <w:ilvl w:val="0"/>
          <w:numId w:val="7"/>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Senior Administrator, Quality Assurance Services</w:t>
      </w:r>
    </w:p>
    <w:p w14:paraId="4405C215" w14:textId="092A27BB" w:rsidR="000635D1" w:rsidRPr="00154630" w:rsidRDefault="00FA68D0" w:rsidP="004A2380">
      <w:pPr>
        <w:numPr>
          <w:ilvl w:val="0"/>
          <w:numId w:val="7"/>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Quality Assurance </w:t>
      </w:r>
      <w:r w:rsidR="00C96E1C" w:rsidRPr="00154630">
        <w:rPr>
          <w:rFonts w:ascii="Microsoft Sans Serif" w:hAnsi="Microsoft Sans Serif" w:cs="Microsoft Sans Serif"/>
          <w:sz w:val="22"/>
          <w:szCs w:val="22"/>
        </w:rPr>
        <w:t>Services Specialist</w:t>
      </w:r>
    </w:p>
    <w:p w14:paraId="0137B54E" w14:textId="25D1522A" w:rsidR="000635D1" w:rsidRPr="00154630" w:rsidRDefault="355F2147" w:rsidP="004A2380">
      <w:pPr>
        <w:numPr>
          <w:ilvl w:val="0"/>
          <w:numId w:val="7"/>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Office of Student, Community and Academic Supports </w:t>
      </w:r>
      <w:r w:rsidR="00C96E1C" w:rsidRPr="00154630">
        <w:rPr>
          <w:rFonts w:ascii="Microsoft Sans Serif" w:hAnsi="Microsoft Sans Serif" w:cs="Microsoft Sans Serif"/>
          <w:sz w:val="22"/>
          <w:szCs w:val="22"/>
        </w:rPr>
        <w:t>(OSCAS) Team Leaders</w:t>
      </w:r>
    </w:p>
    <w:p w14:paraId="07547A01" w14:textId="77777777" w:rsidR="000635D1" w:rsidRPr="00154630" w:rsidRDefault="000635D1" w:rsidP="004A2380">
      <w:pPr>
        <w:ind w:left="720" w:right="180"/>
        <w:jc w:val="both"/>
        <w:rPr>
          <w:rFonts w:ascii="Microsoft Sans Serif" w:hAnsi="Microsoft Sans Serif" w:cs="Microsoft Sans Serif"/>
          <w:sz w:val="22"/>
          <w:szCs w:val="22"/>
        </w:rPr>
      </w:pPr>
    </w:p>
    <w:p w14:paraId="5043CB0F" w14:textId="77777777" w:rsidR="00991EEB" w:rsidRPr="00154630" w:rsidRDefault="00991EEB" w:rsidP="004A2380">
      <w:pPr>
        <w:ind w:right="180" w:firstLine="720"/>
        <w:jc w:val="both"/>
        <w:rPr>
          <w:rFonts w:ascii="Microsoft Sans Serif" w:hAnsi="Microsoft Sans Serif" w:cs="Microsoft Sans Serif"/>
          <w:bCs/>
          <w:sz w:val="22"/>
          <w:szCs w:val="22"/>
          <w:u w:val="single"/>
        </w:rPr>
      </w:pPr>
    </w:p>
    <w:p w14:paraId="1A56F7C5" w14:textId="77777777" w:rsidR="00D52E43" w:rsidRPr="00154630" w:rsidRDefault="00D52E43" w:rsidP="004A2380">
      <w:pPr>
        <w:ind w:right="180"/>
        <w:jc w:val="both"/>
        <w:rPr>
          <w:rFonts w:ascii="Microsoft Sans Serif" w:hAnsi="Microsoft Sans Serif" w:cs="Microsoft Sans Serif"/>
          <w:b/>
          <w:sz w:val="22"/>
          <w:szCs w:val="22"/>
          <w:u w:val="single"/>
        </w:rPr>
      </w:pPr>
      <w:r w:rsidRPr="00154630">
        <w:rPr>
          <w:rFonts w:ascii="Microsoft Sans Serif" w:hAnsi="Microsoft Sans Serif" w:cs="Microsoft Sans Serif"/>
          <w:b/>
          <w:bCs/>
          <w:sz w:val="22"/>
          <w:szCs w:val="22"/>
          <w:u w:val="single"/>
        </w:rPr>
        <w:t>Benefits</w:t>
      </w:r>
    </w:p>
    <w:p w14:paraId="59E64088" w14:textId="77777777" w:rsidR="00D52E43" w:rsidRPr="00154630" w:rsidRDefault="000635D1"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Valid and r</w:t>
      </w:r>
      <w:r w:rsidR="00D52E43" w:rsidRPr="00154630">
        <w:rPr>
          <w:rFonts w:ascii="Microsoft Sans Serif" w:hAnsi="Microsoft Sans Serif" w:cs="Microsoft Sans Serif"/>
          <w:sz w:val="22"/>
          <w:szCs w:val="22"/>
        </w:rPr>
        <w:t xml:space="preserve">eliable information from multiple sources provides an emerging picture of the present status of programs and services for students with exceptionalities. </w:t>
      </w:r>
    </w:p>
    <w:p w14:paraId="07459315" w14:textId="77777777" w:rsidR="00F40592" w:rsidRPr="00154630" w:rsidRDefault="00F40592" w:rsidP="004A2380">
      <w:pPr>
        <w:ind w:right="180"/>
        <w:jc w:val="both"/>
        <w:rPr>
          <w:rFonts w:ascii="Microsoft Sans Serif" w:hAnsi="Microsoft Sans Serif" w:cs="Microsoft Sans Serif"/>
          <w:sz w:val="22"/>
          <w:szCs w:val="22"/>
        </w:rPr>
      </w:pPr>
    </w:p>
    <w:p w14:paraId="6537F28F" w14:textId="77777777" w:rsidR="00EC5038" w:rsidRPr="00154630" w:rsidRDefault="00EC5038" w:rsidP="004A2380">
      <w:pPr>
        <w:ind w:right="180"/>
        <w:jc w:val="both"/>
        <w:rPr>
          <w:rFonts w:ascii="Microsoft Sans Serif" w:hAnsi="Microsoft Sans Serif" w:cs="Microsoft Sans Serif"/>
          <w:bCs/>
          <w:sz w:val="22"/>
          <w:szCs w:val="22"/>
          <w:u w:val="single"/>
        </w:rPr>
      </w:pPr>
    </w:p>
    <w:p w14:paraId="6DFB9E20" w14:textId="77777777" w:rsidR="00BD070F" w:rsidRPr="00154630" w:rsidRDefault="00BD070F" w:rsidP="004A2380">
      <w:pPr>
        <w:ind w:right="180"/>
        <w:jc w:val="both"/>
        <w:rPr>
          <w:rFonts w:ascii="Microsoft Sans Serif" w:hAnsi="Microsoft Sans Serif" w:cs="Microsoft Sans Serif"/>
          <w:bCs/>
          <w:sz w:val="22"/>
          <w:szCs w:val="22"/>
          <w:u w:val="single"/>
        </w:rPr>
      </w:pPr>
    </w:p>
    <w:p w14:paraId="0AD362B1" w14:textId="77777777" w:rsidR="00173EEF" w:rsidRPr="00154630" w:rsidRDefault="00F50078" w:rsidP="004A2380">
      <w:pPr>
        <w:ind w:right="180"/>
        <w:jc w:val="center"/>
        <w:rPr>
          <w:rFonts w:ascii="Microsoft Sans Serif" w:hAnsi="Microsoft Sans Serif" w:cs="Microsoft Sans Serif"/>
          <w:b/>
          <w:bCs/>
          <w:i/>
          <w:sz w:val="22"/>
          <w:szCs w:val="22"/>
        </w:rPr>
      </w:pPr>
      <w:r w:rsidRPr="00154630">
        <w:rPr>
          <w:rFonts w:ascii="Microsoft Sans Serif" w:hAnsi="Microsoft Sans Serif" w:cs="Microsoft Sans Serif"/>
          <w:bCs/>
          <w:sz w:val="22"/>
          <w:szCs w:val="22"/>
          <w:u w:val="single"/>
        </w:rPr>
        <w:br w:type="page"/>
      </w:r>
      <w:r w:rsidR="00BE1199" w:rsidRPr="00154630">
        <w:rPr>
          <w:rFonts w:ascii="Microsoft Sans Serif" w:hAnsi="Microsoft Sans Serif" w:cs="Microsoft Sans Serif"/>
          <w:b/>
          <w:bCs/>
          <w:i/>
          <w:sz w:val="22"/>
          <w:szCs w:val="22"/>
          <w:u w:val="single"/>
        </w:rPr>
        <w:t>Tier II</w:t>
      </w:r>
      <w:r w:rsidR="00BE1199" w:rsidRPr="00154630">
        <w:rPr>
          <w:rFonts w:ascii="Microsoft Sans Serif" w:hAnsi="Microsoft Sans Serif" w:cs="Microsoft Sans Serif"/>
          <w:b/>
          <w:bCs/>
          <w:i/>
          <w:sz w:val="22"/>
          <w:szCs w:val="22"/>
        </w:rPr>
        <w:t>:  Only those LEAs who</w:t>
      </w:r>
      <w:r w:rsidR="0093364C" w:rsidRPr="00154630">
        <w:rPr>
          <w:rFonts w:ascii="Microsoft Sans Serif" w:hAnsi="Microsoft Sans Serif" w:cs="Microsoft Sans Serif"/>
          <w:b/>
          <w:bCs/>
          <w:i/>
          <w:sz w:val="22"/>
          <w:szCs w:val="22"/>
        </w:rPr>
        <w:t>,</w:t>
      </w:r>
      <w:r w:rsidR="00BE1199" w:rsidRPr="00154630">
        <w:rPr>
          <w:rFonts w:ascii="Microsoft Sans Serif" w:hAnsi="Microsoft Sans Serif" w:cs="Microsoft Sans Serif"/>
          <w:b/>
          <w:bCs/>
          <w:i/>
          <w:sz w:val="22"/>
          <w:szCs w:val="22"/>
        </w:rPr>
        <w:t xml:space="preserve"> based on the </w:t>
      </w:r>
      <w:proofErr w:type="gramStart"/>
      <w:r w:rsidR="00BE1199" w:rsidRPr="00154630">
        <w:rPr>
          <w:rFonts w:ascii="Microsoft Sans Serif" w:hAnsi="Microsoft Sans Serif" w:cs="Microsoft Sans Serif"/>
          <w:b/>
          <w:bCs/>
          <w:i/>
          <w:sz w:val="22"/>
          <w:szCs w:val="22"/>
        </w:rPr>
        <w:t>above described</w:t>
      </w:r>
      <w:proofErr w:type="gramEnd"/>
      <w:r w:rsidR="00BE1199" w:rsidRPr="00154630">
        <w:rPr>
          <w:rFonts w:ascii="Microsoft Sans Serif" w:hAnsi="Microsoft Sans Serif" w:cs="Microsoft Sans Serif"/>
          <w:b/>
          <w:bCs/>
          <w:i/>
          <w:sz w:val="22"/>
          <w:szCs w:val="22"/>
        </w:rPr>
        <w:t xml:space="preserve"> data source</w:t>
      </w:r>
      <w:r w:rsidR="00DC3E15" w:rsidRPr="00154630">
        <w:rPr>
          <w:rFonts w:ascii="Microsoft Sans Serif" w:hAnsi="Microsoft Sans Serif" w:cs="Microsoft Sans Serif"/>
          <w:b/>
          <w:bCs/>
          <w:i/>
          <w:sz w:val="22"/>
          <w:szCs w:val="22"/>
        </w:rPr>
        <w:t>s</w:t>
      </w:r>
      <w:r w:rsidR="00BE1199" w:rsidRPr="00154630">
        <w:rPr>
          <w:rFonts w:ascii="Microsoft Sans Serif" w:hAnsi="Microsoft Sans Serif" w:cs="Microsoft Sans Serif"/>
          <w:b/>
          <w:bCs/>
          <w:i/>
          <w:sz w:val="22"/>
          <w:szCs w:val="22"/>
        </w:rPr>
        <w:t>,</w:t>
      </w:r>
    </w:p>
    <w:p w14:paraId="49CB4982" w14:textId="77777777" w:rsidR="00BE1199" w:rsidRPr="00154630" w:rsidRDefault="00BE1199" w:rsidP="004A2380">
      <w:pPr>
        <w:ind w:right="180"/>
        <w:jc w:val="center"/>
        <w:rPr>
          <w:rFonts w:ascii="Microsoft Sans Serif" w:hAnsi="Microsoft Sans Serif" w:cs="Microsoft Sans Serif"/>
          <w:b/>
          <w:bCs/>
          <w:i/>
          <w:sz w:val="22"/>
          <w:szCs w:val="22"/>
        </w:rPr>
      </w:pPr>
      <w:r w:rsidRPr="00154630">
        <w:rPr>
          <w:rFonts w:ascii="Microsoft Sans Serif" w:hAnsi="Microsoft Sans Serif" w:cs="Microsoft Sans Serif"/>
          <w:b/>
          <w:bCs/>
          <w:i/>
          <w:sz w:val="22"/>
          <w:szCs w:val="22"/>
        </w:rPr>
        <w:t>are to receive an on-site review</w:t>
      </w:r>
    </w:p>
    <w:p w14:paraId="70DF9E56" w14:textId="77777777" w:rsidR="00A441EC" w:rsidRPr="00154630" w:rsidRDefault="00A441EC" w:rsidP="004A2380">
      <w:pPr>
        <w:ind w:right="180"/>
        <w:jc w:val="both"/>
        <w:rPr>
          <w:rFonts w:ascii="Microsoft Sans Serif" w:hAnsi="Microsoft Sans Serif" w:cs="Microsoft Sans Serif"/>
          <w:b/>
          <w:bCs/>
          <w:sz w:val="22"/>
          <w:szCs w:val="22"/>
        </w:rPr>
      </w:pPr>
    </w:p>
    <w:p w14:paraId="44E871BC" w14:textId="77777777" w:rsidR="00BE1199" w:rsidRPr="00154630" w:rsidRDefault="00BE1199" w:rsidP="004A2380">
      <w:pPr>
        <w:ind w:right="180"/>
        <w:rPr>
          <w:rFonts w:ascii="Microsoft Sans Serif" w:hAnsi="Microsoft Sans Serif" w:cs="Microsoft Sans Serif"/>
          <w:b/>
          <w:bCs/>
          <w:sz w:val="22"/>
          <w:szCs w:val="22"/>
          <w:u w:val="single"/>
        </w:rPr>
      </w:pPr>
    </w:p>
    <w:p w14:paraId="4BA78E64" w14:textId="77777777" w:rsidR="009B1178" w:rsidRPr="00154630" w:rsidRDefault="009B1178" w:rsidP="004A2380">
      <w:pPr>
        <w:ind w:right="180"/>
        <w:jc w:val="center"/>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ON-SITE REVIEW</w:t>
      </w:r>
    </w:p>
    <w:p w14:paraId="736E732B" w14:textId="77777777" w:rsidR="00FA79EE" w:rsidRPr="00154630" w:rsidRDefault="00FA79EE" w:rsidP="004A2380">
      <w:pPr>
        <w:ind w:right="180"/>
        <w:rPr>
          <w:rFonts w:ascii="Microsoft Sans Serif" w:hAnsi="Microsoft Sans Serif" w:cs="Microsoft Sans Serif"/>
          <w:b/>
          <w:bCs/>
          <w:i/>
          <w:sz w:val="22"/>
          <w:szCs w:val="22"/>
          <w:u w:val="single"/>
        </w:rPr>
      </w:pPr>
      <w:r w:rsidRPr="00154630">
        <w:rPr>
          <w:rFonts w:ascii="Microsoft Sans Serif" w:hAnsi="Microsoft Sans Serif" w:cs="Microsoft Sans Serif"/>
          <w:b/>
          <w:bCs/>
          <w:sz w:val="22"/>
          <w:szCs w:val="22"/>
          <w:u w:val="single"/>
        </w:rPr>
        <w:t>Purpose</w:t>
      </w:r>
    </w:p>
    <w:p w14:paraId="0C57FCD2" w14:textId="55B84DD6" w:rsidR="00A441EC" w:rsidRPr="00154630" w:rsidRDefault="00B42E41"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The on</w:t>
      </w:r>
      <w:r w:rsidR="00891E81" w:rsidRPr="00154630">
        <w:rPr>
          <w:rFonts w:ascii="Microsoft Sans Serif" w:hAnsi="Microsoft Sans Serif" w:cs="Microsoft Sans Serif"/>
          <w:sz w:val="22"/>
          <w:szCs w:val="22"/>
        </w:rPr>
        <w:t>-</w:t>
      </w:r>
      <w:r w:rsidRPr="00154630">
        <w:rPr>
          <w:rFonts w:ascii="Microsoft Sans Serif" w:hAnsi="Microsoft Sans Serif" w:cs="Microsoft Sans Serif"/>
          <w:sz w:val="22"/>
          <w:szCs w:val="22"/>
        </w:rPr>
        <w:t>site review includes int</w:t>
      </w:r>
      <w:r w:rsidR="000635D1" w:rsidRPr="00154630">
        <w:rPr>
          <w:rFonts w:ascii="Microsoft Sans Serif" w:hAnsi="Microsoft Sans Serif" w:cs="Microsoft Sans Serif"/>
          <w:sz w:val="22"/>
          <w:szCs w:val="22"/>
        </w:rPr>
        <w:t>erviews with administrators,</w:t>
      </w:r>
      <w:r w:rsidRPr="00154630">
        <w:rPr>
          <w:rFonts w:ascii="Microsoft Sans Serif" w:hAnsi="Microsoft Sans Serif" w:cs="Microsoft Sans Serif"/>
          <w:sz w:val="22"/>
          <w:szCs w:val="22"/>
        </w:rPr>
        <w:t xml:space="preserve"> special educators</w:t>
      </w:r>
      <w:r w:rsidR="0071496E" w:rsidRPr="00154630">
        <w:rPr>
          <w:rFonts w:ascii="Microsoft Sans Serif" w:hAnsi="Microsoft Sans Serif" w:cs="Microsoft Sans Serif"/>
          <w:sz w:val="22"/>
          <w:szCs w:val="22"/>
        </w:rPr>
        <w:t>, general educators, specialized program coordinators</w:t>
      </w:r>
      <w:r w:rsidRPr="00154630">
        <w:rPr>
          <w:rFonts w:ascii="Microsoft Sans Serif" w:hAnsi="Microsoft Sans Serif" w:cs="Microsoft Sans Serif"/>
          <w:sz w:val="22"/>
          <w:szCs w:val="22"/>
        </w:rPr>
        <w:t xml:space="preserve"> and anyo</w:t>
      </w:r>
      <w:r w:rsidR="007213D7" w:rsidRPr="00154630">
        <w:rPr>
          <w:rFonts w:ascii="Microsoft Sans Serif" w:hAnsi="Microsoft Sans Serif" w:cs="Microsoft Sans Serif"/>
          <w:sz w:val="22"/>
          <w:szCs w:val="22"/>
        </w:rPr>
        <w:t>ne who provides instruction and/</w:t>
      </w:r>
      <w:r w:rsidRPr="00154630">
        <w:rPr>
          <w:rFonts w:ascii="Microsoft Sans Serif" w:hAnsi="Microsoft Sans Serif" w:cs="Microsoft Sans Serif"/>
          <w:sz w:val="22"/>
          <w:szCs w:val="22"/>
        </w:rPr>
        <w:t>or support to the specific students identified through the record review process. Student interviews are facilitated w</w:t>
      </w:r>
      <w:r w:rsidR="007213D7" w:rsidRPr="00154630">
        <w:rPr>
          <w:rFonts w:ascii="Microsoft Sans Serif" w:hAnsi="Microsoft Sans Serif" w:cs="Microsoft Sans Serif"/>
          <w:sz w:val="22"/>
          <w:szCs w:val="22"/>
        </w:rPr>
        <w:t>ith secondary students (middle/</w:t>
      </w:r>
      <w:r w:rsidRPr="00154630">
        <w:rPr>
          <w:rFonts w:ascii="Microsoft Sans Serif" w:hAnsi="Microsoft Sans Serif" w:cs="Microsoft Sans Serif"/>
          <w:sz w:val="22"/>
          <w:szCs w:val="22"/>
        </w:rPr>
        <w:t>high school) with student</w:t>
      </w:r>
      <w:r w:rsidR="003C5FA7" w:rsidRPr="00154630">
        <w:rPr>
          <w:rFonts w:ascii="Microsoft Sans Serif" w:hAnsi="Microsoft Sans Serif" w:cs="Microsoft Sans Serif"/>
          <w:sz w:val="22"/>
          <w:szCs w:val="22"/>
        </w:rPr>
        <w:t>s</w:t>
      </w:r>
      <w:r w:rsidRPr="00154630">
        <w:rPr>
          <w:rFonts w:ascii="Microsoft Sans Serif" w:hAnsi="Microsoft Sans Serif" w:cs="Microsoft Sans Serif"/>
          <w:sz w:val="22"/>
          <w:szCs w:val="22"/>
        </w:rPr>
        <w:t xml:space="preserve"> being observed at the eleme</w:t>
      </w:r>
      <w:r w:rsidR="001801FE" w:rsidRPr="00154630">
        <w:rPr>
          <w:rFonts w:ascii="Microsoft Sans Serif" w:hAnsi="Microsoft Sans Serif" w:cs="Microsoft Sans Serif"/>
          <w:sz w:val="22"/>
          <w:szCs w:val="22"/>
        </w:rPr>
        <w:t>ntary level within class settings</w:t>
      </w:r>
      <w:r w:rsidRPr="00154630">
        <w:rPr>
          <w:rFonts w:ascii="Microsoft Sans Serif" w:hAnsi="Microsoft Sans Serif" w:cs="Microsoft Sans Serif"/>
          <w:sz w:val="22"/>
          <w:szCs w:val="22"/>
        </w:rPr>
        <w:t>.</w:t>
      </w:r>
      <w:r w:rsidR="0071496E" w:rsidRPr="00154630">
        <w:rPr>
          <w:rFonts w:ascii="Microsoft Sans Serif" w:hAnsi="Microsoft Sans Serif" w:cs="Microsoft Sans Serif"/>
          <w:sz w:val="22"/>
          <w:szCs w:val="22"/>
        </w:rPr>
        <w:t xml:space="preserve"> All instructional programs are addressed through the</w:t>
      </w:r>
      <w:r w:rsidR="001801FE" w:rsidRPr="00154630">
        <w:rPr>
          <w:rFonts w:ascii="Microsoft Sans Serif" w:hAnsi="Microsoft Sans Serif" w:cs="Microsoft Sans Serif"/>
          <w:sz w:val="22"/>
          <w:szCs w:val="22"/>
        </w:rPr>
        <w:t xml:space="preserve"> interview process and classroom</w:t>
      </w:r>
      <w:r w:rsidR="0071496E" w:rsidRPr="00154630">
        <w:rPr>
          <w:rFonts w:ascii="Microsoft Sans Serif" w:hAnsi="Microsoft Sans Serif" w:cs="Microsoft Sans Serif"/>
          <w:sz w:val="22"/>
          <w:szCs w:val="22"/>
        </w:rPr>
        <w:t xml:space="preserve"> observations. IDEA focus area</w:t>
      </w:r>
      <w:r w:rsidRPr="00154630">
        <w:rPr>
          <w:rFonts w:ascii="Microsoft Sans Serif" w:hAnsi="Microsoft Sans Serif" w:cs="Microsoft Sans Serif"/>
          <w:sz w:val="22"/>
          <w:szCs w:val="22"/>
        </w:rPr>
        <w:t xml:space="preserve"> </w:t>
      </w:r>
      <w:r w:rsidR="0071496E" w:rsidRPr="00154630">
        <w:rPr>
          <w:rFonts w:ascii="Microsoft Sans Serif" w:hAnsi="Microsoft Sans Serif" w:cs="Microsoft Sans Serif"/>
          <w:sz w:val="22"/>
          <w:szCs w:val="22"/>
        </w:rPr>
        <w:t xml:space="preserve">inquires include </w:t>
      </w:r>
      <w:r w:rsidR="001801FE" w:rsidRPr="00154630">
        <w:rPr>
          <w:rFonts w:ascii="Microsoft Sans Serif" w:hAnsi="Microsoft Sans Serif" w:cs="Microsoft Sans Serif"/>
          <w:sz w:val="22"/>
          <w:szCs w:val="22"/>
        </w:rPr>
        <w:t>free and appropriate public education in the least restrictive environment (FAPE</w:t>
      </w:r>
      <w:r w:rsidR="00910FCA" w:rsidRPr="00154630">
        <w:rPr>
          <w:rFonts w:ascii="Microsoft Sans Serif" w:hAnsi="Microsoft Sans Serif" w:cs="Microsoft Sans Serif"/>
          <w:sz w:val="22"/>
          <w:szCs w:val="22"/>
        </w:rPr>
        <w:t>/L</w:t>
      </w:r>
      <w:r w:rsidR="00576D0F" w:rsidRPr="00154630">
        <w:rPr>
          <w:rFonts w:ascii="Microsoft Sans Serif" w:hAnsi="Microsoft Sans Serif" w:cs="Microsoft Sans Serif"/>
          <w:sz w:val="22"/>
          <w:szCs w:val="22"/>
        </w:rPr>
        <w:t>RE</w:t>
      </w:r>
      <w:r w:rsidR="001801FE" w:rsidRPr="00154630">
        <w:rPr>
          <w:rFonts w:ascii="Microsoft Sans Serif" w:hAnsi="Microsoft Sans Serif" w:cs="Microsoft Sans Serif"/>
          <w:sz w:val="22"/>
          <w:szCs w:val="22"/>
        </w:rPr>
        <w:t>), evaluation, individual education p</w:t>
      </w:r>
      <w:r w:rsidR="0071496E" w:rsidRPr="00154630">
        <w:rPr>
          <w:rFonts w:ascii="Microsoft Sans Serif" w:hAnsi="Microsoft Sans Serif" w:cs="Microsoft Sans Serif"/>
          <w:sz w:val="22"/>
          <w:szCs w:val="22"/>
        </w:rPr>
        <w:t xml:space="preserve">rogram and </w:t>
      </w:r>
      <w:r w:rsidR="001801FE" w:rsidRPr="00154630">
        <w:rPr>
          <w:rFonts w:ascii="Microsoft Sans Serif" w:hAnsi="Microsoft Sans Serif" w:cs="Microsoft Sans Serif"/>
          <w:sz w:val="22"/>
          <w:szCs w:val="22"/>
        </w:rPr>
        <w:t>IDEA t</w:t>
      </w:r>
      <w:r w:rsidR="0071496E" w:rsidRPr="00154630">
        <w:rPr>
          <w:rFonts w:ascii="Microsoft Sans Serif" w:hAnsi="Microsoft Sans Serif" w:cs="Microsoft Sans Serif"/>
          <w:sz w:val="22"/>
          <w:szCs w:val="22"/>
        </w:rPr>
        <w:t xml:space="preserve">ransition. Review teams debrief with school administrators prior to leaving the school site for verification and confirmation of the special education findings. The full review </w:t>
      </w:r>
      <w:r w:rsidR="00CD5CA5" w:rsidRPr="00154630">
        <w:rPr>
          <w:rFonts w:ascii="Microsoft Sans Serif" w:hAnsi="Microsoft Sans Serif" w:cs="Microsoft Sans Serif"/>
          <w:sz w:val="22"/>
          <w:szCs w:val="22"/>
        </w:rPr>
        <w:t>team reconvenes</w:t>
      </w:r>
      <w:r w:rsidR="0071496E" w:rsidRPr="00154630">
        <w:rPr>
          <w:rFonts w:ascii="Microsoft Sans Serif" w:hAnsi="Microsoft Sans Serif" w:cs="Microsoft Sans Serif"/>
          <w:sz w:val="22"/>
          <w:szCs w:val="22"/>
        </w:rPr>
        <w:t xml:space="preserve"> </w:t>
      </w:r>
      <w:r w:rsidR="00CD5CA5" w:rsidRPr="00154630">
        <w:rPr>
          <w:rFonts w:ascii="Microsoft Sans Serif" w:hAnsi="Microsoft Sans Serif" w:cs="Microsoft Sans Serif"/>
          <w:sz w:val="22"/>
          <w:szCs w:val="22"/>
        </w:rPr>
        <w:t xml:space="preserve">to </w:t>
      </w:r>
      <w:r w:rsidR="0071496E" w:rsidRPr="00154630">
        <w:rPr>
          <w:rFonts w:ascii="Microsoft Sans Serif" w:hAnsi="Microsoft Sans Serif" w:cs="Microsoft Sans Serif"/>
          <w:sz w:val="22"/>
          <w:szCs w:val="22"/>
        </w:rPr>
        <w:t>debrief</w:t>
      </w:r>
      <w:r w:rsidR="00CD5CA5" w:rsidRPr="00154630">
        <w:rPr>
          <w:rFonts w:ascii="Microsoft Sans Serif" w:hAnsi="Microsoft Sans Serif" w:cs="Microsoft Sans Serif"/>
          <w:sz w:val="22"/>
          <w:szCs w:val="22"/>
        </w:rPr>
        <w:t xml:space="preserve"> their findings</w:t>
      </w:r>
      <w:r w:rsidR="001801FE" w:rsidRPr="00154630">
        <w:rPr>
          <w:rFonts w:ascii="Microsoft Sans Serif" w:hAnsi="Microsoft Sans Serif" w:cs="Microsoft Sans Serif"/>
          <w:sz w:val="22"/>
          <w:szCs w:val="22"/>
        </w:rPr>
        <w:t xml:space="preserve"> and to</w:t>
      </w:r>
      <w:r w:rsidR="0071496E" w:rsidRPr="00154630">
        <w:rPr>
          <w:rFonts w:ascii="Microsoft Sans Serif" w:hAnsi="Microsoft Sans Serif" w:cs="Microsoft Sans Serif"/>
          <w:sz w:val="22"/>
          <w:szCs w:val="22"/>
        </w:rPr>
        <w:t xml:space="preserve"> identify system</w:t>
      </w:r>
      <w:r w:rsidR="007213D7" w:rsidRPr="00154630">
        <w:rPr>
          <w:rFonts w:ascii="Microsoft Sans Serif" w:hAnsi="Microsoft Sans Serif" w:cs="Microsoft Sans Serif"/>
          <w:sz w:val="22"/>
          <w:szCs w:val="22"/>
        </w:rPr>
        <w:t>ic and/</w:t>
      </w:r>
      <w:r w:rsidR="001801FE" w:rsidRPr="00154630">
        <w:rPr>
          <w:rFonts w:ascii="Microsoft Sans Serif" w:hAnsi="Microsoft Sans Serif" w:cs="Microsoft Sans Serif"/>
          <w:sz w:val="22"/>
          <w:szCs w:val="22"/>
        </w:rPr>
        <w:t>or specific trends/</w:t>
      </w:r>
      <w:r w:rsidR="0071496E" w:rsidRPr="00154630">
        <w:rPr>
          <w:rFonts w:ascii="Microsoft Sans Serif" w:hAnsi="Microsoft Sans Serif" w:cs="Microsoft Sans Serif"/>
          <w:sz w:val="22"/>
          <w:szCs w:val="22"/>
        </w:rPr>
        <w:t xml:space="preserve">themes </w:t>
      </w:r>
      <w:r w:rsidR="00CD5CA5" w:rsidRPr="00154630">
        <w:rPr>
          <w:rFonts w:ascii="Microsoft Sans Serif" w:hAnsi="Microsoft Sans Serif" w:cs="Microsoft Sans Serif"/>
          <w:sz w:val="22"/>
          <w:szCs w:val="22"/>
        </w:rPr>
        <w:t>identifie</w:t>
      </w:r>
      <w:r w:rsidR="001801FE" w:rsidRPr="00154630">
        <w:rPr>
          <w:rFonts w:ascii="Microsoft Sans Serif" w:hAnsi="Microsoft Sans Serif" w:cs="Microsoft Sans Serif"/>
          <w:sz w:val="22"/>
          <w:szCs w:val="22"/>
        </w:rPr>
        <w:t>d</w:t>
      </w:r>
      <w:r w:rsidR="00CD5CA5" w:rsidRPr="00154630">
        <w:rPr>
          <w:rFonts w:ascii="Microsoft Sans Serif" w:hAnsi="Microsoft Sans Serif" w:cs="Microsoft Sans Serif"/>
          <w:sz w:val="22"/>
          <w:szCs w:val="22"/>
        </w:rPr>
        <w:t>.</w:t>
      </w:r>
    </w:p>
    <w:p w14:paraId="144A5D23" w14:textId="77777777" w:rsidR="00A441EC" w:rsidRPr="00154630" w:rsidRDefault="00A441EC" w:rsidP="004A2380">
      <w:pPr>
        <w:ind w:left="315" w:right="180"/>
        <w:rPr>
          <w:rFonts w:ascii="Microsoft Sans Serif" w:hAnsi="Microsoft Sans Serif" w:cs="Microsoft Sans Serif"/>
          <w:bCs/>
          <w:i/>
          <w:sz w:val="22"/>
          <w:szCs w:val="22"/>
        </w:rPr>
      </w:pPr>
    </w:p>
    <w:p w14:paraId="0D1A6C96" w14:textId="77777777" w:rsidR="00EE5F2C" w:rsidRPr="00154630" w:rsidRDefault="00EE5F2C" w:rsidP="004A2380">
      <w:pPr>
        <w:ind w:right="180"/>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Persons Involved</w:t>
      </w:r>
    </w:p>
    <w:p w14:paraId="2EAC95C4" w14:textId="77777777" w:rsidR="00EE5F2C" w:rsidRPr="00154630" w:rsidRDefault="001801FE" w:rsidP="004A2380">
      <w:pPr>
        <w:numPr>
          <w:ilvl w:val="0"/>
          <w:numId w:val="8"/>
        </w:numPr>
        <w:ind w:right="180"/>
        <w:rPr>
          <w:rFonts w:ascii="Microsoft Sans Serif" w:hAnsi="Microsoft Sans Serif" w:cs="Microsoft Sans Serif"/>
          <w:b/>
          <w:bCs/>
          <w:sz w:val="22"/>
          <w:szCs w:val="22"/>
        </w:rPr>
      </w:pPr>
      <w:r w:rsidRPr="00154630">
        <w:rPr>
          <w:rFonts w:ascii="Microsoft Sans Serif" w:hAnsi="Microsoft Sans Serif" w:cs="Microsoft Sans Serif"/>
          <w:sz w:val="22"/>
          <w:szCs w:val="22"/>
        </w:rPr>
        <w:t>District/educational setting p</w:t>
      </w:r>
      <w:r w:rsidR="00EE5F2C" w:rsidRPr="00154630">
        <w:rPr>
          <w:rFonts w:ascii="Microsoft Sans Serif" w:hAnsi="Microsoft Sans Serif" w:cs="Microsoft Sans Serif"/>
          <w:sz w:val="22"/>
          <w:szCs w:val="22"/>
        </w:rPr>
        <w:t>ersonnel</w:t>
      </w:r>
    </w:p>
    <w:p w14:paraId="307B2047" w14:textId="1A4863A1" w:rsidR="00EE5F2C" w:rsidRPr="00154630" w:rsidRDefault="00EC5038" w:rsidP="004A2380">
      <w:pPr>
        <w:numPr>
          <w:ilvl w:val="0"/>
          <w:numId w:val="8"/>
        </w:numPr>
        <w:ind w:right="180"/>
        <w:rPr>
          <w:rFonts w:ascii="Microsoft Sans Serif" w:hAnsi="Microsoft Sans Serif" w:cs="Microsoft Sans Serif"/>
          <w:b/>
          <w:bCs/>
          <w:sz w:val="22"/>
          <w:szCs w:val="22"/>
        </w:rPr>
      </w:pPr>
      <w:r w:rsidRPr="00154630">
        <w:rPr>
          <w:rFonts w:ascii="Microsoft Sans Serif" w:hAnsi="Microsoft Sans Serif" w:cs="Microsoft Sans Serif"/>
          <w:sz w:val="22"/>
          <w:szCs w:val="22"/>
        </w:rPr>
        <w:t xml:space="preserve">Full </w:t>
      </w:r>
      <w:r w:rsidR="00C67218" w:rsidRPr="00154630">
        <w:rPr>
          <w:rFonts w:ascii="Microsoft Sans Serif" w:hAnsi="Microsoft Sans Serif" w:cs="Microsoft Sans Serif"/>
          <w:sz w:val="22"/>
          <w:szCs w:val="22"/>
        </w:rPr>
        <w:t>S</w:t>
      </w:r>
      <w:r w:rsidR="001801FE" w:rsidRPr="00154630">
        <w:rPr>
          <w:rFonts w:ascii="Microsoft Sans Serif" w:hAnsi="Microsoft Sans Serif" w:cs="Microsoft Sans Serif"/>
          <w:sz w:val="22"/>
          <w:szCs w:val="22"/>
        </w:rPr>
        <w:t xml:space="preserve">chool </w:t>
      </w:r>
      <w:r w:rsidR="00C67218" w:rsidRPr="00154630">
        <w:rPr>
          <w:rFonts w:ascii="Microsoft Sans Serif" w:hAnsi="Microsoft Sans Serif" w:cs="Microsoft Sans Serif"/>
          <w:sz w:val="22"/>
          <w:szCs w:val="22"/>
        </w:rPr>
        <w:t>S</w:t>
      </w:r>
      <w:r w:rsidR="001801FE" w:rsidRPr="00154630">
        <w:rPr>
          <w:rFonts w:ascii="Microsoft Sans Serif" w:hAnsi="Microsoft Sans Serif" w:cs="Microsoft Sans Serif"/>
          <w:sz w:val="22"/>
          <w:szCs w:val="22"/>
        </w:rPr>
        <w:t xml:space="preserve">upport </w:t>
      </w:r>
      <w:r w:rsidR="00C67218" w:rsidRPr="00154630">
        <w:rPr>
          <w:rFonts w:ascii="Microsoft Sans Serif" w:hAnsi="Microsoft Sans Serif" w:cs="Microsoft Sans Serif"/>
          <w:sz w:val="22"/>
          <w:szCs w:val="22"/>
        </w:rPr>
        <w:t>S</w:t>
      </w:r>
      <w:r w:rsidR="001801FE" w:rsidRPr="00154630">
        <w:rPr>
          <w:rFonts w:ascii="Microsoft Sans Serif" w:hAnsi="Microsoft Sans Serif" w:cs="Microsoft Sans Serif"/>
          <w:sz w:val="22"/>
          <w:szCs w:val="22"/>
        </w:rPr>
        <w:t>ystem t</w:t>
      </w:r>
      <w:r w:rsidR="00EE5F2C" w:rsidRPr="00154630">
        <w:rPr>
          <w:rFonts w:ascii="Microsoft Sans Serif" w:hAnsi="Microsoft Sans Serif" w:cs="Microsoft Sans Serif"/>
          <w:sz w:val="22"/>
          <w:szCs w:val="22"/>
        </w:rPr>
        <w:t>eam</w:t>
      </w:r>
    </w:p>
    <w:p w14:paraId="738610EB" w14:textId="77777777" w:rsidR="00EE5F2C" w:rsidRPr="00154630" w:rsidRDefault="00EE5F2C" w:rsidP="004A2380">
      <w:pPr>
        <w:ind w:left="1125" w:right="180"/>
        <w:jc w:val="both"/>
        <w:rPr>
          <w:rFonts w:ascii="Microsoft Sans Serif" w:hAnsi="Microsoft Sans Serif" w:cs="Microsoft Sans Serif"/>
          <w:sz w:val="22"/>
          <w:szCs w:val="22"/>
        </w:rPr>
      </w:pPr>
    </w:p>
    <w:p w14:paraId="42FAB404" w14:textId="77777777" w:rsidR="00EE5F2C" w:rsidRPr="00154630" w:rsidRDefault="00EE5F2C" w:rsidP="004A2380">
      <w:pPr>
        <w:ind w:right="180"/>
        <w:jc w:val="both"/>
        <w:rPr>
          <w:rFonts w:ascii="Microsoft Sans Serif" w:hAnsi="Microsoft Sans Serif" w:cs="Microsoft Sans Serif"/>
          <w:b/>
          <w:sz w:val="22"/>
          <w:szCs w:val="22"/>
        </w:rPr>
      </w:pPr>
      <w:r w:rsidRPr="00154630">
        <w:rPr>
          <w:rFonts w:ascii="Microsoft Sans Serif" w:hAnsi="Microsoft Sans Serif" w:cs="Microsoft Sans Serif"/>
          <w:b/>
          <w:sz w:val="22"/>
          <w:szCs w:val="22"/>
          <w:u w:val="single"/>
        </w:rPr>
        <w:t>Benefits</w:t>
      </w:r>
    </w:p>
    <w:p w14:paraId="6899BB70" w14:textId="77777777" w:rsidR="00EE5F2C" w:rsidRPr="00154630" w:rsidRDefault="00EE5F2C"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From the </w:t>
      </w:r>
      <w:r w:rsidR="001801FE" w:rsidRPr="00154630">
        <w:rPr>
          <w:rFonts w:ascii="Microsoft Sans Serif" w:hAnsi="Microsoft Sans Serif" w:cs="Microsoft Sans Serif"/>
          <w:sz w:val="22"/>
          <w:szCs w:val="22"/>
        </w:rPr>
        <w:t>data and on-site information</w:t>
      </w:r>
      <w:r w:rsidRPr="00154630">
        <w:rPr>
          <w:rFonts w:ascii="Microsoft Sans Serif" w:hAnsi="Microsoft Sans Serif" w:cs="Microsoft Sans Serif"/>
          <w:sz w:val="22"/>
          <w:szCs w:val="22"/>
        </w:rPr>
        <w:t>, a report is generated on:</w:t>
      </w:r>
    </w:p>
    <w:p w14:paraId="65477B14" w14:textId="77777777" w:rsidR="00EE5F2C" w:rsidRPr="00154630" w:rsidRDefault="00EE5F2C" w:rsidP="004A2380">
      <w:pPr>
        <w:numPr>
          <w:ilvl w:val="0"/>
          <w:numId w:val="9"/>
        </w:numPr>
        <w:ind w:right="180"/>
        <w:rPr>
          <w:rFonts w:ascii="Microsoft Sans Serif" w:hAnsi="Microsoft Sans Serif" w:cs="Microsoft Sans Serif"/>
          <w:sz w:val="22"/>
          <w:szCs w:val="22"/>
        </w:rPr>
      </w:pPr>
      <w:r w:rsidRPr="00154630">
        <w:rPr>
          <w:rFonts w:ascii="Microsoft Sans Serif" w:hAnsi="Microsoft Sans Serif" w:cs="Microsoft Sans Serif"/>
          <w:sz w:val="22"/>
          <w:szCs w:val="22"/>
        </w:rPr>
        <w:t>The quality and effectiveness of programs and services provided by the district/educational setting</w:t>
      </w:r>
    </w:p>
    <w:p w14:paraId="5AAF47D3" w14:textId="77777777" w:rsidR="001801FE" w:rsidRPr="00154630" w:rsidRDefault="001801FE" w:rsidP="004A2380">
      <w:pPr>
        <w:numPr>
          <w:ilvl w:val="0"/>
          <w:numId w:val="9"/>
        </w:numPr>
        <w:ind w:right="180"/>
        <w:rPr>
          <w:rFonts w:ascii="Microsoft Sans Serif" w:hAnsi="Microsoft Sans Serif" w:cs="Microsoft Sans Serif"/>
          <w:sz w:val="22"/>
          <w:szCs w:val="22"/>
        </w:rPr>
      </w:pPr>
      <w:r w:rsidRPr="00154630">
        <w:rPr>
          <w:rFonts w:ascii="Microsoft Sans Serif" w:hAnsi="Microsoft Sans Serif" w:cs="Microsoft Sans Serif"/>
          <w:sz w:val="22"/>
          <w:szCs w:val="22"/>
        </w:rPr>
        <w:t>How the educational setting’s practices relate to critical performance indicators for students with exceptionalities.</w:t>
      </w:r>
    </w:p>
    <w:p w14:paraId="3D7A0F8C" w14:textId="77777777" w:rsidR="00EE5F2C" w:rsidRPr="00154630" w:rsidRDefault="00865162" w:rsidP="004A2380">
      <w:pPr>
        <w:numPr>
          <w:ilvl w:val="0"/>
          <w:numId w:val="9"/>
        </w:numPr>
        <w:ind w:right="180"/>
        <w:rPr>
          <w:rFonts w:ascii="Microsoft Sans Serif" w:hAnsi="Microsoft Sans Serif" w:cs="Microsoft Sans Serif"/>
          <w:b/>
          <w:bCs/>
          <w:sz w:val="22"/>
          <w:szCs w:val="22"/>
        </w:rPr>
      </w:pPr>
      <w:r w:rsidRPr="00154630">
        <w:rPr>
          <w:rFonts w:ascii="Microsoft Sans Serif" w:hAnsi="Microsoft Sans Serif" w:cs="Microsoft Sans Serif"/>
          <w:sz w:val="22"/>
          <w:szCs w:val="22"/>
        </w:rPr>
        <w:t>A</w:t>
      </w:r>
      <w:r w:rsidR="00EE5F2C" w:rsidRPr="00154630">
        <w:rPr>
          <w:rFonts w:ascii="Microsoft Sans Serif" w:hAnsi="Microsoft Sans Serif" w:cs="Microsoft Sans Serif"/>
          <w:sz w:val="22"/>
          <w:szCs w:val="22"/>
        </w:rPr>
        <w:t xml:space="preserve"> plan for professional development and technical assistance that will enable the district/educational setting to improve programs and services</w:t>
      </w:r>
    </w:p>
    <w:p w14:paraId="637805D2" w14:textId="77777777" w:rsidR="00993670" w:rsidRPr="00154630" w:rsidRDefault="00993670" w:rsidP="004A2380">
      <w:pPr>
        <w:ind w:right="180"/>
        <w:jc w:val="both"/>
        <w:rPr>
          <w:rFonts w:ascii="Microsoft Sans Serif" w:hAnsi="Microsoft Sans Serif" w:cs="Microsoft Sans Serif"/>
          <w:b/>
          <w:bCs/>
          <w:i/>
          <w:sz w:val="22"/>
          <w:szCs w:val="22"/>
        </w:rPr>
      </w:pPr>
    </w:p>
    <w:p w14:paraId="463F29E8" w14:textId="77777777" w:rsidR="00993670" w:rsidRPr="00154630" w:rsidRDefault="00993670" w:rsidP="004A2380">
      <w:pPr>
        <w:ind w:left="1080" w:right="180" w:hanging="1080"/>
        <w:jc w:val="both"/>
        <w:rPr>
          <w:rFonts w:ascii="Microsoft Sans Serif" w:hAnsi="Microsoft Sans Serif" w:cs="Microsoft Sans Serif"/>
          <w:b/>
          <w:bCs/>
          <w:sz w:val="22"/>
          <w:szCs w:val="22"/>
          <w:u w:val="single"/>
        </w:rPr>
      </w:pPr>
    </w:p>
    <w:p w14:paraId="3B7B4B86" w14:textId="77777777" w:rsidR="00BE1199" w:rsidRPr="00154630" w:rsidRDefault="00BE1199" w:rsidP="004A2380">
      <w:pPr>
        <w:ind w:left="1080" w:right="180" w:hanging="1080"/>
        <w:jc w:val="both"/>
        <w:rPr>
          <w:rFonts w:ascii="Microsoft Sans Serif" w:hAnsi="Microsoft Sans Serif" w:cs="Microsoft Sans Serif"/>
          <w:b/>
          <w:bCs/>
          <w:sz w:val="22"/>
          <w:szCs w:val="22"/>
          <w:u w:val="single"/>
        </w:rPr>
      </w:pPr>
    </w:p>
    <w:p w14:paraId="3A0FF5F2" w14:textId="77777777" w:rsidR="00BE1199" w:rsidRPr="00154630" w:rsidRDefault="00BE1199" w:rsidP="004A2380">
      <w:pPr>
        <w:ind w:left="1080" w:right="180" w:hanging="1080"/>
        <w:jc w:val="both"/>
        <w:rPr>
          <w:rFonts w:ascii="Microsoft Sans Serif" w:hAnsi="Microsoft Sans Serif" w:cs="Microsoft Sans Serif"/>
          <w:b/>
          <w:bCs/>
          <w:sz w:val="22"/>
          <w:szCs w:val="22"/>
          <w:u w:val="single"/>
        </w:rPr>
      </w:pPr>
    </w:p>
    <w:p w14:paraId="707FC99F" w14:textId="77777777" w:rsidR="009B1178" w:rsidRPr="00154630" w:rsidRDefault="009B1178" w:rsidP="004A2380">
      <w:pPr>
        <w:ind w:left="1080" w:right="180" w:hanging="1080"/>
        <w:jc w:val="center"/>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TEAM MEMBER TRAINING</w:t>
      </w:r>
    </w:p>
    <w:p w14:paraId="12AFF7E1" w14:textId="77777777" w:rsidR="008379F2" w:rsidRPr="00154630" w:rsidRDefault="008379F2" w:rsidP="004A2380">
      <w:pPr>
        <w:ind w:left="1080" w:right="180" w:hanging="1080"/>
        <w:jc w:val="both"/>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Purpose</w:t>
      </w:r>
    </w:p>
    <w:p w14:paraId="28BDE2DA" w14:textId="22C16A2B" w:rsidR="008379F2" w:rsidRPr="00154630" w:rsidRDefault="008379F2"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bCs/>
          <w:sz w:val="22"/>
          <w:szCs w:val="22"/>
        </w:rPr>
        <w:t xml:space="preserve">Team members are comprised of general and special educators, parents, </w:t>
      </w:r>
      <w:r w:rsidR="004429B0" w:rsidRPr="00154630">
        <w:rPr>
          <w:rFonts w:ascii="Microsoft Sans Serif" w:hAnsi="Microsoft Sans Serif" w:cs="Microsoft Sans Serif"/>
          <w:bCs/>
          <w:sz w:val="22"/>
          <w:szCs w:val="22"/>
        </w:rPr>
        <w:t>administrators,</w:t>
      </w:r>
      <w:r w:rsidRPr="00154630">
        <w:rPr>
          <w:rFonts w:ascii="Microsoft Sans Serif" w:hAnsi="Microsoft Sans Serif" w:cs="Microsoft Sans Serif"/>
          <w:bCs/>
          <w:sz w:val="22"/>
          <w:szCs w:val="22"/>
        </w:rPr>
        <w:t xml:space="preserve"> and service providers identified through an application of interest process. A requirement of participation on a special education monitoring team is attending the team member training meeting. </w:t>
      </w:r>
      <w:r w:rsidRPr="00154630">
        <w:rPr>
          <w:rFonts w:ascii="Microsoft Sans Serif" w:hAnsi="Microsoft Sans Serif" w:cs="Microsoft Sans Serif"/>
          <w:sz w:val="22"/>
          <w:szCs w:val="22"/>
        </w:rPr>
        <w:t>This meeting provides the team members with an overview of the elements of the School Support System, and the overall schedule/activities.  The preliminary findings generated from the IDEA Data Analysis Meeting are provided to the team members with a</w:t>
      </w:r>
      <w:r w:rsidR="00CF5ADC" w:rsidRPr="00154630">
        <w:rPr>
          <w:rFonts w:ascii="Microsoft Sans Serif" w:hAnsi="Microsoft Sans Serif" w:cs="Microsoft Sans Serif"/>
          <w:sz w:val="22"/>
          <w:szCs w:val="22"/>
        </w:rPr>
        <w:t>n</w:t>
      </w:r>
      <w:r w:rsidRPr="00154630">
        <w:rPr>
          <w:rFonts w:ascii="Microsoft Sans Serif" w:hAnsi="Microsoft Sans Serif" w:cs="Microsoft Sans Serif"/>
          <w:sz w:val="22"/>
          <w:szCs w:val="22"/>
        </w:rPr>
        <w:t xml:space="preserve"> overview of significant or emerging issues. During the site review, team members have access to student record reviews, school personnel and </w:t>
      </w:r>
      <w:r w:rsidR="00FB5BAF" w:rsidRPr="00154630">
        <w:rPr>
          <w:rFonts w:ascii="Microsoft Sans Serif" w:hAnsi="Microsoft Sans Serif" w:cs="Microsoft Sans Serif"/>
          <w:sz w:val="22"/>
          <w:szCs w:val="22"/>
        </w:rPr>
        <w:t xml:space="preserve">family </w:t>
      </w:r>
      <w:r w:rsidRPr="00154630">
        <w:rPr>
          <w:rFonts w:ascii="Microsoft Sans Serif" w:hAnsi="Microsoft Sans Serif" w:cs="Microsoft Sans Serif"/>
          <w:sz w:val="22"/>
          <w:szCs w:val="22"/>
        </w:rPr>
        <w:t>surveys.  Team members also receive policy information pertaining to confidentiality and a code of conduct.</w:t>
      </w:r>
    </w:p>
    <w:p w14:paraId="5630AD66" w14:textId="77777777" w:rsidR="008379F2" w:rsidRPr="00154630" w:rsidRDefault="008379F2" w:rsidP="004A2380">
      <w:pPr>
        <w:ind w:right="180"/>
        <w:jc w:val="both"/>
        <w:rPr>
          <w:rFonts w:ascii="Microsoft Sans Serif" w:hAnsi="Microsoft Sans Serif" w:cs="Microsoft Sans Serif"/>
          <w:b/>
          <w:bCs/>
          <w:sz w:val="22"/>
          <w:szCs w:val="22"/>
        </w:rPr>
      </w:pPr>
    </w:p>
    <w:p w14:paraId="6DA48408" w14:textId="77777777" w:rsidR="008379F2" w:rsidRPr="00154630" w:rsidRDefault="008379F2" w:rsidP="004A2380">
      <w:pPr>
        <w:ind w:right="180"/>
        <w:jc w:val="both"/>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Persons Involved</w:t>
      </w:r>
    </w:p>
    <w:p w14:paraId="2321F8AE" w14:textId="2ED752E2" w:rsidR="008379F2" w:rsidRPr="00154630" w:rsidRDefault="008379F2" w:rsidP="004A2380">
      <w:pPr>
        <w:pStyle w:val="ListParagraph"/>
        <w:numPr>
          <w:ilvl w:val="0"/>
          <w:numId w:val="10"/>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The School Support System core team</w:t>
      </w:r>
      <w:r w:rsidR="00B93EB7" w:rsidRPr="00154630">
        <w:rPr>
          <w:rFonts w:ascii="Microsoft Sans Serif" w:hAnsi="Microsoft Sans Serif" w:cs="Microsoft Sans Serif"/>
          <w:sz w:val="22"/>
          <w:szCs w:val="22"/>
        </w:rPr>
        <w:t xml:space="preserve"> led by Senior Administrator, Quality Assurance Services</w:t>
      </w:r>
    </w:p>
    <w:p w14:paraId="6F30F17F" w14:textId="77777777" w:rsidR="008379F2" w:rsidRPr="00154630" w:rsidRDefault="008379F2" w:rsidP="004A2380">
      <w:pPr>
        <w:numPr>
          <w:ilvl w:val="0"/>
          <w:numId w:val="10"/>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Volunteers from other districts/educational settings </w:t>
      </w:r>
    </w:p>
    <w:p w14:paraId="18371944" w14:textId="77777777" w:rsidR="008379F2" w:rsidRPr="00154630" w:rsidRDefault="008379F2" w:rsidP="004A2380">
      <w:pPr>
        <w:numPr>
          <w:ilvl w:val="0"/>
          <w:numId w:val="10"/>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Representatives from the State Special Education Advisory Committee </w:t>
      </w:r>
    </w:p>
    <w:p w14:paraId="05DF93DB" w14:textId="77777777" w:rsidR="008379F2" w:rsidRPr="00154630" w:rsidRDefault="008379F2" w:rsidP="004A2380">
      <w:pPr>
        <w:numPr>
          <w:ilvl w:val="0"/>
          <w:numId w:val="10"/>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Representatives from RI Family Organizations</w:t>
      </w:r>
    </w:p>
    <w:p w14:paraId="37A116D8" w14:textId="6467289A" w:rsidR="00B826B8" w:rsidRPr="00154630" w:rsidRDefault="00B826B8" w:rsidP="004A2380">
      <w:pPr>
        <w:numPr>
          <w:ilvl w:val="0"/>
          <w:numId w:val="10"/>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OSCAS </w:t>
      </w:r>
      <w:r w:rsidR="00EC55EB" w:rsidRPr="00154630">
        <w:rPr>
          <w:rFonts w:ascii="Microsoft Sans Serif" w:hAnsi="Microsoft Sans Serif" w:cs="Microsoft Sans Serif"/>
          <w:sz w:val="22"/>
          <w:szCs w:val="22"/>
        </w:rPr>
        <w:t>Team Leaders</w:t>
      </w:r>
      <w:r w:rsidR="00F70202" w:rsidRPr="00154630">
        <w:rPr>
          <w:rFonts w:ascii="Microsoft Sans Serif" w:hAnsi="Microsoft Sans Serif" w:cs="Microsoft Sans Serif"/>
          <w:sz w:val="22"/>
          <w:szCs w:val="22"/>
        </w:rPr>
        <w:t xml:space="preserve"> as appropriate</w:t>
      </w:r>
    </w:p>
    <w:p w14:paraId="61829076" w14:textId="77777777" w:rsidR="00993670" w:rsidRPr="00154630" w:rsidRDefault="00993670" w:rsidP="004A2380">
      <w:pPr>
        <w:ind w:left="1080" w:right="180" w:hanging="1080"/>
        <w:jc w:val="both"/>
        <w:rPr>
          <w:rFonts w:ascii="Microsoft Sans Serif" w:hAnsi="Microsoft Sans Serif" w:cs="Microsoft Sans Serif"/>
          <w:b/>
          <w:bCs/>
          <w:sz w:val="22"/>
          <w:szCs w:val="22"/>
          <w:u w:val="single"/>
        </w:rPr>
      </w:pPr>
    </w:p>
    <w:p w14:paraId="572647F6" w14:textId="77777777" w:rsidR="008379F2" w:rsidRPr="00154630" w:rsidRDefault="008379F2" w:rsidP="004A2380">
      <w:pPr>
        <w:ind w:left="1080" w:right="180" w:hanging="1080"/>
        <w:jc w:val="both"/>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Benefits</w:t>
      </w:r>
    </w:p>
    <w:p w14:paraId="47508DCD" w14:textId="77777777" w:rsidR="008379F2" w:rsidRPr="00154630" w:rsidRDefault="008379F2"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All School Support System team members, particularly those from outside the Core Team, become familiar with the components of the School Support System and are prepared to be active participants in the on-site review. Team members will begin to become familiar with their role in the monitoring process</w:t>
      </w:r>
      <w:r w:rsidR="00B07491" w:rsidRPr="00154630">
        <w:rPr>
          <w:rFonts w:ascii="Microsoft Sans Serif" w:hAnsi="Microsoft Sans Serif" w:cs="Microsoft Sans Serif"/>
          <w:sz w:val="22"/>
          <w:szCs w:val="22"/>
        </w:rPr>
        <w:t>.</w:t>
      </w:r>
    </w:p>
    <w:p w14:paraId="2BA226A1" w14:textId="77777777" w:rsidR="009B1178" w:rsidRPr="00154630" w:rsidRDefault="009B1178" w:rsidP="004A2380">
      <w:pPr>
        <w:ind w:right="180"/>
        <w:jc w:val="center"/>
        <w:rPr>
          <w:rFonts w:ascii="Microsoft Sans Serif" w:hAnsi="Microsoft Sans Serif" w:cs="Microsoft Sans Serif"/>
          <w:b/>
          <w:bCs/>
          <w:i/>
          <w:color w:val="0070C0"/>
          <w:sz w:val="22"/>
          <w:szCs w:val="22"/>
          <w:u w:val="single"/>
        </w:rPr>
      </w:pPr>
    </w:p>
    <w:p w14:paraId="17AD93B2" w14:textId="77777777" w:rsidR="009B1178" w:rsidRPr="00154630" w:rsidRDefault="009B1178" w:rsidP="004A2380">
      <w:pPr>
        <w:ind w:right="180"/>
        <w:jc w:val="center"/>
        <w:rPr>
          <w:rFonts w:ascii="Microsoft Sans Serif" w:hAnsi="Microsoft Sans Serif" w:cs="Microsoft Sans Serif"/>
          <w:b/>
          <w:bCs/>
          <w:i/>
          <w:iCs/>
          <w:color w:val="0070C0"/>
          <w:sz w:val="22"/>
          <w:szCs w:val="22"/>
          <w:u w:val="single"/>
        </w:rPr>
      </w:pPr>
    </w:p>
    <w:p w14:paraId="55CA0813" w14:textId="12C4F412" w:rsidR="355F2147" w:rsidRPr="00154630" w:rsidRDefault="355F2147" w:rsidP="004A2380">
      <w:pPr>
        <w:ind w:right="180"/>
        <w:jc w:val="center"/>
        <w:rPr>
          <w:rFonts w:ascii="Microsoft Sans Serif" w:hAnsi="Microsoft Sans Serif" w:cs="Microsoft Sans Serif"/>
          <w:b/>
          <w:bCs/>
          <w:i/>
          <w:iCs/>
          <w:color w:val="0070C0"/>
          <w:sz w:val="22"/>
          <w:szCs w:val="22"/>
          <w:u w:val="single"/>
        </w:rPr>
      </w:pPr>
    </w:p>
    <w:p w14:paraId="4E3130D8" w14:textId="50363112" w:rsidR="355F2147" w:rsidRPr="00154630" w:rsidRDefault="355F2147" w:rsidP="004A2380">
      <w:pPr>
        <w:ind w:right="180"/>
        <w:jc w:val="center"/>
        <w:rPr>
          <w:rFonts w:ascii="Microsoft Sans Serif" w:hAnsi="Microsoft Sans Serif" w:cs="Microsoft Sans Serif"/>
          <w:b/>
          <w:bCs/>
          <w:i/>
          <w:iCs/>
          <w:color w:val="0070C0"/>
          <w:sz w:val="22"/>
          <w:szCs w:val="22"/>
          <w:u w:val="single"/>
        </w:rPr>
      </w:pPr>
    </w:p>
    <w:p w14:paraId="2FAAEC29" w14:textId="77777777" w:rsidR="00F92406" w:rsidRPr="00154630" w:rsidRDefault="00F92406" w:rsidP="004A2380">
      <w:pPr>
        <w:ind w:right="180"/>
        <w:jc w:val="center"/>
        <w:rPr>
          <w:rFonts w:ascii="Microsoft Sans Serif" w:hAnsi="Microsoft Sans Serif" w:cs="Microsoft Sans Serif"/>
          <w:b/>
          <w:bCs/>
          <w:i/>
          <w:iCs/>
          <w:color w:val="0070C0"/>
          <w:sz w:val="22"/>
          <w:szCs w:val="22"/>
          <w:u w:val="single"/>
        </w:rPr>
      </w:pPr>
    </w:p>
    <w:p w14:paraId="734C9A50" w14:textId="77777777" w:rsidR="00F92406" w:rsidRPr="00154630" w:rsidRDefault="00F92406" w:rsidP="004A2380">
      <w:pPr>
        <w:ind w:right="180"/>
        <w:jc w:val="center"/>
        <w:rPr>
          <w:rFonts w:ascii="Microsoft Sans Serif" w:hAnsi="Microsoft Sans Serif" w:cs="Microsoft Sans Serif"/>
          <w:b/>
          <w:bCs/>
          <w:i/>
          <w:iCs/>
          <w:color w:val="0070C0"/>
          <w:sz w:val="22"/>
          <w:szCs w:val="22"/>
          <w:u w:val="single"/>
        </w:rPr>
      </w:pPr>
    </w:p>
    <w:p w14:paraId="0DE4B5B7" w14:textId="77777777" w:rsidR="00E7330B" w:rsidRPr="00154630" w:rsidRDefault="00E7330B" w:rsidP="004A2380">
      <w:pPr>
        <w:ind w:right="180"/>
        <w:jc w:val="center"/>
        <w:rPr>
          <w:rFonts w:ascii="Microsoft Sans Serif" w:hAnsi="Microsoft Sans Serif" w:cs="Microsoft Sans Serif"/>
          <w:b/>
          <w:bCs/>
          <w:i/>
          <w:color w:val="0070C0"/>
          <w:sz w:val="22"/>
          <w:szCs w:val="22"/>
          <w:u w:val="single"/>
        </w:rPr>
      </w:pPr>
    </w:p>
    <w:p w14:paraId="4156AE24" w14:textId="77777777" w:rsidR="00BE1199" w:rsidRPr="00154630" w:rsidRDefault="00BE1199" w:rsidP="004A2380">
      <w:pPr>
        <w:ind w:right="180"/>
        <w:jc w:val="center"/>
        <w:rPr>
          <w:rFonts w:ascii="Microsoft Sans Serif" w:hAnsi="Microsoft Sans Serif" w:cs="Microsoft Sans Serif"/>
          <w:b/>
          <w:bCs/>
          <w:i/>
          <w:sz w:val="22"/>
          <w:szCs w:val="22"/>
        </w:rPr>
      </w:pPr>
      <w:r w:rsidRPr="00154630">
        <w:rPr>
          <w:rFonts w:ascii="Microsoft Sans Serif" w:hAnsi="Microsoft Sans Serif" w:cs="Microsoft Sans Serif"/>
          <w:b/>
          <w:bCs/>
          <w:i/>
          <w:sz w:val="22"/>
          <w:szCs w:val="22"/>
          <w:u w:val="single"/>
        </w:rPr>
        <w:t>Tier III:</w:t>
      </w:r>
      <w:r w:rsidRPr="00154630">
        <w:rPr>
          <w:rFonts w:ascii="Microsoft Sans Serif" w:hAnsi="Microsoft Sans Serif" w:cs="Microsoft Sans Serif"/>
          <w:b/>
          <w:bCs/>
          <w:i/>
          <w:sz w:val="22"/>
          <w:szCs w:val="22"/>
        </w:rPr>
        <w:t xml:space="preserve">  LEAs who received an on-site review and/or had cited concerns</w:t>
      </w:r>
      <w:r w:rsidR="00455A3E" w:rsidRPr="00154630">
        <w:rPr>
          <w:rFonts w:ascii="Microsoft Sans Serif" w:hAnsi="Microsoft Sans Serif" w:cs="Microsoft Sans Serif"/>
          <w:b/>
          <w:bCs/>
          <w:i/>
          <w:sz w:val="22"/>
          <w:szCs w:val="22"/>
        </w:rPr>
        <w:t xml:space="preserve"> will engage in</w:t>
      </w:r>
    </w:p>
    <w:p w14:paraId="3EE4FC53" w14:textId="77777777" w:rsidR="00236595" w:rsidRPr="00154630" w:rsidRDefault="00455A3E" w:rsidP="004A2380">
      <w:pPr>
        <w:ind w:right="180"/>
        <w:jc w:val="center"/>
        <w:rPr>
          <w:rFonts w:ascii="Microsoft Sans Serif" w:hAnsi="Microsoft Sans Serif" w:cs="Microsoft Sans Serif"/>
          <w:b/>
          <w:bCs/>
          <w:i/>
          <w:sz w:val="22"/>
          <w:szCs w:val="22"/>
        </w:rPr>
      </w:pPr>
      <w:r w:rsidRPr="00154630">
        <w:rPr>
          <w:rFonts w:ascii="Microsoft Sans Serif" w:hAnsi="Microsoft Sans Serif" w:cs="Microsoft Sans Serif"/>
          <w:b/>
          <w:bCs/>
          <w:i/>
          <w:sz w:val="22"/>
          <w:szCs w:val="22"/>
        </w:rPr>
        <w:t xml:space="preserve"> Support Plan</w:t>
      </w:r>
      <w:r w:rsidR="00B93EB7" w:rsidRPr="00154630">
        <w:rPr>
          <w:rFonts w:ascii="Microsoft Sans Serif" w:hAnsi="Microsoft Sans Serif" w:cs="Microsoft Sans Serif"/>
          <w:b/>
          <w:bCs/>
          <w:i/>
          <w:sz w:val="22"/>
          <w:szCs w:val="22"/>
        </w:rPr>
        <w:t>/Corrective Action</w:t>
      </w:r>
      <w:r w:rsidRPr="00154630">
        <w:rPr>
          <w:rFonts w:ascii="Microsoft Sans Serif" w:hAnsi="Microsoft Sans Serif" w:cs="Microsoft Sans Serif"/>
          <w:b/>
          <w:bCs/>
          <w:i/>
          <w:sz w:val="22"/>
          <w:szCs w:val="22"/>
        </w:rPr>
        <w:t xml:space="preserve"> D</w:t>
      </w:r>
      <w:r w:rsidR="00BE1199" w:rsidRPr="00154630">
        <w:rPr>
          <w:rFonts w:ascii="Microsoft Sans Serif" w:hAnsi="Microsoft Sans Serif" w:cs="Microsoft Sans Serif"/>
          <w:b/>
          <w:bCs/>
          <w:i/>
          <w:sz w:val="22"/>
          <w:szCs w:val="22"/>
        </w:rPr>
        <w:t>evelopment</w:t>
      </w:r>
      <w:r w:rsidR="00730C64" w:rsidRPr="00154630">
        <w:rPr>
          <w:rFonts w:ascii="Microsoft Sans Serif" w:hAnsi="Microsoft Sans Serif" w:cs="Microsoft Sans Serif"/>
          <w:b/>
          <w:bCs/>
          <w:i/>
          <w:sz w:val="22"/>
          <w:szCs w:val="22"/>
        </w:rPr>
        <w:t xml:space="preserve"> and </w:t>
      </w:r>
      <w:r w:rsidRPr="00154630">
        <w:rPr>
          <w:rFonts w:ascii="Microsoft Sans Serif" w:hAnsi="Microsoft Sans Serif" w:cs="Microsoft Sans Serif"/>
          <w:b/>
          <w:bCs/>
          <w:i/>
          <w:sz w:val="22"/>
          <w:szCs w:val="22"/>
        </w:rPr>
        <w:t>Verification Process</w:t>
      </w:r>
      <w:r w:rsidR="00730C64" w:rsidRPr="00154630">
        <w:rPr>
          <w:rFonts w:ascii="Microsoft Sans Serif" w:hAnsi="Microsoft Sans Serif" w:cs="Microsoft Sans Serif"/>
          <w:b/>
          <w:bCs/>
          <w:i/>
          <w:sz w:val="22"/>
          <w:szCs w:val="22"/>
        </w:rPr>
        <w:t xml:space="preserve"> </w:t>
      </w:r>
      <w:r w:rsidRPr="00154630">
        <w:rPr>
          <w:rFonts w:ascii="Microsoft Sans Serif" w:hAnsi="Microsoft Sans Serif" w:cs="Microsoft Sans Serif"/>
          <w:b/>
          <w:bCs/>
          <w:i/>
          <w:sz w:val="22"/>
          <w:szCs w:val="22"/>
        </w:rPr>
        <w:t>and Reporting</w:t>
      </w:r>
    </w:p>
    <w:p w14:paraId="66204FF1" w14:textId="77777777" w:rsidR="00BE1199" w:rsidRPr="00154630" w:rsidRDefault="00BE1199" w:rsidP="004A2380">
      <w:pPr>
        <w:ind w:right="180"/>
        <w:jc w:val="center"/>
        <w:rPr>
          <w:rFonts w:ascii="Microsoft Sans Serif" w:hAnsi="Microsoft Sans Serif" w:cs="Microsoft Sans Serif"/>
          <w:b/>
          <w:bCs/>
          <w:i/>
          <w:color w:val="7030A0"/>
          <w:sz w:val="22"/>
          <w:szCs w:val="22"/>
        </w:rPr>
      </w:pPr>
    </w:p>
    <w:p w14:paraId="2DBF0D7D" w14:textId="77777777" w:rsidR="00C65E79" w:rsidRPr="00154630" w:rsidRDefault="00C65E79" w:rsidP="004A2380">
      <w:pPr>
        <w:ind w:right="180"/>
        <w:jc w:val="both"/>
        <w:rPr>
          <w:rFonts w:ascii="Microsoft Sans Serif" w:hAnsi="Microsoft Sans Serif" w:cs="Microsoft Sans Serif"/>
          <w:b/>
          <w:bCs/>
          <w:sz w:val="22"/>
          <w:szCs w:val="22"/>
          <w:u w:val="single"/>
        </w:rPr>
      </w:pPr>
    </w:p>
    <w:p w14:paraId="6B62F1B3" w14:textId="77777777" w:rsidR="00BE1199" w:rsidRPr="00154630" w:rsidRDefault="00BE1199" w:rsidP="004A2380">
      <w:pPr>
        <w:ind w:right="180"/>
        <w:jc w:val="both"/>
        <w:rPr>
          <w:rFonts w:ascii="Microsoft Sans Serif" w:hAnsi="Microsoft Sans Serif" w:cs="Microsoft Sans Serif"/>
          <w:b/>
          <w:bCs/>
          <w:sz w:val="22"/>
          <w:szCs w:val="22"/>
          <w:u w:val="single"/>
        </w:rPr>
      </w:pPr>
    </w:p>
    <w:p w14:paraId="4E516216" w14:textId="77777777" w:rsidR="00BE1199" w:rsidRPr="00154630" w:rsidRDefault="009B1178" w:rsidP="004A2380">
      <w:pPr>
        <w:ind w:right="180"/>
        <w:jc w:val="center"/>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SUPPORT PLAN DEVELOPMENT</w:t>
      </w:r>
    </w:p>
    <w:p w14:paraId="02F2C34E" w14:textId="77777777" w:rsidR="009B1178" w:rsidRPr="00154630" w:rsidRDefault="009B1178" w:rsidP="004A2380">
      <w:pPr>
        <w:ind w:right="180"/>
        <w:jc w:val="both"/>
        <w:rPr>
          <w:rFonts w:ascii="Microsoft Sans Serif" w:hAnsi="Microsoft Sans Serif" w:cs="Microsoft Sans Serif"/>
          <w:b/>
          <w:bCs/>
          <w:sz w:val="22"/>
          <w:szCs w:val="22"/>
          <w:u w:val="single"/>
        </w:rPr>
      </w:pPr>
    </w:p>
    <w:p w14:paraId="694F4B38" w14:textId="77777777" w:rsidR="00FA79EE" w:rsidRPr="00154630" w:rsidRDefault="00FA79EE" w:rsidP="004A2380">
      <w:pPr>
        <w:ind w:right="180"/>
        <w:jc w:val="both"/>
        <w:rPr>
          <w:rFonts w:ascii="Microsoft Sans Serif" w:hAnsi="Microsoft Sans Serif" w:cs="Microsoft Sans Serif"/>
          <w:b/>
          <w:bCs/>
          <w:i/>
          <w:sz w:val="22"/>
          <w:szCs w:val="22"/>
        </w:rPr>
      </w:pPr>
      <w:r w:rsidRPr="00154630">
        <w:rPr>
          <w:rFonts w:ascii="Microsoft Sans Serif" w:hAnsi="Microsoft Sans Serif" w:cs="Microsoft Sans Serif"/>
          <w:b/>
          <w:bCs/>
          <w:sz w:val="22"/>
          <w:szCs w:val="22"/>
          <w:u w:val="single"/>
        </w:rPr>
        <w:t>Purpose</w:t>
      </w:r>
      <w:r w:rsidRPr="00154630">
        <w:rPr>
          <w:rFonts w:ascii="Microsoft Sans Serif" w:hAnsi="Microsoft Sans Serif" w:cs="Microsoft Sans Serif"/>
          <w:b/>
          <w:bCs/>
          <w:i/>
          <w:sz w:val="22"/>
          <w:szCs w:val="22"/>
        </w:rPr>
        <w:tab/>
      </w:r>
    </w:p>
    <w:p w14:paraId="3CAC22A8" w14:textId="77777777" w:rsidR="00B538AA" w:rsidRPr="00154630" w:rsidRDefault="00B538AA"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The </w:t>
      </w:r>
      <w:r w:rsidR="00840E15" w:rsidRPr="00154630">
        <w:rPr>
          <w:rFonts w:ascii="Microsoft Sans Serif" w:hAnsi="Microsoft Sans Serif" w:cs="Microsoft Sans Serif"/>
          <w:sz w:val="22"/>
          <w:szCs w:val="22"/>
        </w:rPr>
        <w:t xml:space="preserve">Local Educational Agency (LEA) </w:t>
      </w:r>
      <w:r w:rsidR="00336F17" w:rsidRPr="00154630">
        <w:rPr>
          <w:rFonts w:ascii="Microsoft Sans Serif" w:hAnsi="Microsoft Sans Serif" w:cs="Microsoft Sans Serif"/>
          <w:sz w:val="22"/>
          <w:szCs w:val="22"/>
        </w:rPr>
        <w:t xml:space="preserve">and RIDE, OSCAS </w:t>
      </w:r>
      <w:r w:rsidR="002C18A4" w:rsidRPr="00154630">
        <w:rPr>
          <w:rFonts w:ascii="Microsoft Sans Serif" w:hAnsi="Microsoft Sans Serif" w:cs="Microsoft Sans Serif"/>
          <w:sz w:val="22"/>
          <w:szCs w:val="22"/>
        </w:rPr>
        <w:t xml:space="preserve">representatives </w:t>
      </w:r>
      <w:r w:rsidRPr="00154630">
        <w:rPr>
          <w:rFonts w:ascii="Microsoft Sans Serif" w:hAnsi="Microsoft Sans Serif" w:cs="Microsoft Sans Serif"/>
          <w:sz w:val="22"/>
          <w:szCs w:val="22"/>
        </w:rPr>
        <w:t>meet to finalize the School Support System report and to d</w:t>
      </w:r>
      <w:r w:rsidR="00840E15" w:rsidRPr="00154630">
        <w:rPr>
          <w:rFonts w:ascii="Microsoft Sans Serif" w:hAnsi="Microsoft Sans Serif" w:cs="Microsoft Sans Serif"/>
          <w:sz w:val="22"/>
          <w:szCs w:val="22"/>
        </w:rPr>
        <w:t>evelop technical assistance/corrective action plans</w:t>
      </w:r>
      <w:r w:rsidRPr="00154630">
        <w:rPr>
          <w:rFonts w:ascii="Microsoft Sans Serif" w:hAnsi="Microsoft Sans Serif" w:cs="Microsoft Sans Serif"/>
          <w:sz w:val="22"/>
          <w:szCs w:val="22"/>
        </w:rPr>
        <w:t xml:space="preserve"> (School Support Plan) with timelines for implementation and procedures for verification. The final report describes the nature and extent of programs and services</w:t>
      </w:r>
      <w:r w:rsidR="00336F17" w:rsidRPr="00154630">
        <w:rPr>
          <w:rFonts w:ascii="Microsoft Sans Serif" w:hAnsi="Microsoft Sans Serif" w:cs="Microsoft Sans Serif"/>
          <w:sz w:val="22"/>
          <w:szCs w:val="22"/>
        </w:rPr>
        <w:t xml:space="preserve"> as well as areas for improvement</w:t>
      </w:r>
      <w:r w:rsidRPr="00154630">
        <w:rPr>
          <w:rFonts w:ascii="Microsoft Sans Serif" w:hAnsi="Microsoft Sans Serif" w:cs="Microsoft Sans Serif"/>
          <w:sz w:val="22"/>
          <w:szCs w:val="22"/>
        </w:rPr>
        <w:t xml:space="preserve">. </w:t>
      </w:r>
      <w:r w:rsidR="00336F17" w:rsidRPr="00154630">
        <w:rPr>
          <w:rFonts w:ascii="Microsoft Sans Serif" w:hAnsi="Microsoft Sans Serif" w:cs="Microsoft Sans Serif"/>
          <w:sz w:val="22"/>
          <w:szCs w:val="22"/>
        </w:rPr>
        <w:t xml:space="preserve">It further </w:t>
      </w:r>
      <w:r w:rsidRPr="00154630">
        <w:rPr>
          <w:rFonts w:ascii="Microsoft Sans Serif" w:hAnsi="Microsoft Sans Serif" w:cs="Microsoft Sans Serif"/>
          <w:sz w:val="22"/>
          <w:szCs w:val="22"/>
        </w:rPr>
        <w:t>details technical assistance and training needed to enable the district/educational setting to strengthen selected educational programs and correct essential areas.  Resources are identified and made available to the district/educational setting to assist in carrying out their support plans.</w:t>
      </w:r>
      <w:r w:rsidR="00321C48" w:rsidRPr="00154630">
        <w:rPr>
          <w:rFonts w:ascii="Microsoft Sans Serif" w:hAnsi="Microsoft Sans Serif" w:cs="Microsoft Sans Serif"/>
          <w:sz w:val="22"/>
          <w:szCs w:val="22"/>
        </w:rPr>
        <w:t xml:space="preserve"> </w:t>
      </w:r>
    </w:p>
    <w:p w14:paraId="680A4E5D" w14:textId="77777777" w:rsidR="00B538AA" w:rsidRPr="00154630" w:rsidRDefault="00B538AA" w:rsidP="004A2380">
      <w:pPr>
        <w:ind w:left="360" w:right="180"/>
        <w:jc w:val="both"/>
        <w:rPr>
          <w:rFonts w:ascii="Microsoft Sans Serif" w:hAnsi="Microsoft Sans Serif" w:cs="Microsoft Sans Serif"/>
          <w:b/>
          <w:bCs/>
          <w:sz w:val="22"/>
          <w:szCs w:val="22"/>
        </w:rPr>
      </w:pPr>
    </w:p>
    <w:p w14:paraId="6461D3C0" w14:textId="77777777" w:rsidR="00865162" w:rsidRPr="00154630" w:rsidRDefault="00865162" w:rsidP="004A2380">
      <w:pPr>
        <w:ind w:right="180"/>
        <w:jc w:val="both"/>
        <w:rPr>
          <w:rFonts w:ascii="Microsoft Sans Serif" w:hAnsi="Microsoft Sans Serif" w:cs="Microsoft Sans Serif"/>
          <w:b/>
          <w:bCs/>
          <w:sz w:val="22"/>
          <w:szCs w:val="22"/>
        </w:rPr>
      </w:pPr>
      <w:r w:rsidRPr="00154630">
        <w:rPr>
          <w:rFonts w:ascii="Microsoft Sans Serif" w:hAnsi="Microsoft Sans Serif" w:cs="Microsoft Sans Serif"/>
          <w:b/>
          <w:bCs/>
          <w:sz w:val="22"/>
          <w:szCs w:val="22"/>
          <w:u w:val="single"/>
        </w:rPr>
        <w:t>Persons Involved</w:t>
      </w:r>
    </w:p>
    <w:p w14:paraId="30F7F2A0" w14:textId="77777777" w:rsidR="00840E15" w:rsidRPr="00154630" w:rsidRDefault="00336F17" w:rsidP="004A2380">
      <w:pPr>
        <w:numPr>
          <w:ilvl w:val="0"/>
          <w:numId w:val="11"/>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LEA </w:t>
      </w:r>
      <w:r w:rsidR="00840E15" w:rsidRPr="00154630">
        <w:rPr>
          <w:rFonts w:ascii="Microsoft Sans Serif" w:hAnsi="Microsoft Sans Serif" w:cs="Microsoft Sans Serif"/>
          <w:sz w:val="22"/>
          <w:szCs w:val="22"/>
        </w:rPr>
        <w:t>Special Education Administrator</w:t>
      </w:r>
    </w:p>
    <w:p w14:paraId="5BEE54CE" w14:textId="77777777" w:rsidR="00336F17" w:rsidRPr="00154630" w:rsidRDefault="00336F17" w:rsidP="004A2380">
      <w:pPr>
        <w:numPr>
          <w:ilvl w:val="0"/>
          <w:numId w:val="11"/>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Senior Administrator, Quality Assurance Services</w:t>
      </w:r>
    </w:p>
    <w:p w14:paraId="0AE9335F" w14:textId="498558F4" w:rsidR="00336F17" w:rsidRPr="00154630" w:rsidRDefault="00673BD2" w:rsidP="004A2380">
      <w:pPr>
        <w:numPr>
          <w:ilvl w:val="0"/>
          <w:numId w:val="11"/>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Quality Assurance Services </w:t>
      </w:r>
      <w:r w:rsidR="003033AC" w:rsidRPr="00154630">
        <w:rPr>
          <w:rFonts w:ascii="Microsoft Sans Serif" w:hAnsi="Microsoft Sans Serif" w:cs="Microsoft Sans Serif"/>
          <w:sz w:val="22"/>
          <w:szCs w:val="22"/>
        </w:rPr>
        <w:t>Specialist</w:t>
      </w:r>
    </w:p>
    <w:p w14:paraId="75B85BC4" w14:textId="24482811" w:rsidR="00C41570" w:rsidRPr="00154630" w:rsidRDefault="003033AC" w:rsidP="004A2380">
      <w:pPr>
        <w:numPr>
          <w:ilvl w:val="0"/>
          <w:numId w:val="11"/>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OSCAS District Liaison</w:t>
      </w:r>
    </w:p>
    <w:p w14:paraId="19219836" w14:textId="77777777" w:rsidR="00865162" w:rsidRPr="00154630" w:rsidRDefault="00865162" w:rsidP="004A2380">
      <w:pPr>
        <w:ind w:left="360" w:right="180"/>
        <w:jc w:val="both"/>
        <w:rPr>
          <w:rFonts w:ascii="Microsoft Sans Serif" w:hAnsi="Microsoft Sans Serif" w:cs="Microsoft Sans Serif"/>
          <w:bCs/>
          <w:sz w:val="22"/>
          <w:szCs w:val="22"/>
        </w:rPr>
      </w:pPr>
    </w:p>
    <w:p w14:paraId="6DCF0859" w14:textId="77777777" w:rsidR="00865162" w:rsidRPr="00154630" w:rsidRDefault="00865162" w:rsidP="004A2380">
      <w:pPr>
        <w:ind w:right="180"/>
        <w:jc w:val="both"/>
        <w:rPr>
          <w:rFonts w:ascii="Microsoft Sans Serif" w:hAnsi="Microsoft Sans Serif" w:cs="Microsoft Sans Serif"/>
          <w:b/>
          <w:bCs/>
          <w:sz w:val="22"/>
          <w:szCs w:val="22"/>
          <w:u w:val="single"/>
        </w:rPr>
      </w:pPr>
      <w:r w:rsidRPr="00154630">
        <w:rPr>
          <w:rFonts w:ascii="Microsoft Sans Serif" w:hAnsi="Microsoft Sans Serif" w:cs="Microsoft Sans Serif"/>
          <w:b/>
          <w:bCs/>
          <w:sz w:val="22"/>
          <w:szCs w:val="22"/>
          <w:u w:val="single"/>
        </w:rPr>
        <w:t>Benefits</w:t>
      </w:r>
    </w:p>
    <w:p w14:paraId="57CE6B2F" w14:textId="77777777" w:rsidR="00865162" w:rsidRPr="00154630" w:rsidRDefault="00865162"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The District/Educational Setting and RIDE/</w:t>
      </w:r>
      <w:r w:rsidR="00886582" w:rsidRPr="00154630">
        <w:rPr>
          <w:rFonts w:ascii="Microsoft Sans Serif" w:hAnsi="Microsoft Sans Serif" w:cs="Microsoft Sans Serif"/>
          <w:sz w:val="22"/>
          <w:szCs w:val="22"/>
        </w:rPr>
        <w:t>OSCAS</w:t>
      </w:r>
      <w:r w:rsidRPr="00154630">
        <w:rPr>
          <w:rFonts w:ascii="Microsoft Sans Serif" w:hAnsi="Microsoft Sans Serif" w:cs="Microsoft Sans Serif"/>
          <w:sz w:val="22"/>
          <w:szCs w:val="22"/>
        </w:rPr>
        <w:t xml:space="preserve"> work in a partnership that results in a joint ownership of the report and mutually directed and supported goals. </w:t>
      </w:r>
    </w:p>
    <w:p w14:paraId="296FEF7D" w14:textId="77777777" w:rsidR="00392448" w:rsidRPr="00154630" w:rsidRDefault="00392448" w:rsidP="004A2380">
      <w:pPr>
        <w:ind w:right="180"/>
        <w:jc w:val="both"/>
        <w:rPr>
          <w:rFonts w:ascii="Microsoft Sans Serif" w:hAnsi="Microsoft Sans Serif" w:cs="Microsoft Sans Serif"/>
          <w:sz w:val="22"/>
          <w:szCs w:val="22"/>
          <w:u w:val="single"/>
        </w:rPr>
      </w:pPr>
    </w:p>
    <w:p w14:paraId="67B86591" w14:textId="77777777" w:rsidR="00865162" w:rsidRPr="00154630" w:rsidRDefault="00865162" w:rsidP="004A2380">
      <w:pPr>
        <w:ind w:right="180"/>
        <w:jc w:val="both"/>
        <w:rPr>
          <w:rFonts w:ascii="Microsoft Sans Serif" w:hAnsi="Microsoft Sans Serif" w:cs="Microsoft Sans Serif"/>
          <w:b/>
          <w:sz w:val="22"/>
          <w:szCs w:val="22"/>
        </w:rPr>
      </w:pPr>
      <w:r w:rsidRPr="00154630">
        <w:rPr>
          <w:rFonts w:ascii="Microsoft Sans Serif" w:hAnsi="Microsoft Sans Serif" w:cs="Microsoft Sans Serif"/>
          <w:b/>
          <w:sz w:val="22"/>
          <w:szCs w:val="22"/>
          <w:u w:val="single"/>
        </w:rPr>
        <w:t>Persons Involved</w:t>
      </w:r>
    </w:p>
    <w:p w14:paraId="41DD423F" w14:textId="77777777" w:rsidR="00865162" w:rsidRPr="00154630" w:rsidRDefault="00865162" w:rsidP="004A2380">
      <w:pPr>
        <w:numPr>
          <w:ilvl w:val="0"/>
          <w:numId w:val="12"/>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Senior Administrator</w:t>
      </w:r>
      <w:r w:rsidR="00B93EB7" w:rsidRPr="00154630">
        <w:rPr>
          <w:rFonts w:ascii="Microsoft Sans Serif" w:hAnsi="Microsoft Sans Serif" w:cs="Microsoft Sans Serif"/>
          <w:sz w:val="22"/>
          <w:szCs w:val="22"/>
        </w:rPr>
        <w:t>,</w:t>
      </w:r>
      <w:r w:rsidRPr="00154630">
        <w:rPr>
          <w:rFonts w:ascii="Microsoft Sans Serif" w:hAnsi="Microsoft Sans Serif" w:cs="Microsoft Sans Serif"/>
          <w:sz w:val="22"/>
          <w:szCs w:val="22"/>
        </w:rPr>
        <w:t xml:space="preserve"> Quality Assurance Services</w:t>
      </w:r>
    </w:p>
    <w:p w14:paraId="36C587BA" w14:textId="473F780C" w:rsidR="00991EEB" w:rsidRPr="00154630" w:rsidRDefault="00F46591" w:rsidP="004A2380">
      <w:pPr>
        <w:numPr>
          <w:ilvl w:val="0"/>
          <w:numId w:val="12"/>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Quality Assurance Services Specialist</w:t>
      </w:r>
    </w:p>
    <w:p w14:paraId="35B2C4A7" w14:textId="30D6060F" w:rsidR="00481171" w:rsidRPr="00154630" w:rsidRDefault="00481171" w:rsidP="004A2380">
      <w:pPr>
        <w:numPr>
          <w:ilvl w:val="0"/>
          <w:numId w:val="12"/>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OSCAS District Liaison</w:t>
      </w:r>
    </w:p>
    <w:p w14:paraId="7194DBDC" w14:textId="77777777" w:rsidR="00D41A4E" w:rsidRPr="00154630" w:rsidRDefault="00D41A4E" w:rsidP="004A2380">
      <w:pPr>
        <w:ind w:left="1080" w:right="180"/>
        <w:jc w:val="both"/>
        <w:rPr>
          <w:rFonts w:ascii="Microsoft Sans Serif" w:hAnsi="Microsoft Sans Serif" w:cs="Microsoft Sans Serif"/>
          <w:sz w:val="22"/>
          <w:szCs w:val="22"/>
        </w:rPr>
      </w:pPr>
    </w:p>
    <w:p w14:paraId="3BB962AE" w14:textId="77777777" w:rsidR="00865162" w:rsidRPr="00154630" w:rsidRDefault="00865162" w:rsidP="004A2380">
      <w:pPr>
        <w:ind w:right="180"/>
        <w:jc w:val="both"/>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Benefits</w:t>
      </w:r>
    </w:p>
    <w:p w14:paraId="64204F19" w14:textId="77777777" w:rsidR="00991EEB" w:rsidRPr="00154630" w:rsidRDefault="00991EEB"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The School Support System Plan will include action plans, specific resources, staff responsibilities, timelines for completion, and mechanisms for verification. It is critical that these plans focus on continuous improvement in delivery systems and curricula that lead to higher achievement for students with exceptionalities.</w:t>
      </w:r>
    </w:p>
    <w:p w14:paraId="769D0D3C" w14:textId="77777777" w:rsidR="00865162" w:rsidRPr="00154630" w:rsidRDefault="00865162" w:rsidP="004A2380">
      <w:pPr>
        <w:ind w:left="1080" w:right="180"/>
        <w:jc w:val="both"/>
        <w:rPr>
          <w:rFonts w:ascii="Microsoft Sans Serif" w:hAnsi="Microsoft Sans Serif" w:cs="Microsoft Sans Serif"/>
          <w:sz w:val="22"/>
          <w:szCs w:val="22"/>
          <w:u w:val="single"/>
        </w:rPr>
      </w:pPr>
    </w:p>
    <w:p w14:paraId="54CD245A" w14:textId="77777777" w:rsidR="00C65E79" w:rsidRPr="00154630" w:rsidRDefault="00C65E79" w:rsidP="004A2380">
      <w:pPr>
        <w:ind w:right="180"/>
        <w:jc w:val="both"/>
        <w:rPr>
          <w:rFonts w:ascii="Microsoft Sans Serif" w:hAnsi="Microsoft Sans Serif" w:cs="Microsoft Sans Serif"/>
          <w:b/>
          <w:i/>
          <w:color w:val="00B050"/>
          <w:sz w:val="22"/>
          <w:szCs w:val="22"/>
        </w:rPr>
      </w:pPr>
    </w:p>
    <w:p w14:paraId="1231BE67" w14:textId="77777777" w:rsidR="00BE1199" w:rsidRPr="00154630" w:rsidRDefault="00BE1199" w:rsidP="004A2380">
      <w:pPr>
        <w:ind w:left="1080" w:right="180" w:hanging="1080"/>
        <w:jc w:val="both"/>
        <w:rPr>
          <w:rFonts w:ascii="Microsoft Sans Serif" w:hAnsi="Microsoft Sans Serif" w:cs="Microsoft Sans Serif"/>
          <w:b/>
          <w:sz w:val="22"/>
          <w:szCs w:val="22"/>
          <w:u w:val="single"/>
        </w:rPr>
      </w:pPr>
    </w:p>
    <w:p w14:paraId="36FEB5B0" w14:textId="77777777" w:rsidR="00BE1199" w:rsidRPr="00154630" w:rsidRDefault="00BE1199" w:rsidP="004A2380">
      <w:pPr>
        <w:ind w:left="1080" w:right="180" w:hanging="1080"/>
        <w:jc w:val="both"/>
        <w:rPr>
          <w:rFonts w:ascii="Microsoft Sans Serif" w:hAnsi="Microsoft Sans Serif" w:cs="Microsoft Sans Serif"/>
          <w:b/>
          <w:sz w:val="22"/>
          <w:szCs w:val="22"/>
          <w:u w:val="single"/>
        </w:rPr>
      </w:pPr>
    </w:p>
    <w:p w14:paraId="52D1F9E2" w14:textId="77777777" w:rsidR="00BE1199" w:rsidRPr="00154630" w:rsidRDefault="009B1178" w:rsidP="004A2380">
      <w:pPr>
        <w:ind w:left="1080" w:right="180" w:hanging="1080"/>
        <w:jc w:val="center"/>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VERIFICATION PROCESS AND REPORTING</w:t>
      </w:r>
    </w:p>
    <w:p w14:paraId="3318DA48" w14:textId="77777777" w:rsidR="00FA79EE" w:rsidRPr="00154630" w:rsidRDefault="00FA79EE" w:rsidP="004A2380">
      <w:pPr>
        <w:ind w:left="1080" w:right="180" w:hanging="1080"/>
        <w:jc w:val="both"/>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Purpose</w:t>
      </w:r>
    </w:p>
    <w:p w14:paraId="3B7B704E" w14:textId="42EC6047" w:rsidR="00C96DAC" w:rsidRPr="00154630" w:rsidRDefault="00C96DAC" w:rsidP="004A2380">
      <w:p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RIDE</w:t>
      </w:r>
      <w:r w:rsidR="003C5FA7" w:rsidRPr="00154630">
        <w:rPr>
          <w:rFonts w:ascii="Microsoft Sans Serif" w:hAnsi="Microsoft Sans Serif" w:cs="Microsoft Sans Serif"/>
          <w:sz w:val="22"/>
          <w:szCs w:val="22"/>
        </w:rPr>
        <w:t>,</w:t>
      </w:r>
      <w:r w:rsidRPr="00154630">
        <w:rPr>
          <w:rFonts w:ascii="Microsoft Sans Serif" w:hAnsi="Microsoft Sans Serif" w:cs="Microsoft Sans Serif"/>
          <w:sz w:val="22"/>
          <w:szCs w:val="22"/>
        </w:rPr>
        <w:t xml:space="preserve"> IDEA Quality Assurance personnel work with the </w:t>
      </w:r>
      <w:r w:rsidR="002C18A4" w:rsidRPr="00154630">
        <w:rPr>
          <w:rFonts w:ascii="Microsoft Sans Serif" w:hAnsi="Microsoft Sans Serif" w:cs="Microsoft Sans Serif"/>
          <w:sz w:val="22"/>
          <w:szCs w:val="22"/>
        </w:rPr>
        <w:t xml:space="preserve">LEA </w:t>
      </w:r>
      <w:r w:rsidRPr="00154630">
        <w:rPr>
          <w:rFonts w:ascii="Microsoft Sans Serif" w:hAnsi="Microsoft Sans Serif" w:cs="Microsoft Sans Serif"/>
          <w:sz w:val="22"/>
          <w:szCs w:val="22"/>
        </w:rPr>
        <w:t>to verify that the School Support Plan has been completed. One ye</w:t>
      </w:r>
      <w:r w:rsidR="00522473" w:rsidRPr="00154630">
        <w:rPr>
          <w:rFonts w:ascii="Microsoft Sans Serif" w:hAnsi="Microsoft Sans Serif" w:cs="Microsoft Sans Serif"/>
          <w:sz w:val="22"/>
          <w:szCs w:val="22"/>
        </w:rPr>
        <w:t>ar from the final report follow-</w:t>
      </w:r>
      <w:r w:rsidRPr="00154630">
        <w:rPr>
          <w:rFonts w:ascii="Microsoft Sans Serif" w:hAnsi="Microsoft Sans Serif" w:cs="Microsoft Sans Serif"/>
          <w:sz w:val="22"/>
          <w:szCs w:val="22"/>
        </w:rPr>
        <w:t xml:space="preserve">up documentation is provided by the district for RIDE Quality Assurance personnel for review. </w:t>
      </w:r>
      <w:r w:rsidR="00BA7FFE" w:rsidRPr="00154630">
        <w:rPr>
          <w:rFonts w:ascii="Microsoft Sans Serif" w:hAnsi="Microsoft Sans Serif" w:cs="Microsoft Sans Serif"/>
          <w:sz w:val="22"/>
          <w:szCs w:val="22"/>
        </w:rPr>
        <w:t xml:space="preserve">Pending </w:t>
      </w:r>
      <w:r w:rsidR="00705C76" w:rsidRPr="00154630">
        <w:rPr>
          <w:rFonts w:ascii="Microsoft Sans Serif" w:hAnsi="Microsoft Sans Serif" w:cs="Microsoft Sans Serif"/>
          <w:sz w:val="22"/>
          <w:szCs w:val="22"/>
        </w:rPr>
        <w:t>verification,</w:t>
      </w:r>
      <w:r w:rsidR="00BA7FFE" w:rsidRPr="00154630">
        <w:rPr>
          <w:rFonts w:ascii="Microsoft Sans Serif" w:hAnsi="Microsoft Sans Serif" w:cs="Microsoft Sans Serif"/>
          <w:sz w:val="22"/>
          <w:szCs w:val="22"/>
        </w:rPr>
        <w:t xml:space="preserve"> a </w:t>
      </w:r>
      <w:r w:rsidRPr="00154630">
        <w:rPr>
          <w:rFonts w:ascii="Microsoft Sans Serif" w:hAnsi="Microsoft Sans Serif" w:cs="Microsoft Sans Serif"/>
          <w:sz w:val="22"/>
          <w:szCs w:val="22"/>
        </w:rPr>
        <w:t>letter closing out the SSS process is then issued</w:t>
      </w:r>
      <w:r w:rsidR="00865162" w:rsidRPr="00154630">
        <w:rPr>
          <w:rFonts w:ascii="Microsoft Sans Serif" w:hAnsi="Microsoft Sans Serif" w:cs="Microsoft Sans Serif"/>
          <w:sz w:val="22"/>
          <w:szCs w:val="22"/>
        </w:rPr>
        <w:t>.</w:t>
      </w:r>
    </w:p>
    <w:p w14:paraId="30D7AA69" w14:textId="77777777" w:rsidR="00865162" w:rsidRPr="00154630" w:rsidRDefault="00865162" w:rsidP="004A2380">
      <w:pPr>
        <w:ind w:left="1080" w:right="180" w:hanging="1080"/>
        <w:jc w:val="both"/>
        <w:rPr>
          <w:rFonts w:ascii="Microsoft Sans Serif" w:hAnsi="Microsoft Sans Serif" w:cs="Microsoft Sans Serif"/>
          <w:sz w:val="22"/>
          <w:szCs w:val="22"/>
        </w:rPr>
      </w:pPr>
    </w:p>
    <w:p w14:paraId="60825871" w14:textId="77777777" w:rsidR="00865162" w:rsidRPr="00154630" w:rsidRDefault="00865162" w:rsidP="004A2380">
      <w:pPr>
        <w:ind w:left="1080" w:right="180" w:hanging="1080"/>
        <w:jc w:val="both"/>
        <w:rPr>
          <w:rFonts w:ascii="Microsoft Sans Serif" w:hAnsi="Microsoft Sans Serif" w:cs="Microsoft Sans Serif"/>
          <w:b/>
          <w:sz w:val="22"/>
          <w:szCs w:val="22"/>
        </w:rPr>
      </w:pPr>
      <w:r w:rsidRPr="00154630">
        <w:rPr>
          <w:rFonts w:ascii="Microsoft Sans Serif" w:hAnsi="Microsoft Sans Serif" w:cs="Microsoft Sans Serif"/>
          <w:b/>
          <w:sz w:val="22"/>
          <w:szCs w:val="22"/>
          <w:u w:val="single"/>
        </w:rPr>
        <w:t>Persons Involved</w:t>
      </w:r>
    </w:p>
    <w:p w14:paraId="1CF4B0BA" w14:textId="77777777" w:rsidR="00991EEB" w:rsidRPr="00154630" w:rsidRDefault="00991EEB" w:rsidP="004A2380">
      <w:pPr>
        <w:pStyle w:val="ListParagraph"/>
        <w:numPr>
          <w:ilvl w:val="0"/>
          <w:numId w:val="13"/>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Senior Administrator Quality Assurance Services</w:t>
      </w:r>
    </w:p>
    <w:p w14:paraId="31041AA6" w14:textId="6BE48C44" w:rsidR="00865162" w:rsidRPr="00154630" w:rsidRDefault="00A055D4" w:rsidP="004A2380">
      <w:pPr>
        <w:pStyle w:val="ListParagraph"/>
        <w:numPr>
          <w:ilvl w:val="0"/>
          <w:numId w:val="13"/>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Quality</w:t>
      </w:r>
      <w:r w:rsidR="00991EEB" w:rsidRPr="00154630">
        <w:rPr>
          <w:rFonts w:ascii="Microsoft Sans Serif" w:hAnsi="Microsoft Sans Serif" w:cs="Microsoft Sans Serif"/>
          <w:sz w:val="22"/>
          <w:szCs w:val="22"/>
        </w:rPr>
        <w:t xml:space="preserve"> Assurance Services </w:t>
      </w:r>
      <w:r w:rsidR="007B2981" w:rsidRPr="00154630">
        <w:rPr>
          <w:rFonts w:ascii="Microsoft Sans Serif" w:hAnsi="Microsoft Sans Serif" w:cs="Microsoft Sans Serif"/>
          <w:sz w:val="22"/>
          <w:szCs w:val="22"/>
        </w:rPr>
        <w:t>Specialist</w:t>
      </w:r>
    </w:p>
    <w:p w14:paraId="45EC5BAC" w14:textId="69FE8E10" w:rsidR="007B2981" w:rsidRPr="00154630" w:rsidRDefault="007B2981" w:rsidP="004A2380">
      <w:pPr>
        <w:pStyle w:val="ListParagraph"/>
        <w:numPr>
          <w:ilvl w:val="0"/>
          <w:numId w:val="13"/>
        </w:numPr>
        <w:ind w:right="1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OSCAS District </w:t>
      </w:r>
      <w:r w:rsidR="001B6F96" w:rsidRPr="00154630">
        <w:rPr>
          <w:rFonts w:ascii="Microsoft Sans Serif" w:hAnsi="Microsoft Sans Serif" w:cs="Microsoft Sans Serif"/>
          <w:sz w:val="22"/>
          <w:szCs w:val="22"/>
        </w:rPr>
        <w:t>Liaison</w:t>
      </w:r>
    </w:p>
    <w:p w14:paraId="7196D064" w14:textId="77777777" w:rsidR="00865162" w:rsidRPr="00154630" w:rsidRDefault="00865162" w:rsidP="004A2380">
      <w:pPr>
        <w:ind w:left="1080" w:right="180" w:hanging="1080"/>
        <w:jc w:val="both"/>
        <w:rPr>
          <w:rFonts w:ascii="Microsoft Sans Serif" w:hAnsi="Microsoft Sans Serif" w:cs="Microsoft Sans Serif"/>
          <w:sz w:val="22"/>
          <w:szCs w:val="22"/>
        </w:rPr>
      </w:pPr>
    </w:p>
    <w:p w14:paraId="4BD20FC8" w14:textId="77777777" w:rsidR="00865162" w:rsidRPr="00154630" w:rsidRDefault="00865162" w:rsidP="004A2380">
      <w:pPr>
        <w:ind w:left="1080" w:right="180" w:hanging="1080"/>
        <w:jc w:val="both"/>
        <w:rPr>
          <w:rFonts w:ascii="Microsoft Sans Serif" w:hAnsi="Microsoft Sans Serif" w:cs="Microsoft Sans Serif"/>
          <w:b/>
          <w:sz w:val="22"/>
          <w:szCs w:val="22"/>
          <w:u w:val="single"/>
        </w:rPr>
      </w:pPr>
      <w:r w:rsidRPr="00154630">
        <w:rPr>
          <w:rFonts w:ascii="Microsoft Sans Serif" w:hAnsi="Microsoft Sans Serif" w:cs="Microsoft Sans Serif"/>
          <w:b/>
          <w:sz w:val="22"/>
          <w:szCs w:val="22"/>
          <w:u w:val="single"/>
        </w:rPr>
        <w:t>Benefits</w:t>
      </w:r>
    </w:p>
    <w:p w14:paraId="172C6F5C" w14:textId="77777777" w:rsidR="004B70BD" w:rsidRPr="00154630" w:rsidRDefault="00EC5038" w:rsidP="004A2380">
      <w:pPr>
        <w:ind w:left="1080" w:right="180" w:hanging="1080"/>
        <w:jc w:val="both"/>
        <w:rPr>
          <w:rFonts w:ascii="Microsoft Sans Serif" w:hAnsi="Microsoft Sans Serif" w:cs="Microsoft Sans Serif"/>
          <w:sz w:val="22"/>
          <w:szCs w:val="22"/>
        </w:rPr>
      </w:pPr>
      <w:r w:rsidRPr="00154630">
        <w:rPr>
          <w:rFonts w:ascii="Microsoft Sans Serif" w:hAnsi="Microsoft Sans Serif" w:cs="Microsoft Sans Serif"/>
          <w:sz w:val="22"/>
          <w:szCs w:val="22"/>
        </w:rPr>
        <w:t xml:space="preserve">Improving </w:t>
      </w:r>
      <w:r w:rsidR="004B70BD" w:rsidRPr="00154630">
        <w:rPr>
          <w:rFonts w:ascii="Microsoft Sans Serif" w:hAnsi="Microsoft Sans Serif" w:cs="Microsoft Sans Serif"/>
          <w:sz w:val="22"/>
          <w:szCs w:val="22"/>
        </w:rPr>
        <w:t>performance outcomes for students with exceptionalities.</w:t>
      </w:r>
    </w:p>
    <w:sectPr w:rsidR="004B70BD" w:rsidRPr="00154630" w:rsidSect="00F50078">
      <w:footerReference w:type="default" r:id="rId12"/>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59F33" w14:textId="77777777" w:rsidR="00CA0AB4" w:rsidRDefault="00CA0AB4">
      <w:r>
        <w:separator/>
      </w:r>
    </w:p>
  </w:endnote>
  <w:endnote w:type="continuationSeparator" w:id="0">
    <w:p w14:paraId="65AFFF04" w14:textId="77777777" w:rsidR="00CA0AB4" w:rsidRDefault="00CA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4E96" w14:textId="77777777" w:rsidR="00A56A2F" w:rsidRDefault="00A56A2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330B">
      <w:rPr>
        <w:rStyle w:val="PageNumber"/>
        <w:noProof/>
      </w:rPr>
      <w:t>4</w:t>
    </w:r>
    <w:r>
      <w:rPr>
        <w:rStyle w:val="PageNumber"/>
      </w:rPr>
      <w:fldChar w:fldCharType="end"/>
    </w:r>
  </w:p>
  <w:p w14:paraId="34FF1C98" w14:textId="77777777" w:rsidR="00A56A2F" w:rsidRDefault="00A56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B0FA" w14:textId="77777777" w:rsidR="00CA0AB4" w:rsidRDefault="00CA0AB4">
      <w:r>
        <w:separator/>
      </w:r>
    </w:p>
  </w:footnote>
  <w:footnote w:type="continuationSeparator" w:id="0">
    <w:p w14:paraId="487C29FB" w14:textId="77777777" w:rsidR="00CA0AB4" w:rsidRDefault="00CA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F9"/>
    <w:multiLevelType w:val="hybridMultilevel"/>
    <w:tmpl w:val="5906D2E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FB4BF1"/>
    <w:multiLevelType w:val="hybridMultilevel"/>
    <w:tmpl w:val="A26C8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20ECE"/>
    <w:multiLevelType w:val="hybridMultilevel"/>
    <w:tmpl w:val="2C9E1A5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966E9A"/>
    <w:multiLevelType w:val="hybridMultilevel"/>
    <w:tmpl w:val="D1402D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34070"/>
    <w:multiLevelType w:val="hybridMultilevel"/>
    <w:tmpl w:val="7C58CBC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F5EC7"/>
    <w:multiLevelType w:val="hybridMultilevel"/>
    <w:tmpl w:val="E3F00A48"/>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C73065B"/>
    <w:multiLevelType w:val="hybridMultilevel"/>
    <w:tmpl w:val="E7F66A36"/>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34E7485A"/>
    <w:multiLevelType w:val="hybridMultilevel"/>
    <w:tmpl w:val="AFEEBDF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6A354D"/>
    <w:multiLevelType w:val="hybridMultilevel"/>
    <w:tmpl w:val="C0B09116"/>
    <w:lvl w:ilvl="0" w:tplc="04090005">
      <w:start w:val="1"/>
      <w:numFmt w:val="bullet"/>
      <w:lvlText w:val=""/>
      <w:lvlJc w:val="left"/>
      <w:pPr>
        <w:ind w:left="540" w:hanging="360"/>
      </w:pPr>
      <w:rPr>
        <w:rFonts w:ascii="Wingdings" w:hAnsi="Wingdings" w:hint="default"/>
      </w:rPr>
    </w:lvl>
    <w:lvl w:ilvl="1" w:tplc="FFFFFFFF">
      <w:start w:val="1"/>
      <w:numFmt w:val="bullet"/>
      <w:lvlText w:val="o"/>
      <w:lvlJc w:val="left"/>
      <w:pPr>
        <w:ind w:left="1260" w:hanging="360"/>
      </w:pPr>
      <w:rPr>
        <w:rFonts w:ascii="Courier New" w:hAnsi="Courier New" w:cs="Courier New" w:hint="default"/>
      </w:rPr>
    </w:lvl>
    <w:lvl w:ilvl="2" w:tplc="FFFFFFFF">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9" w15:restartNumberingAfterBreak="0">
    <w:nsid w:val="42DC40DC"/>
    <w:multiLevelType w:val="hybridMultilevel"/>
    <w:tmpl w:val="361425F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42C0994"/>
    <w:multiLevelType w:val="hybridMultilevel"/>
    <w:tmpl w:val="B5AE7F1E"/>
    <w:lvl w:ilvl="0" w:tplc="04090005">
      <w:start w:val="1"/>
      <w:numFmt w:val="bullet"/>
      <w:lvlText w:val=""/>
      <w:lvlJc w:val="left"/>
      <w:pPr>
        <w:ind w:left="540" w:hanging="360"/>
      </w:pPr>
      <w:rPr>
        <w:rFonts w:ascii="Wingdings" w:hAnsi="Wingdings" w:hint="default"/>
      </w:rPr>
    </w:lvl>
    <w:lvl w:ilvl="1" w:tplc="FFFFFFFF">
      <w:start w:val="1"/>
      <w:numFmt w:val="bullet"/>
      <w:lvlText w:val="o"/>
      <w:lvlJc w:val="left"/>
      <w:pPr>
        <w:ind w:left="1260" w:hanging="360"/>
      </w:pPr>
      <w:rPr>
        <w:rFonts w:ascii="Courier New" w:hAnsi="Courier New" w:cs="Courier New" w:hint="default"/>
      </w:rPr>
    </w:lvl>
    <w:lvl w:ilvl="2" w:tplc="FFFFFFFF">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1" w15:restartNumberingAfterBreak="0">
    <w:nsid w:val="5039624E"/>
    <w:multiLevelType w:val="hybridMultilevel"/>
    <w:tmpl w:val="33BC17BE"/>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613EE1"/>
    <w:multiLevelType w:val="hybridMultilevel"/>
    <w:tmpl w:val="76A2B5A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CA48DF"/>
    <w:multiLevelType w:val="hybridMultilevel"/>
    <w:tmpl w:val="7D72FEB6"/>
    <w:lvl w:ilvl="0" w:tplc="04090005">
      <w:start w:val="1"/>
      <w:numFmt w:val="bullet"/>
      <w:lvlText w:val=""/>
      <w:lvlJc w:val="left"/>
      <w:pPr>
        <w:ind w:left="630" w:hanging="360"/>
      </w:pPr>
      <w:rPr>
        <w:rFonts w:ascii="Wingdings" w:hAnsi="Wingdings" w:hint="default"/>
      </w:rPr>
    </w:lvl>
    <w:lvl w:ilvl="1" w:tplc="FFFFFFFF" w:tentative="1">
      <w:start w:val="1"/>
      <w:numFmt w:val="bullet"/>
      <w:lvlText w:val="o"/>
      <w:lvlJc w:val="left"/>
      <w:pPr>
        <w:ind w:left="1350" w:hanging="360"/>
      </w:pPr>
      <w:rPr>
        <w:rFonts w:ascii="Courier New" w:hAnsi="Courier New" w:cs="Courier New" w:hint="default"/>
      </w:rPr>
    </w:lvl>
    <w:lvl w:ilvl="2" w:tplc="FFFFFFFF" w:tentative="1">
      <w:start w:val="1"/>
      <w:numFmt w:val="bullet"/>
      <w:lvlText w:val=""/>
      <w:lvlJc w:val="left"/>
      <w:pPr>
        <w:ind w:left="2070" w:hanging="360"/>
      </w:pPr>
      <w:rPr>
        <w:rFonts w:ascii="Wingdings" w:hAnsi="Wingdings" w:hint="default"/>
      </w:rPr>
    </w:lvl>
    <w:lvl w:ilvl="3" w:tplc="FFFFFFFF" w:tentative="1">
      <w:start w:val="1"/>
      <w:numFmt w:val="bullet"/>
      <w:lvlText w:val=""/>
      <w:lvlJc w:val="left"/>
      <w:pPr>
        <w:ind w:left="2790" w:hanging="360"/>
      </w:pPr>
      <w:rPr>
        <w:rFonts w:ascii="Symbol" w:hAnsi="Symbol" w:hint="default"/>
      </w:rPr>
    </w:lvl>
    <w:lvl w:ilvl="4" w:tplc="FFFFFFFF" w:tentative="1">
      <w:start w:val="1"/>
      <w:numFmt w:val="bullet"/>
      <w:lvlText w:val="o"/>
      <w:lvlJc w:val="left"/>
      <w:pPr>
        <w:ind w:left="3510" w:hanging="360"/>
      </w:pPr>
      <w:rPr>
        <w:rFonts w:ascii="Courier New" w:hAnsi="Courier New" w:cs="Courier New" w:hint="default"/>
      </w:rPr>
    </w:lvl>
    <w:lvl w:ilvl="5" w:tplc="FFFFFFFF" w:tentative="1">
      <w:start w:val="1"/>
      <w:numFmt w:val="bullet"/>
      <w:lvlText w:val=""/>
      <w:lvlJc w:val="left"/>
      <w:pPr>
        <w:ind w:left="4230" w:hanging="360"/>
      </w:pPr>
      <w:rPr>
        <w:rFonts w:ascii="Wingdings" w:hAnsi="Wingdings" w:hint="default"/>
      </w:rPr>
    </w:lvl>
    <w:lvl w:ilvl="6" w:tplc="FFFFFFFF" w:tentative="1">
      <w:start w:val="1"/>
      <w:numFmt w:val="bullet"/>
      <w:lvlText w:val=""/>
      <w:lvlJc w:val="left"/>
      <w:pPr>
        <w:ind w:left="4950" w:hanging="360"/>
      </w:pPr>
      <w:rPr>
        <w:rFonts w:ascii="Symbol" w:hAnsi="Symbol" w:hint="default"/>
      </w:rPr>
    </w:lvl>
    <w:lvl w:ilvl="7" w:tplc="FFFFFFFF" w:tentative="1">
      <w:start w:val="1"/>
      <w:numFmt w:val="bullet"/>
      <w:lvlText w:val="o"/>
      <w:lvlJc w:val="left"/>
      <w:pPr>
        <w:ind w:left="5670" w:hanging="360"/>
      </w:pPr>
      <w:rPr>
        <w:rFonts w:ascii="Courier New" w:hAnsi="Courier New" w:cs="Courier New" w:hint="default"/>
      </w:rPr>
    </w:lvl>
    <w:lvl w:ilvl="8" w:tplc="FFFFFFFF" w:tentative="1">
      <w:start w:val="1"/>
      <w:numFmt w:val="bullet"/>
      <w:lvlText w:val=""/>
      <w:lvlJc w:val="left"/>
      <w:pPr>
        <w:ind w:left="6390" w:hanging="360"/>
      </w:pPr>
      <w:rPr>
        <w:rFonts w:ascii="Wingdings" w:hAnsi="Wingdings" w:hint="default"/>
      </w:rPr>
    </w:lvl>
  </w:abstractNum>
  <w:abstractNum w:abstractNumId="14" w15:restartNumberingAfterBreak="0">
    <w:nsid w:val="7FF81945"/>
    <w:multiLevelType w:val="hybridMultilevel"/>
    <w:tmpl w:val="5A20F9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835345265">
    <w:abstractNumId w:val="5"/>
  </w:num>
  <w:num w:numId="2" w16cid:durableId="519398406">
    <w:abstractNumId w:val="1"/>
  </w:num>
  <w:num w:numId="3" w16cid:durableId="1681352785">
    <w:abstractNumId w:val="4"/>
  </w:num>
  <w:num w:numId="4" w16cid:durableId="1043286647">
    <w:abstractNumId w:val="3"/>
  </w:num>
  <w:num w:numId="5" w16cid:durableId="1315254137">
    <w:abstractNumId w:val="6"/>
  </w:num>
  <w:num w:numId="6" w16cid:durableId="112556725">
    <w:abstractNumId w:val="14"/>
  </w:num>
  <w:num w:numId="7" w16cid:durableId="1909605311">
    <w:abstractNumId w:val="12"/>
  </w:num>
  <w:num w:numId="8" w16cid:durableId="1991252522">
    <w:abstractNumId w:val="8"/>
  </w:num>
  <w:num w:numId="9" w16cid:durableId="1740714765">
    <w:abstractNumId w:val="13"/>
  </w:num>
  <w:num w:numId="10" w16cid:durableId="1671907187">
    <w:abstractNumId w:val="7"/>
  </w:num>
  <w:num w:numId="11" w16cid:durableId="609943859">
    <w:abstractNumId w:val="0"/>
  </w:num>
  <w:num w:numId="12" w16cid:durableId="338317557">
    <w:abstractNumId w:val="11"/>
  </w:num>
  <w:num w:numId="13" w16cid:durableId="1926456150">
    <w:abstractNumId w:val="9"/>
  </w:num>
  <w:num w:numId="14" w16cid:durableId="310259490">
    <w:abstractNumId w:val="10"/>
  </w:num>
  <w:num w:numId="15" w16cid:durableId="52371568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A4"/>
    <w:rsid w:val="0000235C"/>
    <w:rsid w:val="000143BD"/>
    <w:rsid w:val="00014948"/>
    <w:rsid w:val="00025CB4"/>
    <w:rsid w:val="00042115"/>
    <w:rsid w:val="00063562"/>
    <w:rsid w:val="000635D1"/>
    <w:rsid w:val="00070152"/>
    <w:rsid w:val="000730EA"/>
    <w:rsid w:val="00073D6B"/>
    <w:rsid w:val="00080569"/>
    <w:rsid w:val="000833FF"/>
    <w:rsid w:val="000A6D28"/>
    <w:rsid w:val="000B243F"/>
    <w:rsid w:val="000B61E1"/>
    <w:rsid w:val="000E26B6"/>
    <w:rsid w:val="000E3FB8"/>
    <w:rsid w:val="000F17A3"/>
    <w:rsid w:val="0010166B"/>
    <w:rsid w:val="00103CA0"/>
    <w:rsid w:val="001075F0"/>
    <w:rsid w:val="00112176"/>
    <w:rsid w:val="00115754"/>
    <w:rsid w:val="0011592D"/>
    <w:rsid w:val="00126C55"/>
    <w:rsid w:val="001519F1"/>
    <w:rsid w:val="00151DAD"/>
    <w:rsid w:val="00154630"/>
    <w:rsid w:val="001575E7"/>
    <w:rsid w:val="00157BC8"/>
    <w:rsid w:val="00170093"/>
    <w:rsid w:val="00173EEF"/>
    <w:rsid w:val="001801FE"/>
    <w:rsid w:val="00197842"/>
    <w:rsid w:val="001A5A9B"/>
    <w:rsid w:val="001B3259"/>
    <w:rsid w:val="001B43DA"/>
    <w:rsid w:val="001B6F96"/>
    <w:rsid w:val="001F20E6"/>
    <w:rsid w:val="00236595"/>
    <w:rsid w:val="00267E71"/>
    <w:rsid w:val="00275215"/>
    <w:rsid w:val="00276AA6"/>
    <w:rsid w:val="00295D88"/>
    <w:rsid w:val="002A198F"/>
    <w:rsid w:val="002A335D"/>
    <w:rsid w:val="002A5FE2"/>
    <w:rsid w:val="002A6D03"/>
    <w:rsid w:val="002C0907"/>
    <w:rsid w:val="002C18A4"/>
    <w:rsid w:val="002D2E43"/>
    <w:rsid w:val="002D35AF"/>
    <w:rsid w:val="002D418D"/>
    <w:rsid w:val="002D5345"/>
    <w:rsid w:val="002E1858"/>
    <w:rsid w:val="002F10AA"/>
    <w:rsid w:val="002F5979"/>
    <w:rsid w:val="00300A07"/>
    <w:rsid w:val="003033AC"/>
    <w:rsid w:val="003119D7"/>
    <w:rsid w:val="003207F9"/>
    <w:rsid w:val="00321C48"/>
    <w:rsid w:val="00322995"/>
    <w:rsid w:val="00336F17"/>
    <w:rsid w:val="00366491"/>
    <w:rsid w:val="00391E94"/>
    <w:rsid w:val="00392448"/>
    <w:rsid w:val="003A320E"/>
    <w:rsid w:val="003A353B"/>
    <w:rsid w:val="003C5FA7"/>
    <w:rsid w:val="003C7644"/>
    <w:rsid w:val="004012CB"/>
    <w:rsid w:val="00410B34"/>
    <w:rsid w:val="00433908"/>
    <w:rsid w:val="004429B0"/>
    <w:rsid w:val="00455A3E"/>
    <w:rsid w:val="00455FD5"/>
    <w:rsid w:val="00461A17"/>
    <w:rsid w:val="00463D21"/>
    <w:rsid w:val="00466C24"/>
    <w:rsid w:val="00471A98"/>
    <w:rsid w:val="00481171"/>
    <w:rsid w:val="00490817"/>
    <w:rsid w:val="00495249"/>
    <w:rsid w:val="004A2380"/>
    <w:rsid w:val="004B70BD"/>
    <w:rsid w:val="004D3305"/>
    <w:rsid w:val="005110D4"/>
    <w:rsid w:val="00513F5D"/>
    <w:rsid w:val="00521C63"/>
    <w:rsid w:val="00522473"/>
    <w:rsid w:val="00532890"/>
    <w:rsid w:val="00545022"/>
    <w:rsid w:val="00560E67"/>
    <w:rsid w:val="0057607A"/>
    <w:rsid w:val="00576D0F"/>
    <w:rsid w:val="00591995"/>
    <w:rsid w:val="005A105D"/>
    <w:rsid w:val="005A1F36"/>
    <w:rsid w:val="005B2477"/>
    <w:rsid w:val="005B4BF6"/>
    <w:rsid w:val="005E36A8"/>
    <w:rsid w:val="005E4D15"/>
    <w:rsid w:val="005E7E36"/>
    <w:rsid w:val="005F6D31"/>
    <w:rsid w:val="005F7894"/>
    <w:rsid w:val="00602792"/>
    <w:rsid w:val="00632252"/>
    <w:rsid w:val="00635D0E"/>
    <w:rsid w:val="006412CE"/>
    <w:rsid w:val="0064271F"/>
    <w:rsid w:val="0064585D"/>
    <w:rsid w:val="00656917"/>
    <w:rsid w:val="00673BD2"/>
    <w:rsid w:val="00676848"/>
    <w:rsid w:val="00691842"/>
    <w:rsid w:val="00694D7B"/>
    <w:rsid w:val="006A6AD0"/>
    <w:rsid w:val="006B5A15"/>
    <w:rsid w:val="006B5E06"/>
    <w:rsid w:val="006C7950"/>
    <w:rsid w:val="0070076B"/>
    <w:rsid w:val="007034F6"/>
    <w:rsid w:val="00705C76"/>
    <w:rsid w:val="0071496E"/>
    <w:rsid w:val="007213D7"/>
    <w:rsid w:val="00721EF2"/>
    <w:rsid w:val="00723A9A"/>
    <w:rsid w:val="00726985"/>
    <w:rsid w:val="00730C64"/>
    <w:rsid w:val="0073712E"/>
    <w:rsid w:val="00745ED7"/>
    <w:rsid w:val="00791B58"/>
    <w:rsid w:val="00794779"/>
    <w:rsid w:val="007A31FF"/>
    <w:rsid w:val="007B2981"/>
    <w:rsid w:val="007B44D3"/>
    <w:rsid w:val="007E246D"/>
    <w:rsid w:val="007E43A4"/>
    <w:rsid w:val="007E7B7C"/>
    <w:rsid w:val="00813255"/>
    <w:rsid w:val="008370AD"/>
    <w:rsid w:val="008379F2"/>
    <w:rsid w:val="00840E15"/>
    <w:rsid w:val="008569CF"/>
    <w:rsid w:val="008611E9"/>
    <w:rsid w:val="00865162"/>
    <w:rsid w:val="00876864"/>
    <w:rsid w:val="0087763A"/>
    <w:rsid w:val="00886582"/>
    <w:rsid w:val="00891E81"/>
    <w:rsid w:val="008C2D46"/>
    <w:rsid w:val="008D6FA4"/>
    <w:rsid w:val="008E0250"/>
    <w:rsid w:val="008E7F8A"/>
    <w:rsid w:val="008F374A"/>
    <w:rsid w:val="00902021"/>
    <w:rsid w:val="00910FCA"/>
    <w:rsid w:val="00924718"/>
    <w:rsid w:val="0093364C"/>
    <w:rsid w:val="00944034"/>
    <w:rsid w:val="00951C26"/>
    <w:rsid w:val="009645BB"/>
    <w:rsid w:val="0096679E"/>
    <w:rsid w:val="00991EEB"/>
    <w:rsid w:val="00992E3B"/>
    <w:rsid w:val="00993670"/>
    <w:rsid w:val="009B071A"/>
    <w:rsid w:val="009B1178"/>
    <w:rsid w:val="009B3B81"/>
    <w:rsid w:val="009B6742"/>
    <w:rsid w:val="009E1274"/>
    <w:rsid w:val="009E4E20"/>
    <w:rsid w:val="009F25AB"/>
    <w:rsid w:val="009F31E4"/>
    <w:rsid w:val="009F4F65"/>
    <w:rsid w:val="009F58C7"/>
    <w:rsid w:val="009F6EEB"/>
    <w:rsid w:val="00A02E6B"/>
    <w:rsid w:val="00A055D4"/>
    <w:rsid w:val="00A11A38"/>
    <w:rsid w:val="00A21165"/>
    <w:rsid w:val="00A268ED"/>
    <w:rsid w:val="00A27D2E"/>
    <w:rsid w:val="00A43AA1"/>
    <w:rsid w:val="00A441EC"/>
    <w:rsid w:val="00A56A2F"/>
    <w:rsid w:val="00A74A49"/>
    <w:rsid w:val="00A83611"/>
    <w:rsid w:val="00A97CE2"/>
    <w:rsid w:val="00AA7764"/>
    <w:rsid w:val="00AB24B7"/>
    <w:rsid w:val="00AC6713"/>
    <w:rsid w:val="00AF4456"/>
    <w:rsid w:val="00B07491"/>
    <w:rsid w:val="00B16FFD"/>
    <w:rsid w:val="00B17B95"/>
    <w:rsid w:val="00B301C1"/>
    <w:rsid w:val="00B42E41"/>
    <w:rsid w:val="00B448DB"/>
    <w:rsid w:val="00B45192"/>
    <w:rsid w:val="00B51DDF"/>
    <w:rsid w:val="00B538AA"/>
    <w:rsid w:val="00B62F8F"/>
    <w:rsid w:val="00B744C7"/>
    <w:rsid w:val="00B826B8"/>
    <w:rsid w:val="00B93EB7"/>
    <w:rsid w:val="00BA423B"/>
    <w:rsid w:val="00BA7FFE"/>
    <w:rsid w:val="00BB3289"/>
    <w:rsid w:val="00BB40FB"/>
    <w:rsid w:val="00BB6B46"/>
    <w:rsid w:val="00BC22E6"/>
    <w:rsid w:val="00BC58E7"/>
    <w:rsid w:val="00BD070F"/>
    <w:rsid w:val="00BE1199"/>
    <w:rsid w:val="00BE128A"/>
    <w:rsid w:val="00BF36C6"/>
    <w:rsid w:val="00BF55BD"/>
    <w:rsid w:val="00BF5F95"/>
    <w:rsid w:val="00C250A6"/>
    <w:rsid w:val="00C41570"/>
    <w:rsid w:val="00C62F2B"/>
    <w:rsid w:val="00C65E79"/>
    <w:rsid w:val="00C67218"/>
    <w:rsid w:val="00C8663B"/>
    <w:rsid w:val="00C954DA"/>
    <w:rsid w:val="00C96DAC"/>
    <w:rsid w:val="00C96E1C"/>
    <w:rsid w:val="00CA0AB4"/>
    <w:rsid w:val="00CD3045"/>
    <w:rsid w:val="00CD4945"/>
    <w:rsid w:val="00CD5CA5"/>
    <w:rsid w:val="00CF1009"/>
    <w:rsid w:val="00CF5ADC"/>
    <w:rsid w:val="00D04D42"/>
    <w:rsid w:val="00D320E0"/>
    <w:rsid w:val="00D41A4E"/>
    <w:rsid w:val="00D52E43"/>
    <w:rsid w:val="00DC3E15"/>
    <w:rsid w:val="00DD159B"/>
    <w:rsid w:val="00DD1B4D"/>
    <w:rsid w:val="00DD2182"/>
    <w:rsid w:val="00DF6C46"/>
    <w:rsid w:val="00E25342"/>
    <w:rsid w:val="00E26652"/>
    <w:rsid w:val="00E54034"/>
    <w:rsid w:val="00E63E3F"/>
    <w:rsid w:val="00E70334"/>
    <w:rsid w:val="00E7330B"/>
    <w:rsid w:val="00E74B50"/>
    <w:rsid w:val="00E8288E"/>
    <w:rsid w:val="00E87C9C"/>
    <w:rsid w:val="00EA162B"/>
    <w:rsid w:val="00EB116F"/>
    <w:rsid w:val="00EB40B7"/>
    <w:rsid w:val="00EC1A15"/>
    <w:rsid w:val="00EC2738"/>
    <w:rsid w:val="00EC5038"/>
    <w:rsid w:val="00EC55EB"/>
    <w:rsid w:val="00EE5F2C"/>
    <w:rsid w:val="00EF3B57"/>
    <w:rsid w:val="00F153AE"/>
    <w:rsid w:val="00F40592"/>
    <w:rsid w:val="00F46591"/>
    <w:rsid w:val="00F50078"/>
    <w:rsid w:val="00F52EC3"/>
    <w:rsid w:val="00F605FC"/>
    <w:rsid w:val="00F70202"/>
    <w:rsid w:val="00F86D08"/>
    <w:rsid w:val="00F92406"/>
    <w:rsid w:val="00FA4901"/>
    <w:rsid w:val="00FA68D0"/>
    <w:rsid w:val="00FA79EE"/>
    <w:rsid w:val="00FB1CC8"/>
    <w:rsid w:val="00FB5BAF"/>
    <w:rsid w:val="00FC1E80"/>
    <w:rsid w:val="00FC4837"/>
    <w:rsid w:val="00FC6B33"/>
    <w:rsid w:val="00FE039B"/>
    <w:rsid w:val="00FE078F"/>
    <w:rsid w:val="00FE1242"/>
    <w:rsid w:val="00FF6039"/>
    <w:rsid w:val="355F21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15FEF"/>
  <w15:chartTrackingRefBased/>
  <w15:docId w15:val="{4B8097AA-F2B7-4E27-9DD3-7576BA1E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eastAsia="en-US"/>
    </w:r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outlineLvl w:val="1"/>
    </w:pPr>
    <w:rPr>
      <w:b/>
      <w:bCs/>
      <w:sz w:val="24"/>
      <w:szCs w:val="24"/>
      <w:u w:val="single"/>
    </w:rPr>
  </w:style>
  <w:style w:type="paragraph" w:styleId="Heading3">
    <w:name w:val="heading 3"/>
    <w:basedOn w:val="Normal"/>
    <w:next w:val="Normal"/>
    <w:qFormat/>
    <w:pPr>
      <w:keepNext/>
      <w:jc w:val="center"/>
      <w:outlineLvl w:val="2"/>
    </w:pPr>
    <w:rPr>
      <w:rFonts w:ascii="Arial Narrow" w:hAnsi="Arial Narrow"/>
      <w:b/>
      <w:bCs/>
      <w:szCs w:val="24"/>
    </w:rPr>
  </w:style>
  <w:style w:type="paragraph" w:styleId="Heading4">
    <w:name w:val="heading 4"/>
    <w:basedOn w:val="Normal"/>
    <w:next w:val="Normal"/>
    <w:qFormat/>
    <w:pPr>
      <w:keepNext/>
      <w:outlineLvl w:val="3"/>
    </w:pPr>
    <w:rPr>
      <w:rFonts w:ascii="Arial Narrow" w:hAnsi="Arial Narrow"/>
      <w:b/>
      <w:bCs/>
      <w:sz w:val="2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sz w:val="24"/>
      <w:szCs w:val="24"/>
    </w:rPr>
  </w:style>
  <w:style w:type="paragraph" w:styleId="BodyText2">
    <w:name w:val="Body Text 2"/>
    <w:basedOn w:val="Normal"/>
    <w:rPr>
      <w:color w:val="993366"/>
      <w:sz w:val="24"/>
      <w:szCs w:val="24"/>
    </w:rPr>
  </w:style>
  <w:style w:type="paragraph" w:styleId="BodyText3">
    <w:name w:val="Body Text 3"/>
    <w:basedOn w:val="Normal"/>
    <w:rPr>
      <w:rFonts w:ascii="Arial Narrow" w:hAnsi="Arial Narrow"/>
      <w:sz w:val="22"/>
      <w:szCs w:val="24"/>
    </w:rPr>
  </w:style>
  <w:style w:type="paragraph" w:styleId="ListParagraph">
    <w:name w:val="List Paragraph"/>
    <w:basedOn w:val="Normal"/>
    <w:uiPriority w:val="34"/>
    <w:qFormat/>
    <w:rsid w:val="00366491"/>
    <w:pPr>
      <w:ind w:left="720"/>
    </w:pPr>
  </w:style>
  <w:style w:type="paragraph" w:styleId="BalloonText">
    <w:name w:val="Balloon Text"/>
    <w:basedOn w:val="Normal"/>
    <w:link w:val="BalloonTextChar"/>
    <w:rsid w:val="00042115"/>
    <w:rPr>
      <w:rFonts w:ascii="Tahoma" w:hAnsi="Tahoma"/>
      <w:sz w:val="16"/>
      <w:szCs w:val="16"/>
      <w:lang w:val="x-none" w:eastAsia="x-none"/>
    </w:rPr>
  </w:style>
  <w:style w:type="character" w:customStyle="1" w:styleId="BalloonTextChar">
    <w:name w:val="Balloon Text Char"/>
    <w:link w:val="BalloonText"/>
    <w:rsid w:val="00042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BDD4D826CA543B55D6C0F53319657" ma:contentTypeVersion="20" ma:contentTypeDescription="Create a new document." ma:contentTypeScope="" ma:versionID="7b45e794365e7aa7f1db2242d9ff49b3">
  <xsd:schema xmlns:xsd="http://www.w3.org/2001/XMLSchema" xmlns:xs="http://www.w3.org/2001/XMLSchema" xmlns:p="http://schemas.microsoft.com/office/2006/metadata/properties" xmlns:ns1="http://schemas.microsoft.com/sharepoint/v3" xmlns:ns2="fb4ce569-0273-4228-9157-33b14876d013" xmlns:ns3="f1f817b5-ccb3-4c0a-805f-57556aeebb06" xmlns:ns4="40bfeb4b-8b14-4ec8-a45f-f936884ba75f" targetNamespace="http://schemas.microsoft.com/office/2006/metadata/properties" ma:root="true" ma:fieldsID="f5a7e36fd21381354a60014e315f3051" ns1:_="" ns2:_="" ns3:_="" ns4:_="">
    <xsd:import namespace="http://schemas.microsoft.com/sharepoint/v3"/>
    <xsd:import namespace="fb4ce569-0273-4228-9157-33b14876d013"/>
    <xsd:import namespace="f1f817b5-ccb3-4c0a-805f-57556aeebb06"/>
    <xsd:import namespace="40bfeb4b-8b14-4ec8-a45f-f936884ba75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adb24926-93e8-4490-bc07-130724342e3d}" ma:internalName="TaxCatchAll" ma:showField="CatchAllData" ma:web="fb4ce569-0273-4228-9157-33b14876d0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f817b5-ccb3-4c0a-805f-57556aeebb06"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bfeb4b-8b14-4ec8-a45f-f936884ba75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33fc88-55e6-4226-9516-9bd3a7d32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fb4ce569-0273-4228-9157-33b14876d013">
      <UserInfo>
        <DisplayName>Wood, Susan</DisplayName>
        <AccountId>301</AccountId>
        <AccountType/>
      </UserInfo>
      <UserInfo>
        <DisplayName>Sienko, David</DisplayName>
        <AccountId>308</AccountId>
        <AccountType/>
      </UserInfo>
    </SharedWithUsers>
    <_ip_UnifiedCompliancePolicyUIAction xmlns="http://schemas.microsoft.com/sharepoint/v3" xsi:nil="true"/>
    <_ip_UnifiedCompliancePolicyProperties xmlns="http://schemas.microsoft.com/sharepoint/v3" xsi:nil="true"/>
    <lcf76f155ced4ddcb4097134ff3c332f xmlns="40bfeb4b-8b14-4ec8-a45f-f936884ba75f">
      <Terms xmlns="http://schemas.microsoft.com/office/infopath/2007/PartnerControls"/>
    </lcf76f155ced4ddcb4097134ff3c332f>
    <TaxCatchAll xmlns="fb4ce569-0273-4228-9157-33b14876d0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E2711F9-2DF3-4875-A4EB-078452365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ce569-0273-4228-9157-33b14876d013"/>
    <ds:schemaRef ds:uri="f1f817b5-ccb3-4c0a-805f-57556aeebb06"/>
    <ds:schemaRef ds:uri="40bfeb4b-8b14-4ec8-a45f-f936884b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3EAD04-029B-4E04-BD89-AB96C7D6F756}">
  <ds:schemaRefs>
    <ds:schemaRef ds:uri="http://schemas.openxmlformats.org/officeDocument/2006/bibliography"/>
  </ds:schemaRefs>
</ds:datastoreItem>
</file>

<file path=customXml/itemProps3.xml><?xml version="1.0" encoding="utf-8"?>
<ds:datastoreItem xmlns:ds="http://schemas.openxmlformats.org/officeDocument/2006/customXml" ds:itemID="{888A6526-4A9E-475D-A2F7-D065A1F7B1C7}">
  <ds:schemaRefs>
    <ds:schemaRef ds:uri="http://schemas.microsoft.com/office/2006/metadata/properties"/>
    <ds:schemaRef ds:uri="http://schemas.microsoft.com/office/infopath/2007/PartnerControls"/>
    <ds:schemaRef ds:uri="fb4ce569-0273-4228-9157-33b14876d013"/>
    <ds:schemaRef ds:uri="http://schemas.microsoft.com/sharepoint/v3"/>
    <ds:schemaRef ds:uri="40bfeb4b-8b14-4ec8-a45f-f936884ba75f"/>
  </ds:schemaRefs>
</ds:datastoreItem>
</file>

<file path=customXml/itemProps4.xml><?xml version="1.0" encoding="utf-8"?>
<ds:datastoreItem xmlns:ds="http://schemas.openxmlformats.org/officeDocument/2006/customXml" ds:itemID="{4B2A50F3-E934-4EAF-9FD1-8F4F06E801EA}">
  <ds:schemaRefs>
    <ds:schemaRef ds:uri="http://schemas.microsoft.com/sharepoint/v3/contenttype/forms"/>
  </ds:schemaRefs>
</ds:datastoreItem>
</file>

<file path=customXml/itemProps5.xml><?xml version="1.0" encoding="utf-8"?>
<ds:datastoreItem xmlns:ds="http://schemas.openxmlformats.org/officeDocument/2006/customXml" ds:itemID="{56662FB8-4A76-4BAA-A356-A7ACC4BEA7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2044</Words>
  <Characters>11656</Characters>
  <Application>Microsoft Office Word</Application>
  <DocSecurity>0</DocSecurity>
  <Lines>97</Lines>
  <Paragraphs>27</Paragraphs>
  <ScaleCrop>false</ScaleCrop>
  <Company>Microsoft</Company>
  <LinksUpToDate>false</LinksUpToDate>
  <CharactersWithSpaces>13673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SUPPORT SYSTEM - A System of Monitoring</dc:title>
  <dc:subject/>
  <dc:creator>Valued Gateway 2000 Customer</dc:creator>
  <cp:keywords/>
  <cp:lastModifiedBy>CambioGregoire, Sandra</cp:lastModifiedBy>
  <cp:revision>114</cp:revision>
  <cp:lastPrinted>2022-09-02T14:31:00Z</cp:lastPrinted>
  <dcterms:created xsi:type="dcterms:W3CDTF">2019-04-25T14:06:00Z</dcterms:created>
  <dcterms:modified xsi:type="dcterms:W3CDTF">2022-09-02T14:41:00Z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CambioGregoire, Sandra</vt:lpwstr>
  </property>
  <property fmtid="{D5CDD505-2E9C-101B-9397-08002B2CF9AE}" pid="3" name="Order">
    <vt:lpwstr>4461500.00000000</vt:lpwstr>
  </property>
  <property fmtid="{D5CDD505-2E9C-101B-9397-08002B2CF9AE}" pid="4" name="display_urn:schemas-microsoft-com:office:office#Author">
    <vt:lpwstr>CambioGregoire, Sandra</vt:lpwstr>
  </property>
  <property fmtid="{D5CDD505-2E9C-101B-9397-08002B2CF9AE}" pid="5" name="ContentTypeId">
    <vt:lpwstr>0x010100DCABDD4D826CA543B55D6C0F53319657</vt:lpwstr>
  </property>
  <property fmtid="{D5CDD505-2E9C-101B-9397-08002B2CF9AE}" pid="6" name="MediaServiceImageTags">
    <vt:lpwstr/>
  </property>
</Properties>
</file>