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p39="http://www.thebigword.com" xmlns:p43="http://www.thebigword.com" xmlns:p47="http://www.thebigword.com" xmlns:p45="http://www.thebigword.com" xmlns:p44="http://www.thebigword.com"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p39="http://www.thebigword.com" w:rsidR="00C63892" w:rsidP="00C63892" w:rsidRDefault="00A27EA9" w14:paraId="7248D5C6" w14:textId="77777777" p39:tuId="tu_2">
      <w:pPr p39:extracted="">
        <w:jc w:val="center"/>
        <w:rPr>
          <w:rFonts w:ascii="Cambria Math" w:hAnsi="Cambria Math" w:cs="Arial"/>
          <w:b/>
          <w:sz w:val="32"/>
          <w:szCs w:val="22"/>
        </w:rPr>
      </w:pPr>
      <w:r>
        <w:rPr>
          <w:rFonts xmlns:w="http://schemas.openxmlformats.org/wordprocessingml/2006/main" w:ascii="Cambria Math" w:hAnsi="Cambria Math" w:cs="Arial"/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  </w:t>
      </w:r>
      <w:r>
        <w:t xml:space="preserve"/>
      </w:r>
    </w:p>
    <w:tbl>
      <w:tblPr>
        <w:tblStyle w:val="TableGrid"/>
        <w:tblW w:w="10551" w:type="dxa"/>
        <w:tblInd w:w="-365" w:type="dxa"/>
        <w:tblLayout w:type="fixed"/>
        <w:tblLook w:val="04A0" w:firstRow="1" w:lastRow="0" w:firstColumn="1" w:lastColumn="0" w:noHBand="0" w:noVBand="1"/>
        <w:tblDescription w:val="General Problem Solving Strategies Symbols"/>
      </w:tblPr>
      <w:tblGrid>
        <w:gridCol w:w="5310"/>
        <w:gridCol w:w="5241"/>
      </w:tblGrid>
      <w:tr w:rsidRPr="004E37C9" w:rsidR="00A00B8F" w:rsidTr="003621DB" w14:paraId="7248D5CD" w14:textId="77777777">
        <w:trPr>
          <w:trHeight w:val="243"/>
          <w:tblHeader/>
        </w:trPr>
        <w:tc>
          <w:tcPr>
            <w:tcW w:w="5310" w:type="dxa"/>
            <w:shd w:val="clear" w:color="auto" w:fill="D9D9D9" w:themeFill="background1" w:themeFillShade="D9"/>
          </w:tcPr>
          <w:p xmlns:p43="http://www.thebigword.com" w:rsidRPr="00A27EA9" w:rsidR="00A00B8F" w:rsidP="00A00B8F" w:rsidRDefault="003676BC" w14:paraId="7248D5CB" w14:textId="77777777" p43:tuId="tu_3">
            <w:pPr p43:extracted="">
              <w:jc w:val="center"/>
              <w:rPr>
                <w:rFonts w:ascii="Cambria Math" w:hAnsi="Cambria Math" w:cs="Arial"/>
                <w:b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zCs xmlns:w="http://schemas.openxmlformats.org/wordprocessingml/2006/main" w:val="22"/>
              </w:rPr>
              <w:t xml:space="preserve">Estrategias Generales de Resolución de Problemas</w:t>
            </w:r>
            <w:r>
              <w:t xml:space="preserve"/>
            </w:r>
          </w:p>
        </w:tc>
        <w:tc>
          <w:tcPr>
            <w:tcW w:w="5241" w:type="dxa"/>
            <w:shd w:val="clear" w:color="auto" w:fill="D9D9D9" w:themeFill="background1" w:themeFillShade="D9"/>
          </w:tcPr>
          <w:p xmlns:p43="http://www.thebigword.com" w:rsidRPr="00A27EA9" w:rsidR="00A00B8F" w:rsidP="00A00B8F" w:rsidRDefault="00A34FF5" w14:paraId="7248D5CC" w14:textId="69B6A631" p43:tuId="tu_4">
            <w:pPr p43:extracted="">
              <w:spacing w:after="40"/>
              <w:jc w:val="center"/>
              <w:rPr>
                <w:rFonts w:ascii="Cambria Math" w:hAnsi="Cambria Math" w:cs="Arial"/>
                <w:b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zCs xmlns:w="http://schemas.openxmlformats.org/wordprocessingml/2006/main" w:val="22"/>
              </w:rPr>
              <w:t xml:space="preserve">Orden de las operaciones</w:t>
            </w:r>
            <w:r>
              <w:t xml:space="preserve"/>
            </w:r>
          </w:p>
        </w:tc>
      </w:tr>
      <w:tr w:rsidRPr="004E37C9" w:rsidR="00A00B8F" w:rsidTr="003621DB" w14:paraId="7248D5DD" w14:textId="77777777">
        <w:trPr>
          <w:trHeight w:val="2465"/>
        </w:trPr>
        <w:tc>
          <w:tcPr>
            <w:tcW w:w="5310" w:type="dxa"/>
            <w:vAlign w:val="center"/>
          </w:tcPr>
          <w:p xmlns:p43="http://www.thebigword.com" w:rsidR="003E74F5" w:rsidP="00A12508" w:rsidRDefault="003E74F5" w14:paraId="7248D5CF" w14:textId="77777777" p43:tuId="tu_5">
            <w:pPr p43:extracted="">
              <w:pStyle w:val="ListParagraph"/>
              <w:numPr>
                <w:ilvl w:val="0"/>
                <w:numId w:val="1"/>
              </w:numPr>
              <w:spacing w:after="60"/>
              <w:ind w:left="360" w:right="360"/>
              <w:contextualSpacing w:val="0"/>
              <w:rPr>
                <w:rFonts w:ascii="Cambria Math" w:hAnsi="Cambria Math"/>
              </w:rPr>
            </w:pPr>
            <w:r>
              <w:rPr>
                <w:rFonts xmlns:w="http://schemas.openxmlformats.org/wordprocessingml/2006/main" w:ascii="Cambria Math" w:hAnsi="Cambria Math"/>
              </w:rPr>
              <w:t xml:space="preserve">Vuelva a leer la pregunta para mayor claridad</w:t>
            </w:r>
            <w:r>
              <w:t xml:space="preserve"/>
            </w:r>
          </w:p>
          <w:p xmlns:p43="http://www.thebigword.com" w:rsidR="003E74F5" w:rsidP="00A12508" w:rsidRDefault="003E74F5" w14:paraId="7248D5D0" w14:textId="77777777" p43:tuId="tu_6">
            <w:pPr p43:extracted="">
              <w:pStyle w:val="ListParagraph"/>
              <w:numPr>
                <w:ilvl w:val="0"/>
                <w:numId w:val="1"/>
              </w:numPr>
              <w:spacing w:after="60"/>
              <w:ind w:left="360" w:right="360"/>
              <w:contextualSpacing w:val="0"/>
              <w:rPr>
                <w:rFonts w:ascii="Cambria Math" w:hAnsi="Cambria Math"/>
              </w:rPr>
            </w:pPr>
            <w:r>
              <w:rPr>
                <w:rFonts xmlns:w="http://schemas.openxmlformats.org/wordprocessingml/2006/main" w:ascii="Cambria Math" w:hAnsi="Cambria Math"/>
              </w:rPr>
              <w:t xml:space="preserve">Haga un dibujo</w:t>
            </w:r>
            <w:r>
              <w:t xml:space="preserve"/>
            </w:r>
          </w:p>
          <w:p xmlns:p43="http://www.thebigword.com" w:rsidRPr="004244E6" w:rsidR="003E74F5" w:rsidP="00A12508" w:rsidRDefault="003E74F5" w14:paraId="7248D5D1" w14:textId="77777777" p43:tuId="tu_7">
            <w:pPr p43:extracted="">
              <w:pStyle w:val="ListParagraph"/>
              <w:numPr>
                <w:ilvl w:val="0"/>
                <w:numId w:val="1"/>
              </w:numPr>
              <w:spacing w:after="60"/>
              <w:ind w:left="360" w:right="360"/>
              <w:contextualSpacing w:val="0"/>
              <w:rPr>
                <w:rFonts w:ascii="Cambria Math" w:hAnsi="Cambria Math"/>
              </w:rPr>
            </w:pPr>
            <w:r>
              <w:rPr>
                <w:rFonts xmlns:w="http://schemas.openxmlformats.org/wordprocessingml/2006/main" w:ascii="Cambria Math" w:hAnsi="Cambria Math"/>
              </w:rPr>
              <w:t xml:space="preserve">Cree una tabla</w:t>
            </w:r>
            <w:r>
              <w:t xml:space="preserve"/>
            </w:r>
          </w:p>
          <w:p xmlns:p43="http://www.thebigword.com" w:rsidRPr="004244E6" w:rsidR="003E74F5" w:rsidP="00A12508" w:rsidRDefault="003E74F5" w14:paraId="7248D5D2" w14:textId="77777777" p43:tuId="tu_8">
            <w:pPr p43:extracted="">
              <w:pStyle w:val="ListParagraph"/>
              <w:numPr>
                <w:ilvl w:val="0"/>
                <w:numId w:val="1"/>
              </w:numPr>
              <w:spacing w:after="60"/>
              <w:ind w:left="360" w:right="360"/>
              <w:contextualSpacing w:val="0"/>
              <w:rPr>
                <w:rFonts w:ascii="Cambria Math" w:hAnsi="Cambria Math"/>
              </w:rPr>
            </w:pPr>
            <w:r>
              <w:rPr>
                <w:rFonts xmlns:w="http://schemas.openxmlformats.org/wordprocessingml/2006/main" w:ascii="Cambria Math" w:hAnsi="Cambria Math"/>
              </w:rPr>
              <w:t xml:space="preserve">Encierre con un círculo o resalte los términos clave</w:t>
            </w:r>
            <w:r>
              <w:t xml:space="preserve"/>
            </w:r>
          </w:p>
          <w:p xmlns:p43="http://www.thebigword.com" w:rsidRPr="004244E6" w:rsidR="003E74F5" w:rsidP="00A12508" w:rsidRDefault="003E74F5" w14:paraId="7248D5D3" w14:textId="77777777" p43:tuId="tu_9">
            <w:pPr p43:extracted="">
              <w:pStyle w:val="ListParagraph"/>
              <w:numPr>
                <w:ilvl w:val="0"/>
                <w:numId w:val="1"/>
              </w:numPr>
              <w:spacing w:after="60"/>
              <w:ind w:left="360" w:right="360"/>
              <w:contextualSpacing w:val="0"/>
              <w:rPr>
                <w:rFonts w:ascii="Cambria Math" w:hAnsi="Cambria Math"/>
              </w:rPr>
            </w:pPr>
            <w:r>
              <w:rPr>
                <w:rFonts xmlns:w="http://schemas.openxmlformats.org/wordprocessingml/2006/main" w:ascii="Cambria Math" w:hAnsi="Cambria Math"/>
              </w:rPr>
              <w:t xml:space="preserve">Calcule y resuelva</w:t>
            </w:r>
            <w:r>
              <w:t xml:space="preserve"/>
            </w:r>
          </w:p>
          <w:p xmlns:p43="http://www.thebigword.com" w:rsidR="003E74F5" w:rsidP="00A12508" w:rsidRDefault="003E74F5" w14:paraId="7248D5D4" w14:textId="77777777" p43:tuId="tu_10">
            <w:pPr p43:extracted="">
              <w:pStyle w:val="ListParagraph"/>
              <w:numPr>
                <w:ilvl w:val="0"/>
                <w:numId w:val="1"/>
              </w:numPr>
              <w:spacing w:after="60"/>
              <w:ind w:left="360" w:right="360"/>
              <w:contextualSpacing w:val="0"/>
              <w:rPr>
                <w:rFonts w:ascii="Cambria Math" w:hAnsi="Cambria Math"/>
              </w:rPr>
            </w:pPr>
            <w:r>
              <w:rPr>
                <w:rFonts xmlns:w="http://schemas.openxmlformats.org/wordprocessingml/2006/main" w:ascii="Cambria Math" w:hAnsi="Cambria Math"/>
              </w:rPr>
              <w:t xml:space="preserve">A ver si mi respuesta tiene sentido</w:t>
            </w:r>
            <w:r>
              <w:t xml:space="preserve"/>
            </w:r>
          </w:p>
          <w:p xmlns:p43="http://www.thebigword.com" w:rsidRPr="003E74F5" w:rsidR="00A00B8F" w:rsidP="00A12508" w:rsidRDefault="003E74F5" w14:paraId="7248D5D5" w14:textId="27EAFD57" p43:tuId="tu_11">
            <w:pPr p43:extracted="">
              <w:pStyle w:val="ListParagraph"/>
              <w:numPr>
                <w:ilvl w:val="0"/>
                <w:numId w:val="1"/>
              </w:numPr>
              <w:spacing w:after="60"/>
              <w:ind w:left="360" w:right="360"/>
              <w:contextualSpacing w:val="0"/>
              <w:rPr>
                <w:rFonts w:ascii="Cambria Math" w:hAnsi="Cambria Math"/>
              </w:rPr>
            </w:pPr>
            <w:r>
              <w:rPr>
                <w:rFonts xmlns:w="http://schemas.openxmlformats.org/wordprocessingml/2006/main" w:ascii="Cambria Math" w:hAnsi="Cambria Math"/>
              </w:rPr>
              <w:t xml:space="preserve">Encerrar mi respuesta con un círculo</w:t>
            </w:r>
            <w:r>
              <w:t xml:space="preserve"/>
            </w:r>
          </w:p>
        </w:tc>
        <w:tc>
          <w:tcPr>
            <w:tcW w:w="5241" w:type="dxa"/>
            <w:vAlign w:val="center"/>
          </w:tcPr>
          <w:p xmlns:p43="http://www.thebigword.com" w:rsidR="0052128F" w:rsidP="0052128F" w:rsidRDefault="0052128F" w14:paraId="4E6052FF" w14:textId="77777777" p43:tuId="tu_12">
            <w:pPr p43:extracted="">
              <w:pStyle w:val="paragraph"/>
              <w:spacing w:before="0" w:beforeAutospacing="0" w:after="0" w:afterAutospacing="0"/>
              <w:textAlignment w:val="baseline"/>
              <w:rPr>
                <w:rFonts w:ascii="Cambria Math" w:hAnsi="Cambria Math"/>
                <w:sz w:val="22"/>
                <w:szCs w:val="22"/>
              </w:rPr>
            </w:pP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b xmlns:w="http://schemas.openxmlformats.org/wordprocessingml/2006/main"/>
                <w:bCs xmlns:w="http://schemas.openxmlformats.org/wordprocessingml/2006/main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PEMDAS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/>
                <w:rStyle xmlns:w="http://schemas.openxmlformats.org/wordprocessingml/2006/main" w:val="eop"/>
              </w:rPr>
              <w:t xml:space="preserve"> 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/>
              </w:rPr>
              <w:t xml:space="preserve"> </w:t>
            </w:r>
            <w:r>
              <w:t xml:space="preserve"/>
            </w:r>
          </w:p>
          <w:p xmlns:p43="http://www.thebigword.com" w:rsidR="0052128F" w:rsidP="0052128F" w:rsidRDefault="0052128F" w14:paraId="605CEFC1" w14:textId="77777777" p43:tuId="tu_13">
            <w:pPr p43:extracted="">
              <w:pStyle w:val="paragraph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1080" w:hanging="374"/>
              <w:textAlignment w:val="baseline"/>
              <w:rPr>
                <w:rFonts w:ascii="Cambria Math" w:hAnsi="Cambria Math"/>
                <w:sz w:val="22"/>
                <w:szCs w:val="22"/>
              </w:rPr>
            </w:pP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b xmlns:w="http://schemas.openxmlformats.org/wordprocessingml/2006/main"/>
                <w:bCs xmlns:w="http://schemas.openxmlformats.org/wordprocessingml/2006/main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P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/>
                <w:rStyle xmlns:w="http://schemas.openxmlformats.org/wordprocessingml/2006/main" w:val="normaltextrun"/>
              </w:rPr>
              <w:t xml:space="preserve">arentesis (paréntesis, etc.)</w:t>
            </w:r>
            <w:r>
              <w:rPr>
                <w:rStyle xmlns:w="http://schemas.openxmlformats.org/wordprocessingml/2006/main" w:val="eop"/>
                <w:rFonts xmlns:w="http://schemas.openxmlformats.org/wordprocessingml/2006/main" w:ascii="Cambria Math" w:hAnsi="Cambria Math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 </w:t>
            </w:r>
            <w:r>
              <w:rPr>
                <w:rFonts xmlns:w="http://schemas.openxmlformats.org/wordprocessingml/2006/main" w:ascii="Cambria Math" w:hAnsi="Cambria Math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 </w:t>
            </w:r>
            <w:r>
              <w:t xml:space="preserve"/>
            </w:r>
          </w:p>
          <w:p xmlns:p43="http://www.thebigword.com" w:rsidR="0052128F" w:rsidP="0052128F" w:rsidRDefault="0052128F" w14:paraId="6866A743" w14:textId="77777777" p43:tuId="tu_14">
            <w:pPr p43:extracted="">
              <w:pStyle w:val="paragraph"/>
              <w:numPr>
                <w:ilvl w:val="0"/>
                <w:numId w:val="11"/>
              </w:numPr>
              <w:spacing w:before="0" w:beforeAutospacing="0" w:after="0" w:afterAutospacing="0" w:line="360" w:lineRule="auto"/>
              <w:ind w:left="1080" w:hanging="374"/>
              <w:textAlignment w:val="baseline"/>
              <w:rPr>
                <w:rFonts w:ascii="Cambria Math" w:hAnsi="Cambria Math"/>
                <w:sz w:val="22"/>
                <w:szCs w:val="22"/>
              </w:rPr>
            </w:pP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b xmlns:w="http://schemas.openxmlformats.org/wordprocessingml/2006/main"/>
                <w:bCs xmlns:w="http://schemas.openxmlformats.org/wordprocessingml/2006/main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E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/>
                <w:rStyle xmlns:w="http://schemas.openxmlformats.org/wordprocessingml/2006/main" w:val="normaltextrun"/>
              </w:rPr>
              <w:t xml:space="preserve">xponentes</w:t>
            </w:r>
            <w:r>
              <w:rPr>
                <w:rStyle xmlns:w="http://schemas.openxmlformats.org/wordprocessingml/2006/main" w:val="eop"/>
                <w:rFonts xmlns:w="http://schemas.openxmlformats.org/wordprocessingml/2006/main" w:ascii="Cambria Math" w:hAnsi="Cambria Math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 </w:t>
            </w:r>
            <w:r>
              <w:rPr>
                <w:rFonts xmlns:w="http://schemas.openxmlformats.org/wordprocessingml/2006/main" w:ascii="Cambria Math" w:hAnsi="Cambria Math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 </w:t>
            </w:r>
            <w:r>
              <w:t xml:space="preserve"/>
            </w:r>
          </w:p>
          <w:p xmlns:p43="http://www.thebigword.com" w:rsidR="0052128F" w:rsidP="0052128F" w:rsidRDefault="0052128F" w14:paraId="452BA19C" w14:textId="77777777" p43:tuId="tu_15">
            <w:pPr p43:extracted="">
              <w:pStyle w:val="paragraph"/>
              <w:numPr>
                <w:ilvl w:val="0"/>
                <w:numId w:val="12"/>
              </w:numPr>
              <w:spacing w:before="0" w:beforeAutospacing="0" w:after="0" w:afterAutospacing="0" w:line="360" w:lineRule="auto"/>
              <w:ind w:left="1080" w:hanging="374"/>
              <w:textAlignment w:val="baseline"/>
              <w:rPr>
                <w:rFonts w:ascii="Cambria Math" w:hAnsi="Cambria Math"/>
                <w:sz w:val="22"/>
                <w:szCs w:val="22"/>
              </w:rPr>
            </w:pP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b xmlns:w="http://schemas.openxmlformats.org/wordprocessingml/2006/main"/>
                <w:bCs xmlns:w="http://schemas.openxmlformats.org/wordprocessingml/2006/main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M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/>
                <w:rStyle xmlns:w="http://schemas.openxmlformats.org/wordprocessingml/2006/main" w:val="normaltextrun"/>
              </w:rPr>
              <w:t xml:space="preserve">ultiplicación o 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b xmlns:w="http://schemas.openxmlformats.org/wordprocessingml/2006/main"/>
                <w:bCs xmlns:w="http://schemas.openxmlformats.org/wordprocessingml/2006/main"/>
              </w:rPr>
              <w:t xml:space="preserve">D</w:t>
            </w: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szCs xmlns:w="http://schemas.openxmlformats.org/wordprocessingml/2006/main" w:val="22"/>
                <w:sz xmlns:w="http://schemas.openxmlformats.org/wordprocessingml/2006/main" w:val="22"/>
              </w:rPr>
              <w:t xml:space="preserve">ivisión (de izquierda a derecha)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Style xmlns:w="http://schemas.openxmlformats.org/wordprocessingml/2006/main" w:val="eop"/>
                <w:rFonts xmlns:w="http://schemas.openxmlformats.org/wordprocessingml/2006/main" w:ascii="Cambria Math" w:hAnsi="Cambria Math"/>
              </w:rPr>
              <w:t xml:space="preserve"> 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/>
              </w:rPr>
              <w:t xml:space="preserve"> </w:t>
            </w:r>
            <w:r>
              <w:t xml:space="preserve"/>
            </w:r>
          </w:p>
          <w:p xmlns:p43="http://www.thebigword.com" w:rsidR="0052128F" w:rsidP="0052128F" w:rsidRDefault="0052128F" w14:paraId="35E3C992" w14:textId="77777777" p43:tuId="tu_16">
            <w:pPr p43:extracted="">
              <w:pStyle w:val="paragraph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1080" w:hanging="374"/>
              <w:textAlignment w:val="baseline"/>
              <w:rPr>
                <w:rFonts w:ascii="Cambria Math" w:hAnsi="Cambria Math"/>
                <w:sz w:val="22"/>
                <w:szCs w:val="22"/>
              </w:rPr>
            </w:pP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b xmlns:w="http://schemas.openxmlformats.org/wordprocessingml/2006/main"/>
                <w:bCs xmlns:w="http://schemas.openxmlformats.org/wordprocessingml/2006/main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A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/>
                <w:rStyle xmlns:w="http://schemas.openxmlformats.org/wordprocessingml/2006/main" w:val="normaltextrun"/>
              </w:rPr>
              <w:t xml:space="preserve">dición o 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b xmlns:w="http://schemas.openxmlformats.org/wordprocessingml/2006/main"/>
                <w:bCs xmlns:w="http://schemas.openxmlformats.org/wordprocessingml/2006/main"/>
              </w:rPr>
              <w:t xml:space="preserve">S</w:t>
            </w: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szCs xmlns:w="http://schemas.openxmlformats.org/wordprocessingml/2006/main" w:val="22"/>
                <w:sz xmlns:w="http://schemas.openxmlformats.org/wordprocessingml/2006/main" w:val="22"/>
              </w:rPr>
              <w:t xml:space="preserve">ustracción (de izquierda a derecha)</w:t>
            </w:r>
            <w:r>
              <w:t xml:space="preserve"/>
            </w:r>
          </w:p>
          <w:p w:rsidRPr="004E37C9" w:rsidR="00D70A1D" w:rsidP="00A34FF5" w:rsidRDefault="00D70A1D" w14:paraId="7248D5DC" w14:textId="77777777">
            <w:pPr>
              <w:spacing w:after="60"/>
              <w:rPr>
                <w:rFonts w:ascii="Cambria Math" w:hAnsi="Cambria Math" w:cs="Arial"/>
                <w:szCs w:val="22"/>
              </w:rPr>
            </w:pPr>
          </w:p>
        </w:tc>
      </w:tr>
      <w:tr w:rsidRPr="004E37C9" w:rsidR="006365CD" w:rsidTr="003621DB" w14:paraId="7248D5E0" w14:textId="77777777">
        <w:trPr>
          <w:trHeight w:val="255"/>
        </w:trPr>
        <w:tc>
          <w:tcPr>
            <w:tcW w:w="5310" w:type="dxa"/>
            <w:shd w:val="clear" w:color="auto" w:fill="D9D9D9" w:themeFill="background1" w:themeFillShade="D9"/>
            <w:vAlign w:val="center"/>
          </w:tcPr>
          <w:p xmlns:p43="http://www.thebigword.com" w:rsidRPr="00A27EA9" w:rsidR="006365CD" w:rsidP="006365CD" w:rsidRDefault="00A34FF5" w14:paraId="7248D5DE" w14:textId="0F9E59A2" p43:tuId="tu_17">
            <w:pPr p43:extracted="">
              <w:spacing w:after="20"/>
              <w:jc w:val="center"/>
              <w:rPr>
                <w:rFonts w:ascii="Cambria Math" w:hAnsi="Cambria Math" w:cs="Arial"/>
                <w:b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zCs xmlns:w="http://schemas.openxmlformats.org/wordprocessingml/2006/main" w:val="22"/>
              </w:rPr>
              <w:t xml:space="preserve">Símbolos</w:t>
            </w:r>
            <w:r>
              <w:t xml:space="preserve"/>
            </w:r>
          </w:p>
        </w:tc>
        <w:tc>
          <w:tcPr>
            <w:tcW w:w="5241" w:type="dxa"/>
            <w:shd w:val="clear" w:color="auto" w:fill="D9D9D9" w:themeFill="background1" w:themeFillShade="D9"/>
            <w:vAlign w:val="center"/>
          </w:tcPr>
          <w:p xmlns:p43="http://www.thebigword.com" w:rsidRPr="00A27EA9" w:rsidR="006365CD" w:rsidP="006365CD" w:rsidRDefault="006365CD" w14:paraId="7248D5DF" w14:textId="77777777" p43:tuId="tu_18">
            <w:pPr p43:extracted="">
              <w:jc w:val="center"/>
              <w:rPr>
                <w:rFonts w:ascii="Cambria Math" w:hAnsi="Cambria Math" w:cs="Arial"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zCs xmlns:w="http://schemas.openxmlformats.org/wordprocessingml/2006/main" w:val="22"/>
              </w:rPr>
              <w:t xml:space="preserve">Reglas de divisibilidad</w:t>
            </w:r>
            <w:r>
              <w:t xml:space="preserve"/>
            </w:r>
          </w:p>
        </w:tc>
      </w:tr>
      <w:tr w:rsidRPr="004E37C9" w:rsidR="006365CD" w:rsidTr="003621DB" w14:paraId="7248D610" w14:textId="77777777">
        <w:trPr>
          <w:trHeight w:val="2447"/>
        </w:trPr>
        <w:tc>
          <w:tcPr>
            <w:tcW w:w="5310" w:type="dxa"/>
            <w:vAlign w:val="center"/>
          </w:tcPr>
          <w:p xmlns:p43="http://www.thebigword.com" w:rsidRPr="0022452E" w:rsidR="00A34FF5" w:rsidP="00A34FF5" w:rsidRDefault="00A34FF5" w14:paraId="14322FB3" w14:textId="77777777" p43:tuId="tu_20">
            <w:pPr p43:extracted="">
              <w:spacing w:after="60"/>
              <w:rPr>
                <w:rFonts w:ascii="Cambria Math" w:hAnsi="Cambria Math" w:cs="Arial"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szCs xmlns:w="http://schemas.openxmlformats.org/wordprocessingml/2006/main" w:val="22"/>
              </w:rPr>
              <w:t xml:space="preserve">  es mayor que </w:t>
            </w:r>
            <w:r>
              <w:t xml:space="preserve"/>
            </w:r>
          </w:p>
          <w:p xmlns:p43="http://www.thebigword.com" w:rsidRPr="0022452E" w:rsidR="00A34FF5" w:rsidP="00A34FF5" w:rsidRDefault="00A34FF5" w14:paraId="645C8FB0" w14:textId="77777777" p43:tuId="tu_22">
            <w:pPr p43:extracted="">
              <w:spacing w:after="60"/>
              <w:rPr>
                <w:rFonts w:ascii="Cambria Math" w:hAnsi="Cambria Math" w:cs="Arial"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szCs xmlns:w="http://schemas.openxmlformats.org/wordprocessingml/2006/main" w:val="22"/>
              </w:rPr>
              <w:t xml:space="preserve">  es menor que</w:t>
            </w:r>
            <w:r>
              <w:rPr>
                <w:b xmlns:w="http://schemas.openxmlformats.org/wordprocessingml/2006/main"/>
                <w:rFonts xmlns:w="http://schemas.openxmlformats.org/wordprocessingml/2006/main" w:ascii="Cambria Math" w:hAnsi="Cambria Math" w:cs="Arial"/>
                <w:szCs xmlns:w="http://schemas.openxmlformats.org/wordprocessingml/2006/main" w:val="22"/>
                <w:highlight xmlns:w="http://schemas.openxmlformats.org/wordprocessingml/2006/main" w:val="yellow"/>
              </w:rPr>
              <w:t xml:space="preserve"> </w:t>
            </w:r>
            <w:r>
              <w:t xml:space="preserve"/>
            </w:r>
          </w:p>
          <w:p xmlns:p43="http://www.thebigword.com" w:rsidRPr="0022452E" w:rsidR="00A34FF5" w:rsidP="00A34FF5" w:rsidRDefault="00A34FF5" w14:paraId="4E012C7A" w14:textId="77777777" p43:tuId="tu_24">
            <w:pPr p43:extracted="">
              <w:spacing w:after="60"/>
              <w:rPr>
                <w:rFonts w:ascii="Cambria Math" w:hAnsi="Cambria Math" w:cs="Arial"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szCs xmlns:w="http://schemas.openxmlformats.org/wordprocessingml/2006/main" w:val="22"/>
              </w:rPr>
              <w:t xml:space="preserve">  es igual a</w:t>
            </w:r>
            <w:r>
              <w:t xml:space="preserve"/>
            </w:r>
          </w:p>
          <w:p xmlns:p43="http://www.thebigword.com" w:rsidRPr="00653228" w:rsidR="00A34FF5" w:rsidP="00A34FF5" w:rsidRDefault="00A34FF5" w14:paraId="1E14207C" w14:textId="77777777" p43:tuId="tu_25">
            <w:pPr p43:extracted="">
              <w:widowControl/>
              <w:rPr>
                <w:rFonts w:ascii="Cambria Math" w:hAnsi="Cambria Math"/>
                <w:snapToGrid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xmlns:w="http://schemas.openxmlformats.org/wordprocessingml/2006/main" w:ascii="MathJax_Main" w:hAnsi="MathJax_Main"/>
                <w:snapToGrid xmlns:w="http://schemas.openxmlformats.org/wordprocessingml/2006/main"/>
                <w:color xmlns:w="http://schemas.openxmlformats.org/wordprocessingml/2006/main" w:val="000000"/>
                <w:sz xmlns:w="http://schemas.openxmlformats.org/wordprocessingml/2006/main" w:val="23"/>
                <w:szCs xmlns:w="http://schemas.openxmlformats.org/wordprocessingml/2006/main" w:val="23"/>
                <w:bdr xmlns:w="http://schemas.openxmlformats.org/wordprocessingml/2006/main" w:val="none" w:color="auto" w:sz="0" w:space="0" w:frame="1"/>
                <w:shd xmlns:w="http://schemas.openxmlformats.org/wordprocessingml/2006/main" w:val="clear" w:color="auto" w:fill="FFFFFF"/>
              </w:rPr>
              <w:t xml:space="preserve">|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color xmlns:w="http://schemas.openxmlformats.org/wordprocessingml/2006/main" w:val="000000"/>
                <w:snapToGrid xmlns:w="http://schemas.openxmlformats.org/wordprocessingml/2006/main"/>
                <w:rFonts xmlns:w="http://schemas.openxmlformats.org/wordprocessingml/2006/main" w:ascii="Cambria Math" w:hAnsi="Cambria Math"/>
              </w:rPr>
              <w:t xml:space="preserve">x |=</w:t>
            </w:r>
            <w:r>
              <w:rPr>
                <w:shd xmlns:w="http://schemas.openxmlformats.org/wordprocessingml/2006/main" w:val="clear" w:color="auto" w:fill="FFFFFF"/>
                <w:bdr xmlns:w="http://schemas.openxmlformats.org/wordprocessingml/2006/main" w:val="none" w:color="auto" w:sz="0" w:space="0" w:frame="1"/>
                <w:szCs xmlns:w="http://schemas.openxmlformats.org/wordprocessingml/2006/main" w:val="22"/>
                <w:sz xmlns:w="http://schemas.openxmlformats.org/wordprocessingml/2006/main" w:val="22"/>
                <w:color xmlns:w="http://schemas.openxmlformats.org/wordprocessingml/2006/main" w:val="000000"/>
                <w:snapToGrid xmlns:w="http://schemas.openxmlformats.org/wordprocessingml/2006/main"/>
                <w:rFonts xmlns:w="http://schemas.openxmlformats.org/wordprocessingml/2006/main" w:ascii="Cambria Math" w:hAnsi="Cambria Math"/>
              </w:rPr>
              <w:t xml:space="preserve"> </w:t>
            </w:r>
            <w:r>
              <w:t xml:space="preserve">valor absoluto</w:t>
            </w:r>
            <w:r>
              <w:t xml:space="preserve"/>
            </w:r>
          </w:p>
          <w:p xmlns:p43="http://www.thebigword.com" w:rsidRPr="0022452E" w:rsidR="00A34FF5" w:rsidP="00A34FF5" w:rsidRDefault="00A34FF5" w14:paraId="052EF890" w14:textId="77777777" p43:tuId="tu_26">
            <w:pPr p43:extracted="">
              <w:spacing w:after="60"/>
              <w:rPr>
                <w:rFonts w:ascii="Cambria Math" w:hAnsi="Cambria Math" w:cs="Arial"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szCs xmlns:w="http://schemas.openxmlformats.org/wordprocessingml/2006/main" w:val="22"/>
              </w:rPr>
              <w:t xml:space="preserve">≤ es menor o igual que</w:t>
            </w:r>
            <w:r>
              <w:t xml:space="preserve"/>
            </w:r>
          </w:p>
          <w:p xmlns:p43="http://www.thebigword.com" w:rsidRPr="0022452E" w:rsidR="00A34FF5" w:rsidP="00A34FF5" w:rsidRDefault="00A34FF5" w14:paraId="760252AC" w14:textId="77777777" p43:tuId="tu_27">
            <w:pPr p43:extracted="">
              <w:spacing w:after="60"/>
              <w:rPr>
                <w:rFonts w:ascii="Cambria Math" w:hAnsi="Cambria Math" w:cs="Arial"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szCs xmlns:w="http://schemas.openxmlformats.org/wordprocessingml/2006/main" w:val="22"/>
              </w:rPr>
              <w:t xml:space="preserve">≥ es mayor o igual que</w:t>
            </w:r>
            <w:r>
              <w:t xml:space="preserve"/>
            </w:r>
          </w:p>
          <w:p w:rsidRPr="004E37C9" w:rsidR="006365CD" w:rsidP="006365CD" w:rsidRDefault="006365CD" w14:paraId="7248D5E1" w14:textId="77777777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</w:p>
          <w:p w:rsidRPr="004E37C9" w:rsidR="006365CD" w:rsidP="006365CD" w:rsidRDefault="006365CD" w14:paraId="7248D5FC" w14:textId="77777777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</w:p>
        </w:tc>
        <w:tc>
          <w:tcPr>
            <w:tcW w:w="5241" w:type="dxa"/>
            <w:vAlign w:val="center"/>
          </w:tcPr>
          <w:tbl>
            <w:tblPr>
              <w:tblW w:w="4807" w:type="dxa"/>
              <w:tblInd w:w="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1"/>
              <w:gridCol w:w="4236"/>
            </w:tblGrid>
            <w:tr w:rsidRPr="004E37C9" w:rsidR="006365CD" w:rsidTr="003621DB" w14:paraId="7248D5FF" w14:textId="77777777">
              <w:trPr>
                <w:trHeight w:val="274"/>
              </w:trPr>
              <w:tc>
                <w:tcPr>
                  <w:tcW w:w="571" w:type="dxa"/>
                </w:tcPr>
                <w:p xmlns:p47="http://www.thebigword.com" w:rsidRPr="00B107B7" w:rsidR="006365CD" w:rsidP="00B107B7" w:rsidRDefault="006365CD" w14:paraId="7248D5FD" w14:textId="77777777" p47:tuId="tu_28">
                  <w:pPr p47:extracted="">
                    <w:jc w:val="center"/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2</w:t>
                  </w:r>
                  <w:r>
                    <w:t xml:space="preserve"/>
                  </w:r>
                </w:p>
              </w:tc>
              <w:tc>
                <w:tcPr>
                  <w:tcW w:w="4236" w:type="dxa"/>
                </w:tcPr>
                <w:p xmlns:p47="http://www.thebigword.com" w:rsidRPr="004E37C9" w:rsidR="006365CD" w:rsidP="006365CD" w:rsidRDefault="006365CD" w14:paraId="7248D5FE" w14:textId="77777777" p47:tuId="tu_29">
                  <w:pPr p47:extracted=""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Si el último dígito es par</w:t>
                  </w:r>
                  <w:r>
                    <w:t xml:space="preserve"/>
                  </w:r>
                </w:p>
              </w:tc>
            </w:tr>
            <w:tr w:rsidRPr="004E37C9" w:rsidR="006365CD" w:rsidTr="003621DB" w14:paraId="7248D602" w14:textId="77777777">
              <w:trPr>
                <w:trHeight w:val="350"/>
              </w:trPr>
              <w:tc>
                <w:tcPr>
                  <w:tcW w:w="571" w:type="dxa"/>
                </w:tcPr>
                <w:p xmlns:p47="http://www.thebigword.com" w:rsidRPr="00B107B7" w:rsidR="006365CD" w:rsidP="00B107B7" w:rsidRDefault="006365CD" w14:paraId="7248D600" w14:textId="77777777" p47:tuId="tu_30">
                  <w:pPr p47:extracted="">
                    <w:jc w:val="center"/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3</w:t>
                  </w:r>
                  <w:r>
                    <w:t xml:space="preserve"/>
                  </w:r>
                </w:p>
              </w:tc>
              <w:tc>
                <w:tcPr>
                  <w:tcW w:w="4236" w:type="dxa"/>
                </w:tcPr>
                <w:p xmlns:p47="http://www.thebigword.com" w:rsidRPr="004E37C9" w:rsidR="006365CD" w:rsidP="006365CD" w:rsidRDefault="006365CD" w14:paraId="7248D601" w14:textId="77777777" p47:tuId="tu_31">
                  <w:pPr p47:extracted=""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Si la suma de los dígitos se puede dividir por 3</w:t>
                  </w:r>
                  <w:r>
                    <w:t xml:space="preserve"/>
                  </w:r>
                </w:p>
              </w:tc>
            </w:tr>
            <w:tr w:rsidRPr="004E37C9" w:rsidR="006365CD" w:rsidTr="003621DB" w14:paraId="7248D605" w14:textId="77777777">
              <w:trPr>
                <w:trHeight w:val="274"/>
              </w:trPr>
              <w:tc>
                <w:tcPr>
                  <w:tcW w:w="571" w:type="dxa"/>
                </w:tcPr>
                <w:p xmlns:p47="http://www.thebigword.com" w:rsidRPr="00B107B7" w:rsidR="006365CD" w:rsidP="00B107B7" w:rsidRDefault="006365CD" w14:paraId="7248D603" w14:textId="77777777" p47:tuId="tu_32">
                  <w:pPr p47:extracted="">
                    <w:jc w:val="center"/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5</w:t>
                  </w:r>
                  <w:r>
                    <w:t xml:space="preserve"/>
                  </w:r>
                </w:p>
              </w:tc>
              <w:tc>
                <w:tcPr>
                  <w:tcW w:w="4236" w:type="dxa"/>
                </w:tcPr>
                <w:p xmlns:p47="http://www.thebigword.com" w:rsidRPr="004E37C9" w:rsidR="006365CD" w:rsidP="006365CD" w:rsidRDefault="006365CD" w14:paraId="7248D604" w14:textId="77777777" p47:tuId="tu_33">
                  <w:pPr p47:extracted=""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Si el último dígito es 0 o 5</w:t>
                  </w:r>
                  <w:r>
                    <w:t xml:space="preserve"/>
                  </w:r>
                </w:p>
              </w:tc>
            </w:tr>
            <w:tr w:rsidRPr="004E37C9" w:rsidR="006365CD" w:rsidTr="003621DB" w14:paraId="7248D608" w14:textId="77777777">
              <w:trPr>
                <w:trHeight w:val="289"/>
              </w:trPr>
              <w:tc>
                <w:tcPr>
                  <w:tcW w:w="571" w:type="dxa"/>
                </w:tcPr>
                <w:p xmlns:p47="http://www.thebigword.com" w:rsidRPr="00B107B7" w:rsidR="006365CD" w:rsidP="00B107B7" w:rsidRDefault="006365CD" w14:paraId="7248D606" w14:textId="77777777" p47:tuId="tu_34">
                  <w:pPr p47:extracted="">
                    <w:jc w:val="center"/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6</w:t>
                  </w:r>
                  <w:r>
                    <w:t xml:space="preserve"/>
                  </w:r>
                </w:p>
              </w:tc>
              <w:tc>
                <w:tcPr>
                  <w:tcW w:w="4236" w:type="dxa"/>
                </w:tcPr>
                <w:p xmlns:p47="http://www.thebigword.com" w:rsidRPr="004E37C9" w:rsidR="006365CD" w:rsidP="006365CD" w:rsidRDefault="006E0ED9" w14:paraId="7248D607" w14:textId="77777777" p47:tuId="tu_35">
                  <w:pPr p47:extracted=""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Si el número es divisible por 2 y 3</w:t>
                  </w:r>
                  <w:r>
                    <w:t xml:space="preserve"/>
                  </w:r>
                </w:p>
              </w:tc>
            </w:tr>
            <w:tr w:rsidRPr="004E37C9" w:rsidR="006365CD" w:rsidTr="003621DB" w14:paraId="7248D60B" w14:textId="77777777">
              <w:trPr>
                <w:trHeight w:val="377"/>
              </w:trPr>
              <w:tc>
                <w:tcPr>
                  <w:tcW w:w="571" w:type="dxa"/>
                </w:tcPr>
                <w:p xmlns:p47="http://www.thebigword.com" w:rsidRPr="00B107B7" w:rsidR="006365CD" w:rsidP="00B107B7" w:rsidRDefault="006365CD" w14:paraId="7248D609" w14:textId="77777777" p47:tuId="tu_36">
                  <w:pPr p47:extracted="">
                    <w:jc w:val="center"/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9</w:t>
                  </w:r>
                  <w:r>
                    <w:t xml:space="preserve"/>
                  </w:r>
                </w:p>
              </w:tc>
              <w:tc>
                <w:tcPr>
                  <w:tcW w:w="4236" w:type="dxa"/>
                </w:tcPr>
                <w:p xmlns:p47="http://www.thebigword.com" w:rsidRPr="004E37C9" w:rsidR="006365CD" w:rsidP="006365CD" w:rsidRDefault="006365CD" w14:paraId="7248D60A" w14:textId="77777777" p47:tuId="tu_37">
                  <w:pPr p47:extracted=""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Si la suma de los dígitos se puede dividir por 9</w:t>
                  </w:r>
                  <w:r>
                    <w:t xml:space="preserve"/>
                  </w:r>
                </w:p>
              </w:tc>
            </w:tr>
            <w:tr w:rsidRPr="004E37C9" w:rsidR="006365CD" w:rsidTr="003621DB" w14:paraId="7248D60E" w14:textId="77777777">
              <w:trPr>
                <w:trHeight w:val="289"/>
              </w:trPr>
              <w:tc>
                <w:tcPr>
                  <w:tcW w:w="571" w:type="dxa"/>
                </w:tcPr>
                <w:p xmlns:p47="http://www.thebigword.com" w:rsidRPr="00B107B7" w:rsidR="006365CD" w:rsidP="00B107B7" w:rsidRDefault="006365CD" w14:paraId="7248D60C" w14:textId="77777777" p47:tuId="tu_38">
                  <w:pPr p47:extracted="">
                    <w:jc w:val="center"/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10</w:t>
                  </w:r>
                  <w:r>
                    <w:t xml:space="preserve"/>
                  </w:r>
                </w:p>
              </w:tc>
              <w:tc>
                <w:tcPr>
                  <w:tcW w:w="4236" w:type="dxa"/>
                </w:tcPr>
                <w:p xmlns:p47="http://www.thebigword.com" w:rsidRPr="004E37C9" w:rsidR="006365CD" w:rsidP="006365CD" w:rsidRDefault="006365CD" w14:paraId="7248D60D" w14:textId="77777777" p47:tuId="tu_39">
                  <w:pPr p47:extracted=""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Si el último dígito es 0</w:t>
                  </w:r>
                  <w:r>
                    <w:t xml:space="preserve"/>
                  </w:r>
                </w:p>
              </w:tc>
            </w:tr>
          </w:tbl>
          <w:p w:rsidRPr="004E37C9" w:rsidR="006365CD" w:rsidP="006365CD" w:rsidRDefault="006365CD" w14:paraId="7248D60F" w14:textId="77777777">
            <w:pPr>
              <w:spacing w:after="40"/>
              <w:rPr>
                <w:rFonts w:ascii="Cambria Math" w:hAnsi="Cambria Math"/>
                <w:szCs w:val="22"/>
              </w:rPr>
            </w:pPr>
          </w:p>
        </w:tc>
      </w:tr>
      <w:tr w:rsidRPr="004E37C9" w:rsidR="00C720F2" w:rsidTr="003621DB" w14:paraId="06D05268" w14:textId="77777777">
        <w:trPr>
          <w:trHeight w:val="255"/>
        </w:trPr>
        <w:tc>
          <w:tcPr>
            <w:tcW w:w="5310" w:type="dxa"/>
            <w:shd w:val="clear" w:color="auto" w:fill="D9D9D9" w:themeFill="background1" w:themeFillShade="D9"/>
            <w:vAlign w:val="center"/>
          </w:tcPr>
          <w:p xmlns:p43="http://www.thebigword.com" w:rsidRPr="00A27EA9" w:rsidR="00C720F2" w:rsidP="003E74F5" w:rsidRDefault="00C720F2" w14:paraId="6DB6E425" w14:textId="3B7920A2" p43:tuId="tu_40">
            <w:pPr p43:extracted="">
              <w:jc w:val="center"/>
              <w:rPr>
                <w:rFonts w:ascii="Cambria Math" w:hAnsi="Cambria Math" w:cs="Arial"/>
                <w:b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zCs xmlns:w="http://schemas.openxmlformats.org/wordprocessingml/2006/main" w:val="22"/>
              </w:rPr>
              <w:t xml:space="preserve">Gráfico de centenas</w:t>
            </w:r>
            <w:r>
              <w:t xml:space="preserve"/>
            </w:r>
          </w:p>
        </w:tc>
        <w:tc>
          <w:tcPr>
            <w:tcW w:w="5241" w:type="dxa"/>
            <w:shd w:val="clear" w:color="auto" w:fill="D9D9D9" w:themeFill="background1" w:themeFillShade="D9"/>
            <w:vAlign w:val="center"/>
          </w:tcPr>
          <w:p xmlns:p43="http://www.thebigword.com" w:rsidRPr="00A27EA9" w:rsidR="00C720F2" w:rsidP="003E74F5" w:rsidRDefault="00C720F2" w14:paraId="1C807334" w14:textId="607EA6BA" p43:tuId="tu_41">
            <w:pPr p43:extracted="">
              <w:jc w:val="center"/>
              <w:rPr>
                <w:rFonts w:ascii="Cambria Math" w:hAnsi="Cambria Math" w:cs="Arial"/>
                <w:b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zCs xmlns:w="http://schemas.openxmlformats.org/wordprocessingml/2006/main" w:val="22"/>
              </w:rPr>
              <w:t xml:space="preserve">Plano de coordenadas</w:t>
            </w:r>
            <w:r>
              <w:t xml:space="preserve"/>
            </w:r>
          </w:p>
        </w:tc>
      </w:tr>
      <w:tr w:rsidRPr="004E37C9" w:rsidR="00C720F2" w:rsidTr="003621DB" w14:paraId="7B9A2CF0" w14:textId="77777777">
        <w:trPr>
          <w:trHeight w:val="3743"/>
        </w:trPr>
        <w:tc>
          <w:tcPr>
            <w:tcW w:w="5310" w:type="dxa"/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5215" w:type="dxa"/>
              <w:tblLayout w:type="fixed"/>
              <w:tblLook w:val="04A0" w:firstRow="1" w:lastRow="0" w:firstColumn="1" w:lastColumn="0" w:noHBand="0" w:noVBand="1"/>
              <w:tblDescription w:val="Hundreds Chart "/>
            </w:tblPr>
            <w:tblGrid>
              <w:gridCol w:w="512"/>
              <w:gridCol w:w="513"/>
              <w:gridCol w:w="512"/>
              <w:gridCol w:w="513"/>
              <w:gridCol w:w="512"/>
              <w:gridCol w:w="513"/>
              <w:gridCol w:w="512"/>
              <w:gridCol w:w="513"/>
              <w:gridCol w:w="512"/>
              <w:gridCol w:w="603"/>
            </w:tblGrid>
            <w:tr w:rsidRPr="00126D3B" w:rsidR="00C720F2" w:rsidTr="003621DB" w14:paraId="44D3DFF6" w14:textId="77777777">
              <w:trPr>
                <w:trHeight w:val="349"/>
                <w:tblHeader/>
              </w:trPr>
              <w:tc>
                <w:tcPr>
                  <w:tcW w:w="512" w:type="dxa"/>
                  <w:vAlign w:val="center"/>
                </w:tcPr>
                <w:p xmlns:p47="http://www.thebigword.com" w:rsidRPr="00F407D0" w:rsidR="00C720F2" w:rsidP="00C720F2" w:rsidRDefault="00C720F2" w14:paraId="1A642087" w14:textId="77777777" p47:tuId="tu_42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1</w:t>
                  </w:r>
                  <w:r>
                    <w:t xml:space="preserve"/>
                  </w:r>
                </w:p>
              </w:tc>
              <w:tc>
                <w:tcPr>
                  <w:tcW w:w="513" w:type="dxa"/>
                  <w:vAlign w:val="center"/>
                </w:tcPr>
                <w:p xmlns:p47="http://www.thebigword.com" w:rsidRPr="00F407D0" w:rsidR="00C720F2" w:rsidP="00C720F2" w:rsidRDefault="00C720F2" w14:paraId="0E409B2F" w14:textId="77777777" p47:tuId="tu_43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2</w:t>
                  </w:r>
                  <w:r>
                    <w:t xml:space="preserve"/>
                  </w:r>
                </w:p>
              </w:tc>
              <w:tc>
                <w:tcPr>
                  <w:tcW w:w="512" w:type="dxa"/>
                  <w:vAlign w:val="center"/>
                </w:tcPr>
                <w:p xmlns:p47="http://www.thebigword.com" w:rsidRPr="00F407D0" w:rsidR="00C720F2" w:rsidP="00C720F2" w:rsidRDefault="00C720F2" w14:paraId="5F8E2021" w14:textId="77777777" p47:tuId="tu_44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3</w:t>
                  </w:r>
                  <w:r>
                    <w:t xml:space="preserve"/>
                  </w:r>
                </w:p>
              </w:tc>
              <w:tc>
                <w:tcPr>
                  <w:tcW w:w="513" w:type="dxa"/>
                  <w:vAlign w:val="center"/>
                </w:tcPr>
                <w:p xmlns:p47="http://www.thebigword.com" w:rsidRPr="00F407D0" w:rsidR="00C720F2" w:rsidP="00C720F2" w:rsidRDefault="00C720F2" w14:paraId="6A738BD2" w14:textId="77777777" p47:tuId="tu_45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4</w:t>
                  </w:r>
                  <w:r>
                    <w:t xml:space="preserve"/>
                  </w:r>
                </w:p>
              </w:tc>
              <w:tc>
                <w:tcPr>
                  <w:tcW w:w="512" w:type="dxa"/>
                  <w:vAlign w:val="center"/>
                </w:tcPr>
                <w:p xmlns:p47="http://www.thebigword.com" w:rsidRPr="00F407D0" w:rsidR="00C720F2" w:rsidP="00C720F2" w:rsidRDefault="00C720F2" w14:paraId="6DC7DE76" w14:textId="77777777" p47:tuId="tu_46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5</w:t>
                  </w:r>
                  <w:r>
                    <w:t xml:space="preserve"/>
                  </w:r>
                </w:p>
              </w:tc>
              <w:tc>
                <w:tcPr>
                  <w:tcW w:w="513" w:type="dxa"/>
                  <w:vAlign w:val="center"/>
                </w:tcPr>
                <w:p xmlns:p47="http://www.thebigword.com" w:rsidRPr="00F407D0" w:rsidR="00C720F2" w:rsidP="00C720F2" w:rsidRDefault="00C720F2" w14:paraId="27AE59A4" w14:textId="77777777" p47:tuId="tu_47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6</w:t>
                  </w:r>
                  <w:r>
                    <w:t xml:space="preserve"/>
                  </w:r>
                </w:p>
              </w:tc>
              <w:tc>
                <w:tcPr>
                  <w:tcW w:w="512" w:type="dxa"/>
                  <w:vAlign w:val="center"/>
                </w:tcPr>
                <w:p xmlns:p47="http://www.thebigword.com" w:rsidRPr="00F407D0" w:rsidR="00C720F2" w:rsidP="00C720F2" w:rsidRDefault="00C720F2" w14:paraId="66B1BD52" w14:textId="77777777" p47:tuId="tu_48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7</w:t>
                  </w:r>
                  <w:r>
                    <w:t xml:space="preserve"/>
                  </w:r>
                </w:p>
              </w:tc>
              <w:tc>
                <w:tcPr>
                  <w:tcW w:w="513" w:type="dxa"/>
                  <w:vAlign w:val="center"/>
                </w:tcPr>
                <w:p xmlns:p47="http://www.thebigword.com" w:rsidRPr="00F407D0" w:rsidR="00C720F2" w:rsidP="00C720F2" w:rsidRDefault="00C720F2" w14:paraId="4BB8DD56" w14:textId="77777777" p47:tuId="tu_49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8</w:t>
                  </w:r>
                  <w:r>
                    <w:t xml:space="preserve"/>
                  </w:r>
                </w:p>
              </w:tc>
              <w:tc>
                <w:tcPr>
                  <w:tcW w:w="512" w:type="dxa"/>
                  <w:vAlign w:val="center"/>
                </w:tcPr>
                <w:p xmlns:p47="http://www.thebigword.com" w:rsidRPr="00F407D0" w:rsidR="00C720F2" w:rsidP="00C720F2" w:rsidRDefault="00C720F2" w14:paraId="0E101153" w14:textId="77777777" p47:tuId="tu_50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9</w:t>
                  </w:r>
                  <w:r>
                    <w:t xml:space="preserve"/>
                  </w:r>
                </w:p>
              </w:tc>
              <w:tc>
                <w:tcPr>
                  <w:tcW w:w="603" w:type="dxa"/>
                  <w:vAlign w:val="center"/>
                </w:tcPr>
                <w:p xmlns:p47="http://www.thebigword.com" w:rsidRPr="00F407D0" w:rsidR="00C720F2" w:rsidP="00C720F2" w:rsidRDefault="00C720F2" w14:paraId="197551E8" w14:textId="77777777" p47:tuId="tu_51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10</w:t>
                  </w:r>
                  <w:r>
                    <w:t xml:space="preserve"/>
                  </w:r>
                </w:p>
              </w:tc>
            </w:tr>
            <w:tr w:rsidRPr="00126D3B" w:rsidR="00C720F2" w:rsidTr="003621DB" w14:paraId="114E94D4" w14:textId="77777777">
              <w:trPr>
                <w:trHeight w:val="349"/>
                <w:tblHeader/>
              </w:trPr>
              <w:tc>
                <w:tcPr>
                  <w:tcW w:w="512" w:type="dxa"/>
                  <w:vAlign w:val="center"/>
                </w:tcPr>
                <w:p xmlns:p47="http://www.thebigword.com" w:rsidRPr="00F407D0" w:rsidR="00C720F2" w:rsidP="00C720F2" w:rsidRDefault="00C720F2" w14:paraId="0F43C06E" w14:textId="77777777" p47:tuId="tu_52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11</w:t>
                  </w:r>
                  <w:r>
                    <w:t xml:space="preserve"/>
                  </w:r>
                </w:p>
              </w:tc>
              <w:tc>
                <w:tcPr>
                  <w:tcW w:w="513" w:type="dxa"/>
                  <w:vAlign w:val="center"/>
                </w:tcPr>
                <w:p xmlns:p47="http://www.thebigword.com" w:rsidRPr="00F407D0" w:rsidR="00C720F2" w:rsidP="00C720F2" w:rsidRDefault="00C720F2" w14:paraId="3539EA31" w14:textId="77777777" p47:tuId="tu_53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12</w:t>
                  </w:r>
                  <w:r>
                    <w:t xml:space="preserve"/>
                  </w:r>
                </w:p>
              </w:tc>
              <w:tc>
                <w:tcPr>
                  <w:tcW w:w="512" w:type="dxa"/>
                  <w:vAlign w:val="center"/>
                </w:tcPr>
                <w:p xmlns:p47="http://www.thebigword.com" w:rsidRPr="00F407D0" w:rsidR="00C720F2" w:rsidP="00C720F2" w:rsidRDefault="00C720F2" w14:paraId="09DA366A" w14:textId="77777777" p47:tuId="tu_54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13</w:t>
                  </w:r>
                  <w:r>
                    <w:t xml:space="preserve"/>
                  </w:r>
                </w:p>
              </w:tc>
              <w:tc>
                <w:tcPr>
                  <w:tcW w:w="513" w:type="dxa"/>
                  <w:vAlign w:val="center"/>
                </w:tcPr>
                <w:p xmlns:p47="http://www.thebigword.com" w:rsidRPr="00F407D0" w:rsidR="00C720F2" w:rsidP="00C720F2" w:rsidRDefault="00C720F2" w14:paraId="13664778" w14:textId="77777777" p47:tuId="tu_55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14</w:t>
                  </w:r>
                  <w:r>
                    <w:t xml:space="preserve"/>
                  </w:r>
                </w:p>
              </w:tc>
              <w:tc>
                <w:tcPr>
                  <w:tcW w:w="512" w:type="dxa"/>
                  <w:vAlign w:val="center"/>
                </w:tcPr>
                <w:p xmlns:p47="http://www.thebigword.com" w:rsidRPr="00F407D0" w:rsidR="00C720F2" w:rsidP="00C720F2" w:rsidRDefault="00C720F2" w14:paraId="55D07A98" w14:textId="77777777" p47:tuId="tu_56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15</w:t>
                  </w:r>
                  <w:r>
                    <w:t xml:space="preserve"/>
                  </w:r>
                </w:p>
              </w:tc>
              <w:tc>
                <w:tcPr>
                  <w:tcW w:w="513" w:type="dxa"/>
                  <w:vAlign w:val="center"/>
                </w:tcPr>
                <w:p xmlns:p47="http://www.thebigword.com" w:rsidRPr="00F407D0" w:rsidR="00C720F2" w:rsidP="00C720F2" w:rsidRDefault="00C720F2" w14:paraId="39FBF54E" w14:textId="77777777" p47:tuId="tu_57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16</w:t>
                  </w:r>
                  <w:r>
                    <w:t xml:space="preserve"/>
                  </w:r>
                </w:p>
              </w:tc>
              <w:tc>
                <w:tcPr>
                  <w:tcW w:w="512" w:type="dxa"/>
                  <w:vAlign w:val="center"/>
                </w:tcPr>
                <w:p xmlns:p47="http://www.thebigword.com" w:rsidRPr="00F407D0" w:rsidR="00C720F2" w:rsidP="00C720F2" w:rsidRDefault="00C720F2" w14:paraId="11FE943F" w14:textId="77777777" p47:tuId="tu_58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17</w:t>
                  </w:r>
                  <w:r>
                    <w:t xml:space="preserve"/>
                  </w:r>
                </w:p>
              </w:tc>
              <w:tc>
                <w:tcPr>
                  <w:tcW w:w="513" w:type="dxa"/>
                  <w:vAlign w:val="center"/>
                </w:tcPr>
                <w:p xmlns:p47="http://www.thebigword.com" w:rsidRPr="00F407D0" w:rsidR="00C720F2" w:rsidP="00C720F2" w:rsidRDefault="00C720F2" w14:paraId="6E89DF5E" w14:textId="77777777" p47:tuId="tu_59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18</w:t>
                  </w:r>
                  <w:r>
                    <w:t xml:space="preserve"/>
                  </w:r>
                </w:p>
              </w:tc>
              <w:tc>
                <w:tcPr>
                  <w:tcW w:w="512" w:type="dxa"/>
                  <w:vAlign w:val="center"/>
                </w:tcPr>
                <w:p xmlns:p47="http://www.thebigword.com" w:rsidRPr="00F407D0" w:rsidR="00C720F2" w:rsidP="00C720F2" w:rsidRDefault="00C720F2" w14:paraId="3A4B18FA" w14:textId="77777777" p47:tuId="tu_60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19</w:t>
                  </w:r>
                  <w:r>
                    <w:t xml:space="preserve"/>
                  </w:r>
                </w:p>
              </w:tc>
              <w:tc>
                <w:tcPr>
                  <w:tcW w:w="603" w:type="dxa"/>
                  <w:vAlign w:val="center"/>
                </w:tcPr>
                <w:p xmlns:p47="http://www.thebigword.com" w:rsidRPr="00F407D0" w:rsidR="00C720F2" w:rsidP="00C720F2" w:rsidRDefault="00C720F2" w14:paraId="6E0A0429" w14:textId="77777777" p47:tuId="tu_61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20</w:t>
                  </w:r>
                  <w:r>
                    <w:t xml:space="preserve"/>
                  </w:r>
                </w:p>
              </w:tc>
            </w:tr>
            <w:tr w:rsidRPr="00126D3B" w:rsidR="00C720F2" w:rsidTr="003621DB" w14:paraId="451F900A" w14:textId="77777777">
              <w:trPr>
                <w:trHeight w:val="349"/>
                <w:tblHeader/>
              </w:trPr>
              <w:tc>
                <w:tcPr>
                  <w:tcW w:w="512" w:type="dxa"/>
                  <w:vAlign w:val="center"/>
                </w:tcPr>
                <w:p xmlns:p47="http://www.thebigword.com" w:rsidRPr="00F407D0" w:rsidR="00C720F2" w:rsidP="00C720F2" w:rsidRDefault="00C720F2" w14:paraId="0EB04D47" w14:textId="77777777" p47:tuId="tu_62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21</w:t>
                  </w:r>
                  <w:r>
                    <w:t xml:space="preserve"/>
                  </w:r>
                </w:p>
              </w:tc>
              <w:tc>
                <w:tcPr>
                  <w:tcW w:w="513" w:type="dxa"/>
                  <w:vAlign w:val="center"/>
                </w:tcPr>
                <w:p xmlns:p47="http://www.thebigword.com" w:rsidRPr="00F407D0" w:rsidR="00C720F2" w:rsidP="00C720F2" w:rsidRDefault="00C720F2" w14:paraId="1C91627B" w14:textId="77777777" p47:tuId="tu_63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22</w:t>
                  </w:r>
                  <w:r>
                    <w:t xml:space="preserve"/>
                  </w:r>
                </w:p>
              </w:tc>
              <w:tc>
                <w:tcPr>
                  <w:tcW w:w="512" w:type="dxa"/>
                  <w:vAlign w:val="center"/>
                </w:tcPr>
                <w:p xmlns:p47="http://www.thebigword.com" w:rsidRPr="00F407D0" w:rsidR="00C720F2" w:rsidP="00C720F2" w:rsidRDefault="00C720F2" w14:paraId="107BB951" w14:textId="77777777" p47:tuId="tu_64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23</w:t>
                  </w:r>
                  <w:r>
                    <w:t xml:space="preserve"/>
                  </w:r>
                </w:p>
              </w:tc>
              <w:tc>
                <w:tcPr>
                  <w:tcW w:w="513" w:type="dxa"/>
                  <w:vAlign w:val="center"/>
                </w:tcPr>
                <w:p xmlns:p47="http://www.thebigword.com" w:rsidRPr="00F407D0" w:rsidR="00C720F2" w:rsidP="00C720F2" w:rsidRDefault="00C720F2" w14:paraId="7581077A" w14:textId="77777777" p47:tuId="tu_65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24</w:t>
                  </w:r>
                  <w:r>
                    <w:t xml:space="preserve"/>
                  </w:r>
                </w:p>
              </w:tc>
              <w:tc>
                <w:tcPr>
                  <w:tcW w:w="512" w:type="dxa"/>
                  <w:vAlign w:val="center"/>
                </w:tcPr>
                <w:p xmlns:p47="http://www.thebigword.com" w:rsidRPr="00F407D0" w:rsidR="00C720F2" w:rsidP="00C720F2" w:rsidRDefault="00C720F2" w14:paraId="7208D638" w14:textId="77777777" p47:tuId="tu_66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25</w:t>
                  </w:r>
                  <w:r>
                    <w:t xml:space="preserve"/>
                  </w:r>
                </w:p>
              </w:tc>
              <w:tc>
                <w:tcPr>
                  <w:tcW w:w="513" w:type="dxa"/>
                  <w:vAlign w:val="center"/>
                </w:tcPr>
                <w:p xmlns:p47="http://www.thebigword.com" w:rsidRPr="00F407D0" w:rsidR="00C720F2" w:rsidP="00C720F2" w:rsidRDefault="00C720F2" w14:paraId="580F08C5" w14:textId="77777777" p47:tuId="tu_67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26</w:t>
                  </w:r>
                  <w:r>
                    <w:t xml:space="preserve"/>
                  </w:r>
                </w:p>
              </w:tc>
              <w:tc>
                <w:tcPr>
                  <w:tcW w:w="512" w:type="dxa"/>
                  <w:vAlign w:val="center"/>
                </w:tcPr>
                <w:p xmlns:p47="http://www.thebigword.com" w:rsidRPr="00F407D0" w:rsidR="00C720F2" w:rsidP="00C720F2" w:rsidRDefault="00C720F2" w14:paraId="53D05318" w14:textId="77777777" p47:tuId="tu_68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27</w:t>
                  </w:r>
                  <w:r>
                    <w:t xml:space="preserve"/>
                  </w:r>
                </w:p>
              </w:tc>
              <w:tc>
                <w:tcPr>
                  <w:tcW w:w="513" w:type="dxa"/>
                  <w:vAlign w:val="center"/>
                </w:tcPr>
                <w:p xmlns:p47="http://www.thebigword.com" w:rsidRPr="00F407D0" w:rsidR="00C720F2" w:rsidP="00C720F2" w:rsidRDefault="00C720F2" w14:paraId="7A109E46" w14:textId="77777777" p47:tuId="tu_69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28</w:t>
                  </w:r>
                  <w:r>
                    <w:t xml:space="preserve"/>
                  </w:r>
                </w:p>
              </w:tc>
              <w:tc>
                <w:tcPr>
                  <w:tcW w:w="512" w:type="dxa"/>
                  <w:vAlign w:val="center"/>
                </w:tcPr>
                <w:p xmlns:p47="http://www.thebigword.com" w:rsidRPr="00F407D0" w:rsidR="00C720F2" w:rsidP="00C720F2" w:rsidRDefault="00C720F2" w14:paraId="6A94EC79" w14:textId="77777777" p47:tuId="tu_70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29</w:t>
                  </w:r>
                  <w:r>
                    <w:t xml:space="preserve"/>
                  </w:r>
                </w:p>
              </w:tc>
              <w:tc>
                <w:tcPr>
                  <w:tcW w:w="603" w:type="dxa"/>
                  <w:vAlign w:val="center"/>
                </w:tcPr>
                <w:p xmlns:p47="http://www.thebigword.com" w:rsidRPr="00F407D0" w:rsidR="00C720F2" w:rsidP="00C720F2" w:rsidRDefault="00C720F2" w14:paraId="6E40C056" w14:textId="77777777" p47:tuId="tu_71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30</w:t>
                  </w:r>
                  <w:r>
                    <w:t xml:space="preserve"/>
                  </w:r>
                </w:p>
              </w:tc>
            </w:tr>
            <w:tr w:rsidRPr="00126D3B" w:rsidR="00C720F2" w:rsidTr="003621DB" w14:paraId="41781D90" w14:textId="77777777">
              <w:trPr>
                <w:trHeight w:val="349"/>
                <w:tblHeader/>
              </w:trPr>
              <w:tc>
                <w:tcPr>
                  <w:tcW w:w="512" w:type="dxa"/>
                  <w:vAlign w:val="center"/>
                </w:tcPr>
                <w:p xmlns:p47="http://www.thebigword.com" w:rsidRPr="00F407D0" w:rsidR="00C720F2" w:rsidP="00C720F2" w:rsidRDefault="00C720F2" w14:paraId="66E59F94" w14:textId="77777777" p47:tuId="tu_72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31</w:t>
                  </w:r>
                  <w:r>
                    <w:t xml:space="preserve"/>
                  </w:r>
                </w:p>
              </w:tc>
              <w:tc>
                <w:tcPr>
                  <w:tcW w:w="513" w:type="dxa"/>
                  <w:vAlign w:val="center"/>
                </w:tcPr>
                <w:p xmlns:p47="http://www.thebigword.com" w:rsidRPr="00F407D0" w:rsidR="00C720F2" w:rsidP="00C720F2" w:rsidRDefault="00C720F2" w14:paraId="1227E9B4" w14:textId="77777777" p47:tuId="tu_73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32</w:t>
                  </w:r>
                  <w:r>
                    <w:t xml:space="preserve"/>
                  </w:r>
                </w:p>
              </w:tc>
              <w:tc>
                <w:tcPr>
                  <w:tcW w:w="512" w:type="dxa"/>
                  <w:vAlign w:val="center"/>
                </w:tcPr>
                <w:p xmlns:p47="http://www.thebigword.com" w:rsidRPr="00F407D0" w:rsidR="00C720F2" w:rsidP="00C720F2" w:rsidRDefault="00C720F2" w14:paraId="203D5850" w14:textId="77777777" p47:tuId="tu_74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33</w:t>
                  </w:r>
                  <w:r>
                    <w:t xml:space="preserve"/>
                  </w:r>
                </w:p>
              </w:tc>
              <w:tc>
                <w:tcPr>
                  <w:tcW w:w="513" w:type="dxa"/>
                  <w:vAlign w:val="center"/>
                </w:tcPr>
                <w:p xmlns:p47="http://www.thebigword.com" w:rsidRPr="00F407D0" w:rsidR="00C720F2" w:rsidP="00C720F2" w:rsidRDefault="00C720F2" w14:paraId="6C71B832" w14:textId="77777777" p47:tuId="tu_75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34</w:t>
                  </w:r>
                  <w:r>
                    <w:t xml:space="preserve"/>
                  </w:r>
                </w:p>
              </w:tc>
              <w:tc>
                <w:tcPr>
                  <w:tcW w:w="512" w:type="dxa"/>
                  <w:vAlign w:val="center"/>
                </w:tcPr>
                <w:p xmlns:p47="http://www.thebigword.com" w:rsidRPr="00F407D0" w:rsidR="00C720F2" w:rsidP="00C720F2" w:rsidRDefault="00C720F2" w14:paraId="61B44CC6" w14:textId="77777777" p47:tuId="tu_76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35</w:t>
                  </w:r>
                  <w:r>
                    <w:t xml:space="preserve"/>
                  </w:r>
                </w:p>
              </w:tc>
              <w:tc>
                <w:tcPr>
                  <w:tcW w:w="513" w:type="dxa"/>
                  <w:vAlign w:val="center"/>
                </w:tcPr>
                <w:p xmlns:p47="http://www.thebigword.com" w:rsidRPr="00F407D0" w:rsidR="00C720F2" w:rsidP="00C720F2" w:rsidRDefault="00C720F2" w14:paraId="5CF23673" w14:textId="77777777" p47:tuId="tu_77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36</w:t>
                  </w:r>
                  <w:r>
                    <w:t xml:space="preserve"/>
                  </w:r>
                </w:p>
              </w:tc>
              <w:tc>
                <w:tcPr>
                  <w:tcW w:w="512" w:type="dxa"/>
                  <w:vAlign w:val="center"/>
                </w:tcPr>
                <w:p xmlns:p47="http://www.thebigword.com" w:rsidRPr="00F407D0" w:rsidR="00C720F2" w:rsidP="00C720F2" w:rsidRDefault="00C720F2" w14:paraId="531FB08B" w14:textId="77777777" p47:tuId="tu_78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37</w:t>
                  </w:r>
                  <w:r>
                    <w:t xml:space="preserve"/>
                  </w:r>
                </w:p>
              </w:tc>
              <w:tc>
                <w:tcPr>
                  <w:tcW w:w="513" w:type="dxa"/>
                  <w:vAlign w:val="center"/>
                </w:tcPr>
                <w:p xmlns:p47="http://www.thebigword.com" w:rsidRPr="00F407D0" w:rsidR="00C720F2" w:rsidP="00C720F2" w:rsidRDefault="00C720F2" w14:paraId="01C4AB60" w14:textId="77777777" p47:tuId="tu_79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38</w:t>
                  </w:r>
                  <w:r>
                    <w:t xml:space="preserve"/>
                  </w:r>
                </w:p>
              </w:tc>
              <w:tc>
                <w:tcPr>
                  <w:tcW w:w="512" w:type="dxa"/>
                  <w:vAlign w:val="center"/>
                </w:tcPr>
                <w:p xmlns:p47="http://www.thebigword.com" w:rsidRPr="00F407D0" w:rsidR="00C720F2" w:rsidP="00C720F2" w:rsidRDefault="00C720F2" w14:paraId="70EF4469" w14:textId="77777777" p47:tuId="tu_80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39</w:t>
                  </w:r>
                  <w:r>
                    <w:t xml:space="preserve"/>
                  </w:r>
                </w:p>
              </w:tc>
              <w:tc>
                <w:tcPr>
                  <w:tcW w:w="603" w:type="dxa"/>
                  <w:vAlign w:val="center"/>
                </w:tcPr>
                <w:p xmlns:p47="http://www.thebigword.com" w:rsidRPr="00F407D0" w:rsidR="00C720F2" w:rsidP="00C720F2" w:rsidRDefault="00C720F2" w14:paraId="26205560" w14:textId="77777777" p47:tuId="tu_81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40</w:t>
                  </w:r>
                  <w:r>
                    <w:t xml:space="preserve"/>
                  </w:r>
                </w:p>
              </w:tc>
            </w:tr>
            <w:tr w:rsidRPr="00126D3B" w:rsidR="00C720F2" w:rsidTr="003621DB" w14:paraId="36143186" w14:textId="77777777">
              <w:trPr>
                <w:trHeight w:val="349"/>
                <w:tblHeader/>
              </w:trPr>
              <w:tc>
                <w:tcPr>
                  <w:tcW w:w="512" w:type="dxa"/>
                  <w:vAlign w:val="center"/>
                </w:tcPr>
                <w:p xmlns:p47="http://www.thebigword.com" w:rsidRPr="00F407D0" w:rsidR="00C720F2" w:rsidP="00C720F2" w:rsidRDefault="00C720F2" w14:paraId="38130769" w14:textId="77777777" p47:tuId="tu_82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41</w:t>
                  </w:r>
                  <w:r>
                    <w:t xml:space="preserve"/>
                  </w:r>
                </w:p>
              </w:tc>
              <w:tc>
                <w:tcPr>
                  <w:tcW w:w="513" w:type="dxa"/>
                  <w:vAlign w:val="center"/>
                </w:tcPr>
                <w:p xmlns:p47="http://www.thebigword.com" w:rsidRPr="00F407D0" w:rsidR="00C720F2" w:rsidP="00C720F2" w:rsidRDefault="00C720F2" w14:paraId="4D1028C7" w14:textId="77777777" p47:tuId="tu_83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42</w:t>
                  </w:r>
                  <w:r>
                    <w:t xml:space="preserve"/>
                  </w:r>
                </w:p>
              </w:tc>
              <w:tc>
                <w:tcPr>
                  <w:tcW w:w="512" w:type="dxa"/>
                  <w:vAlign w:val="center"/>
                </w:tcPr>
                <w:p xmlns:p47="http://www.thebigword.com" w:rsidRPr="00F407D0" w:rsidR="00C720F2" w:rsidP="00C720F2" w:rsidRDefault="00C720F2" w14:paraId="7FF927C4" w14:textId="77777777" p47:tuId="tu_84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43</w:t>
                  </w:r>
                  <w:r>
                    <w:t xml:space="preserve"/>
                  </w:r>
                </w:p>
              </w:tc>
              <w:tc>
                <w:tcPr>
                  <w:tcW w:w="513" w:type="dxa"/>
                  <w:vAlign w:val="center"/>
                </w:tcPr>
                <w:p xmlns:p47="http://www.thebigword.com" w:rsidRPr="00F407D0" w:rsidR="00C720F2" w:rsidP="00C720F2" w:rsidRDefault="00C720F2" w14:paraId="1477835D" w14:textId="77777777" p47:tuId="tu_85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44</w:t>
                  </w:r>
                  <w:r>
                    <w:t xml:space="preserve"/>
                  </w:r>
                </w:p>
              </w:tc>
              <w:tc>
                <w:tcPr>
                  <w:tcW w:w="512" w:type="dxa"/>
                  <w:vAlign w:val="center"/>
                </w:tcPr>
                <w:p xmlns:p47="http://www.thebigword.com" w:rsidRPr="00F407D0" w:rsidR="00C720F2" w:rsidP="00C720F2" w:rsidRDefault="00C720F2" w14:paraId="47F755AF" w14:textId="77777777" p47:tuId="tu_86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45</w:t>
                  </w:r>
                  <w:r>
                    <w:t xml:space="preserve"/>
                  </w:r>
                </w:p>
              </w:tc>
              <w:tc>
                <w:tcPr>
                  <w:tcW w:w="513" w:type="dxa"/>
                  <w:vAlign w:val="center"/>
                </w:tcPr>
                <w:p xmlns:p47="http://www.thebigword.com" w:rsidRPr="00F407D0" w:rsidR="00C720F2" w:rsidP="00C720F2" w:rsidRDefault="00C720F2" w14:paraId="769EFEAD" w14:textId="77777777" p47:tuId="tu_87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46</w:t>
                  </w:r>
                  <w:r>
                    <w:t xml:space="preserve"/>
                  </w:r>
                </w:p>
              </w:tc>
              <w:tc>
                <w:tcPr>
                  <w:tcW w:w="512" w:type="dxa"/>
                  <w:vAlign w:val="center"/>
                </w:tcPr>
                <w:p xmlns:p47="http://www.thebigword.com" w:rsidRPr="00F407D0" w:rsidR="00C720F2" w:rsidP="00C720F2" w:rsidRDefault="00C720F2" w14:paraId="4C9D2676" w14:textId="77777777" p47:tuId="tu_88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47</w:t>
                  </w:r>
                  <w:r>
                    <w:t xml:space="preserve"/>
                  </w:r>
                </w:p>
              </w:tc>
              <w:tc>
                <w:tcPr>
                  <w:tcW w:w="513" w:type="dxa"/>
                  <w:vAlign w:val="center"/>
                </w:tcPr>
                <w:p xmlns:p47="http://www.thebigword.com" w:rsidRPr="00F407D0" w:rsidR="00C720F2" w:rsidP="00C720F2" w:rsidRDefault="00C720F2" w14:paraId="43D96132" w14:textId="77777777" p47:tuId="tu_89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48</w:t>
                  </w:r>
                  <w:r>
                    <w:t xml:space="preserve"/>
                  </w:r>
                </w:p>
              </w:tc>
              <w:tc>
                <w:tcPr>
                  <w:tcW w:w="512" w:type="dxa"/>
                  <w:vAlign w:val="center"/>
                </w:tcPr>
                <w:p xmlns:p47="http://www.thebigword.com" w:rsidRPr="00F407D0" w:rsidR="00C720F2" w:rsidP="00C720F2" w:rsidRDefault="00C720F2" w14:paraId="05729D53" w14:textId="77777777" p47:tuId="tu_90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49</w:t>
                  </w:r>
                  <w:r>
                    <w:t xml:space="preserve"/>
                  </w:r>
                </w:p>
              </w:tc>
              <w:tc>
                <w:tcPr>
                  <w:tcW w:w="603" w:type="dxa"/>
                  <w:vAlign w:val="center"/>
                </w:tcPr>
                <w:p xmlns:p47="http://www.thebigword.com" w:rsidRPr="00F407D0" w:rsidR="00C720F2" w:rsidP="00C720F2" w:rsidRDefault="00C720F2" w14:paraId="190A2AAF" w14:textId="77777777" p47:tuId="tu_91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50</w:t>
                  </w:r>
                  <w:r>
                    <w:t xml:space="preserve"/>
                  </w:r>
                </w:p>
              </w:tc>
            </w:tr>
            <w:tr w:rsidRPr="00126D3B" w:rsidR="00C720F2" w:rsidTr="003621DB" w14:paraId="6A8C82B2" w14:textId="77777777">
              <w:trPr>
                <w:trHeight w:val="349"/>
                <w:tblHeader/>
              </w:trPr>
              <w:tc>
                <w:tcPr>
                  <w:tcW w:w="512" w:type="dxa"/>
                  <w:vAlign w:val="center"/>
                </w:tcPr>
                <w:p xmlns:p47="http://www.thebigword.com" w:rsidRPr="00F407D0" w:rsidR="00C720F2" w:rsidP="00C720F2" w:rsidRDefault="00C720F2" w14:paraId="3FBCB321" w14:textId="77777777" p47:tuId="tu_92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51</w:t>
                  </w:r>
                  <w:r>
                    <w:t xml:space="preserve"/>
                  </w:r>
                </w:p>
              </w:tc>
              <w:tc>
                <w:tcPr>
                  <w:tcW w:w="513" w:type="dxa"/>
                  <w:vAlign w:val="center"/>
                </w:tcPr>
                <w:p xmlns:p47="http://www.thebigword.com" w:rsidRPr="00F407D0" w:rsidR="00C720F2" w:rsidP="00C720F2" w:rsidRDefault="00C720F2" w14:paraId="4530BD79" w14:textId="77777777" p47:tuId="tu_93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52</w:t>
                  </w:r>
                  <w:r>
                    <w:t xml:space="preserve"/>
                  </w:r>
                </w:p>
              </w:tc>
              <w:tc>
                <w:tcPr>
                  <w:tcW w:w="512" w:type="dxa"/>
                  <w:vAlign w:val="center"/>
                </w:tcPr>
                <w:p xmlns:p47="http://www.thebigword.com" w:rsidRPr="00F407D0" w:rsidR="00C720F2" w:rsidP="00C720F2" w:rsidRDefault="00C720F2" w14:paraId="79E1A58B" w14:textId="77777777" p47:tuId="tu_94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53</w:t>
                  </w:r>
                  <w:r>
                    <w:t xml:space="preserve"/>
                  </w:r>
                </w:p>
              </w:tc>
              <w:tc>
                <w:tcPr>
                  <w:tcW w:w="513" w:type="dxa"/>
                  <w:vAlign w:val="center"/>
                </w:tcPr>
                <w:p xmlns:p47="http://www.thebigword.com" w:rsidRPr="00F407D0" w:rsidR="00C720F2" w:rsidP="00C720F2" w:rsidRDefault="00C720F2" w14:paraId="6098B67C" w14:textId="77777777" p47:tuId="tu_95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54</w:t>
                  </w:r>
                  <w:r>
                    <w:t xml:space="preserve"/>
                  </w:r>
                </w:p>
              </w:tc>
              <w:tc>
                <w:tcPr>
                  <w:tcW w:w="512" w:type="dxa"/>
                  <w:vAlign w:val="center"/>
                </w:tcPr>
                <w:p xmlns:p47="http://www.thebigword.com" w:rsidRPr="00F407D0" w:rsidR="00C720F2" w:rsidP="00C720F2" w:rsidRDefault="00C720F2" w14:paraId="5D9DAFF3" w14:textId="77777777" p47:tuId="tu_96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55</w:t>
                  </w:r>
                  <w:r>
                    <w:t xml:space="preserve"/>
                  </w:r>
                </w:p>
              </w:tc>
              <w:tc>
                <w:tcPr>
                  <w:tcW w:w="513" w:type="dxa"/>
                  <w:vAlign w:val="center"/>
                </w:tcPr>
                <w:p xmlns:p47="http://www.thebigword.com" w:rsidRPr="00F407D0" w:rsidR="00C720F2" w:rsidP="00C720F2" w:rsidRDefault="00C720F2" w14:paraId="0573F59E" w14:textId="77777777" p47:tuId="tu_97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56</w:t>
                  </w:r>
                  <w:r>
                    <w:t xml:space="preserve"/>
                  </w:r>
                </w:p>
              </w:tc>
              <w:tc>
                <w:tcPr>
                  <w:tcW w:w="512" w:type="dxa"/>
                  <w:vAlign w:val="center"/>
                </w:tcPr>
                <w:p xmlns:p47="http://www.thebigword.com" w:rsidRPr="00F407D0" w:rsidR="00C720F2" w:rsidP="00C720F2" w:rsidRDefault="00C720F2" w14:paraId="4CA256EF" w14:textId="77777777" p47:tuId="tu_98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57</w:t>
                  </w:r>
                  <w:r>
                    <w:t xml:space="preserve"/>
                  </w:r>
                </w:p>
              </w:tc>
              <w:tc>
                <w:tcPr>
                  <w:tcW w:w="513" w:type="dxa"/>
                  <w:vAlign w:val="center"/>
                </w:tcPr>
                <w:p xmlns:p47="http://www.thebigword.com" w:rsidRPr="00F407D0" w:rsidR="00C720F2" w:rsidP="00C720F2" w:rsidRDefault="00C720F2" w14:paraId="0AEDF2EF" w14:textId="77777777" p47:tuId="tu_99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58</w:t>
                  </w:r>
                  <w:r>
                    <w:t xml:space="preserve"/>
                  </w:r>
                </w:p>
              </w:tc>
              <w:tc>
                <w:tcPr>
                  <w:tcW w:w="512" w:type="dxa"/>
                  <w:vAlign w:val="center"/>
                </w:tcPr>
                <w:p xmlns:p47="http://www.thebigword.com" w:rsidRPr="00F407D0" w:rsidR="00C720F2" w:rsidP="00C720F2" w:rsidRDefault="00C720F2" w14:paraId="658D61B6" w14:textId="77777777" p47:tuId="tu_100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59</w:t>
                  </w:r>
                  <w:r>
                    <w:t xml:space="preserve"/>
                  </w:r>
                </w:p>
              </w:tc>
              <w:tc>
                <w:tcPr>
                  <w:tcW w:w="603" w:type="dxa"/>
                  <w:vAlign w:val="center"/>
                </w:tcPr>
                <w:p xmlns:p47="http://www.thebigword.com" w:rsidRPr="00F407D0" w:rsidR="00C720F2" w:rsidP="00C720F2" w:rsidRDefault="00C720F2" w14:paraId="7BEA675E" w14:textId="77777777" p47:tuId="tu_101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60</w:t>
                  </w:r>
                  <w:r>
                    <w:t xml:space="preserve"/>
                  </w:r>
                </w:p>
              </w:tc>
            </w:tr>
            <w:tr w:rsidRPr="00126D3B" w:rsidR="00C720F2" w:rsidTr="003621DB" w14:paraId="06A92414" w14:textId="77777777">
              <w:trPr>
                <w:trHeight w:val="349"/>
                <w:tblHeader/>
              </w:trPr>
              <w:tc>
                <w:tcPr>
                  <w:tcW w:w="512" w:type="dxa"/>
                  <w:vAlign w:val="center"/>
                </w:tcPr>
                <w:p xmlns:p47="http://www.thebigword.com" w:rsidRPr="00F407D0" w:rsidR="00C720F2" w:rsidP="00C720F2" w:rsidRDefault="00C720F2" w14:paraId="2B7EE91E" w14:textId="77777777" p47:tuId="tu_102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61</w:t>
                  </w:r>
                  <w:r>
                    <w:t xml:space="preserve"/>
                  </w:r>
                </w:p>
              </w:tc>
              <w:tc>
                <w:tcPr>
                  <w:tcW w:w="513" w:type="dxa"/>
                  <w:vAlign w:val="center"/>
                </w:tcPr>
                <w:p xmlns:p47="http://www.thebigword.com" w:rsidRPr="00F407D0" w:rsidR="00C720F2" w:rsidP="00C720F2" w:rsidRDefault="00C720F2" w14:paraId="3EC1E071" w14:textId="77777777" p47:tuId="tu_103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62</w:t>
                  </w:r>
                  <w:r>
                    <w:t xml:space="preserve"/>
                  </w:r>
                </w:p>
              </w:tc>
              <w:tc>
                <w:tcPr>
                  <w:tcW w:w="512" w:type="dxa"/>
                  <w:vAlign w:val="center"/>
                </w:tcPr>
                <w:p xmlns:p47="http://www.thebigword.com" w:rsidRPr="00F407D0" w:rsidR="00C720F2" w:rsidP="00C720F2" w:rsidRDefault="00C720F2" w14:paraId="2ECC1FE6" w14:textId="77777777" p47:tuId="tu_104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63</w:t>
                  </w:r>
                  <w:r>
                    <w:t xml:space="preserve"/>
                  </w:r>
                </w:p>
              </w:tc>
              <w:tc>
                <w:tcPr>
                  <w:tcW w:w="513" w:type="dxa"/>
                  <w:vAlign w:val="center"/>
                </w:tcPr>
                <w:p xmlns:p47="http://www.thebigword.com" w:rsidRPr="00F407D0" w:rsidR="00C720F2" w:rsidP="00C720F2" w:rsidRDefault="00C720F2" w14:paraId="67F09404" w14:textId="77777777" p47:tuId="tu_105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64</w:t>
                  </w:r>
                  <w:r>
                    <w:t xml:space="preserve"/>
                  </w:r>
                </w:p>
              </w:tc>
              <w:tc>
                <w:tcPr>
                  <w:tcW w:w="512" w:type="dxa"/>
                  <w:vAlign w:val="center"/>
                </w:tcPr>
                <w:p xmlns:p47="http://www.thebigword.com" w:rsidRPr="00F407D0" w:rsidR="00C720F2" w:rsidP="00C720F2" w:rsidRDefault="00C720F2" w14:paraId="136B5903" w14:textId="77777777" p47:tuId="tu_106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65</w:t>
                  </w:r>
                  <w:r>
                    <w:t xml:space="preserve"/>
                  </w:r>
                </w:p>
              </w:tc>
              <w:tc>
                <w:tcPr>
                  <w:tcW w:w="513" w:type="dxa"/>
                  <w:vAlign w:val="center"/>
                </w:tcPr>
                <w:p xmlns:p47="http://www.thebigword.com" w:rsidRPr="00F407D0" w:rsidR="00C720F2" w:rsidP="00C720F2" w:rsidRDefault="00C720F2" w14:paraId="18428FB9" w14:textId="77777777" p47:tuId="tu_107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66</w:t>
                  </w:r>
                  <w:r>
                    <w:t xml:space="preserve"/>
                  </w:r>
                </w:p>
              </w:tc>
              <w:tc>
                <w:tcPr>
                  <w:tcW w:w="512" w:type="dxa"/>
                  <w:vAlign w:val="center"/>
                </w:tcPr>
                <w:p xmlns:p47="http://www.thebigword.com" w:rsidRPr="00F407D0" w:rsidR="00C720F2" w:rsidP="00C720F2" w:rsidRDefault="00C720F2" w14:paraId="4C90788F" w14:textId="77777777" p47:tuId="tu_108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67</w:t>
                  </w:r>
                  <w:r>
                    <w:t xml:space="preserve"/>
                  </w:r>
                </w:p>
              </w:tc>
              <w:tc>
                <w:tcPr>
                  <w:tcW w:w="513" w:type="dxa"/>
                  <w:vAlign w:val="center"/>
                </w:tcPr>
                <w:p xmlns:p47="http://www.thebigword.com" w:rsidRPr="00F407D0" w:rsidR="00C720F2" w:rsidP="00C720F2" w:rsidRDefault="00C720F2" w14:paraId="5D6DE34F" w14:textId="77777777" p47:tuId="tu_109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68</w:t>
                  </w:r>
                  <w:r>
                    <w:t xml:space="preserve"/>
                  </w:r>
                </w:p>
              </w:tc>
              <w:tc>
                <w:tcPr>
                  <w:tcW w:w="512" w:type="dxa"/>
                  <w:vAlign w:val="center"/>
                </w:tcPr>
                <w:p xmlns:p47="http://www.thebigword.com" w:rsidRPr="00F407D0" w:rsidR="00C720F2" w:rsidP="00C720F2" w:rsidRDefault="00C720F2" w14:paraId="5BB633FA" w14:textId="77777777" p47:tuId="tu_110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69</w:t>
                  </w:r>
                  <w:r>
                    <w:t xml:space="preserve"/>
                  </w:r>
                </w:p>
              </w:tc>
              <w:tc>
                <w:tcPr>
                  <w:tcW w:w="603" w:type="dxa"/>
                  <w:vAlign w:val="center"/>
                </w:tcPr>
                <w:p xmlns:p47="http://www.thebigword.com" w:rsidRPr="00F407D0" w:rsidR="00C720F2" w:rsidP="00C720F2" w:rsidRDefault="00C720F2" w14:paraId="77F4D555" w14:textId="77777777" p47:tuId="tu_111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70</w:t>
                  </w:r>
                  <w:r>
                    <w:t xml:space="preserve"/>
                  </w:r>
                </w:p>
              </w:tc>
            </w:tr>
            <w:tr w:rsidRPr="00126D3B" w:rsidR="00C720F2" w:rsidTr="003621DB" w14:paraId="1CFDDA93" w14:textId="77777777">
              <w:trPr>
                <w:trHeight w:val="349"/>
                <w:tblHeader/>
              </w:trPr>
              <w:tc>
                <w:tcPr>
                  <w:tcW w:w="512" w:type="dxa"/>
                  <w:vAlign w:val="center"/>
                </w:tcPr>
                <w:p xmlns:p47="http://www.thebigword.com" w:rsidRPr="00F407D0" w:rsidR="00C720F2" w:rsidP="00C720F2" w:rsidRDefault="00C720F2" w14:paraId="21D9D308" w14:textId="77777777" p47:tuId="tu_112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71</w:t>
                  </w:r>
                  <w:r>
                    <w:t xml:space="preserve"/>
                  </w:r>
                </w:p>
              </w:tc>
              <w:tc>
                <w:tcPr>
                  <w:tcW w:w="513" w:type="dxa"/>
                  <w:vAlign w:val="center"/>
                </w:tcPr>
                <w:p xmlns:p47="http://www.thebigword.com" w:rsidRPr="00F407D0" w:rsidR="00C720F2" w:rsidP="00C720F2" w:rsidRDefault="00C720F2" w14:paraId="3C81A37D" w14:textId="77777777" p47:tuId="tu_113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72</w:t>
                  </w:r>
                  <w:r>
                    <w:t xml:space="preserve"/>
                  </w:r>
                </w:p>
              </w:tc>
              <w:tc>
                <w:tcPr>
                  <w:tcW w:w="512" w:type="dxa"/>
                  <w:vAlign w:val="center"/>
                </w:tcPr>
                <w:p xmlns:p47="http://www.thebigword.com" w:rsidRPr="00F407D0" w:rsidR="00C720F2" w:rsidP="00C720F2" w:rsidRDefault="00C720F2" w14:paraId="5469B41F" w14:textId="77777777" p47:tuId="tu_114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73</w:t>
                  </w:r>
                  <w:r>
                    <w:t xml:space="preserve"/>
                  </w:r>
                </w:p>
              </w:tc>
              <w:tc>
                <w:tcPr>
                  <w:tcW w:w="513" w:type="dxa"/>
                  <w:vAlign w:val="center"/>
                </w:tcPr>
                <w:p xmlns:p47="http://www.thebigword.com" w:rsidRPr="00F407D0" w:rsidR="00C720F2" w:rsidP="00C720F2" w:rsidRDefault="00C720F2" w14:paraId="762FEE90" w14:textId="77777777" p47:tuId="tu_115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74</w:t>
                  </w:r>
                  <w:r>
                    <w:t xml:space="preserve"/>
                  </w:r>
                </w:p>
              </w:tc>
              <w:tc>
                <w:tcPr>
                  <w:tcW w:w="512" w:type="dxa"/>
                  <w:vAlign w:val="center"/>
                </w:tcPr>
                <w:p xmlns:p47="http://www.thebigword.com" w:rsidRPr="00F407D0" w:rsidR="00C720F2" w:rsidP="00C720F2" w:rsidRDefault="00C720F2" w14:paraId="27DFFA55" w14:textId="77777777" p47:tuId="tu_116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75</w:t>
                  </w:r>
                  <w:r>
                    <w:t xml:space="preserve"/>
                  </w:r>
                </w:p>
              </w:tc>
              <w:tc>
                <w:tcPr>
                  <w:tcW w:w="513" w:type="dxa"/>
                  <w:vAlign w:val="center"/>
                </w:tcPr>
                <w:p xmlns:p47="http://www.thebigword.com" w:rsidRPr="00F407D0" w:rsidR="00C720F2" w:rsidP="00C720F2" w:rsidRDefault="00C720F2" w14:paraId="569357A2" w14:textId="77777777" p47:tuId="tu_117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76</w:t>
                  </w:r>
                  <w:r>
                    <w:t xml:space="preserve"/>
                  </w:r>
                </w:p>
              </w:tc>
              <w:tc>
                <w:tcPr>
                  <w:tcW w:w="512" w:type="dxa"/>
                  <w:vAlign w:val="center"/>
                </w:tcPr>
                <w:p xmlns:p47="http://www.thebigword.com" w:rsidRPr="00F407D0" w:rsidR="00C720F2" w:rsidP="00C720F2" w:rsidRDefault="00C720F2" w14:paraId="6D95CA00" w14:textId="77777777" p47:tuId="tu_118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77</w:t>
                  </w:r>
                  <w:r>
                    <w:t xml:space="preserve"/>
                  </w:r>
                </w:p>
              </w:tc>
              <w:tc>
                <w:tcPr>
                  <w:tcW w:w="513" w:type="dxa"/>
                  <w:vAlign w:val="center"/>
                </w:tcPr>
                <w:p xmlns:p47="http://www.thebigword.com" w:rsidRPr="00F407D0" w:rsidR="00C720F2" w:rsidP="00C720F2" w:rsidRDefault="00C720F2" w14:paraId="26734E46" w14:textId="77777777" p47:tuId="tu_119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78</w:t>
                  </w:r>
                  <w:r>
                    <w:t xml:space="preserve"/>
                  </w:r>
                </w:p>
              </w:tc>
              <w:tc>
                <w:tcPr>
                  <w:tcW w:w="512" w:type="dxa"/>
                  <w:vAlign w:val="center"/>
                </w:tcPr>
                <w:p xmlns:p47="http://www.thebigword.com" w:rsidRPr="00F407D0" w:rsidR="00C720F2" w:rsidP="00C720F2" w:rsidRDefault="00C720F2" w14:paraId="308E990A" w14:textId="77777777" p47:tuId="tu_120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79</w:t>
                  </w:r>
                  <w:r>
                    <w:t xml:space="preserve"/>
                  </w:r>
                </w:p>
              </w:tc>
              <w:tc>
                <w:tcPr>
                  <w:tcW w:w="603" w:type="dxa"/>
                  <w:vAlign w:val="center"/>
                </w:tcPr>
                <w:p xmlns:p47="http://www.thebigword.com" w:rsidRPr="00F407D0" w:rsidR="00C720F2" w:rsidP="00C720F2" w:rsidRDefault="00C720F2" w14:paraId="6991E4A7" w14:textId="77777777" p47:tuId="tu_121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80</w:t>
                  </w:r>
                  <w:r>
                    <w:t xml:space="preserve"/>
                  </w:r>
                </w:p>
              </w:tc>
            </w:tr>
            <w:tr w:rsidRPr="00126D3B" w:rsidR="00C720F2" w:rsidTr="003621DB" w14:paraId="3F53CD50" w14:textId="77777777">
              <w:trPr>
                <w:trHeight w:val="349"/>
                <w:tblHeader/>
              </w:trPr>
              <w:tc>
                <w:tcPr>
                  <w:tcW w:w="512" w:type="dxa"/>
                  <w:vAlign w:val="center"/>
                </w:tcPr>
                <w:p xmlns:p47="http://www.thebigword.com" w:rsidRPr="00F407D0" w:rsidR="00C720F2" w:rsidP="00C720F2" w:rsidRDefault="00C720F2" w14:paraId="51B6EF33" w14:textId="77777777" p47:tuId="tu_122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81</w:t>
                  </w:r>
                  <w:r>
                    <w:t xml:space="preserve"/>
                  </w:r>
                </w:p>
              </w:tc>
              <w:tc>
                <w:tcPr>
                  <w:tcW w:w="513" w:type="dxa"/>
                  <w:vAlign w:val="center"/>
                </w:tcPr>
                <w:p xmlns:p47="http://www.thebigword.com" w:rsidRPr="00F407D0" w:rsidR="00C720F2" w:rsidP="00C720F2" w:rsidRDefault="00C720F2" w14:paraId="72036166" w14:textId="77777777" p47:tuId="tu_123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82</w:t>
                  </w:r>
                  <w:r>
                    <w:t xml:space="preserve"/>
                  </w:r>
                </w:p>
              </w:tc>
              <w:tc>
                <w:tcPr>
                  <w:tcW w:w="512" w:type="dxa"/>
                  <w:vAlign w:val="center"/>
                </w:tcPr>
                <w:p xmlns:p47="http://www.thebigword.com" w:rsidRPr="00F407D0" w:rsidR="00C720F2" w:rsidP="00C720F2" w:rsidRDefault="00C720F2" w14:paraId="06BC7926" w14:textId="77777777" p47:tuId="tu_124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83</w:t>
                  </w:r>
                  <w:r>
                    <w:t xml:space="preserve"/>
                  </w:r>
                </w:p>
              </w:tc>
              <w:tc>
                <w:tcPr>
                  <w:tcW w:w="513" w:type="dxa"/>
                  <w:vAlign w:val="center"/>
                </w:tcPr>
                <w:p xmlns:p47="http://www.thebigword.com" w:rsidRPr="00F407D0" w:rsidR="00C720F2" w:rsidP="00C720F2" w:rsidRDefault="00C720F2" w14:paraId="07805A49" w14:textId="77777777" p47:tuId="tu_125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84</w:t>
                  </w:r>
                  <w:r>
                    <w:t xml:space="preserve"/>
                  </w:r>
                </w:p>
              </w:tc>
              <w:tc>
                <w:tcPr>
                  <w:tcW w:w="512" w:type="dxa"/>
                  <w:vAlign w:val="center"/>
                </w:tcPr>
                <w:p xmlns:p47="http://www.thebigword.com" w:rsidRPr="00F407D0" w:rsidR="00C720F2" w:rsidP="00C720F2" w:rsidRDefault="00C720F2" w14:paraId="62144DD4" w14:textId="77777777" p47:tuId="tu_126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85</w:t>
                  </w:r>
                  <w:r>
                    <w:t xml:space="preserve"/>
                  </w:r>
                </w:p>
              </w:tc>
              <w:tc>
                <w:tcPr>
                  <w:tcW w:w="513" w:type="dxa"/>
                  <w:vAlign w:val="center"/>
                </w:tcPr>
                <w:p xmlns:p47="http://www.thebigword.com" w:rsidRPr="00F407D0" w:rsidR="00C720F2" w:rsidP="00C720F2" w:rsidRDefault="00C720F2" w14:paraId="3FFA9768" w14:textId="77777777" p47:tuId="tu_127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86</w:t>
                  </w:r>
                  <w:r>
                    <w:t xml:space="preserve"/>
                  </w:r>
                </w:p>
              </w:tc>
              <w:tc>
                <w:tcPr>
                  <w:tcW w:w="512" w:type="dxa"/>
                  <w:vAlign w:val="center"/>
                </w:tcPr>
                <w:p xmlns:p47="http://www.thebigword.com" w:rsidRPr="00F407D0" w:rsidR="00C720F2" w:rsidP="00C720F2" w:rsidRDefault="00C720F2" w14:paraId="0B8F3F03" w14:textId="77777777" p47:tuId="tu_128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87</w:t>
                  </w:r>
                  <w:r>
                    <w:t xml:space="preserve"/>
                  </w:r>
                </w:p>
              </w:tc>
              <w:tc>
                <w:tcPr>
                  <w:tcW w:w="513" w:type="dxa"/>
                  <w:vAlign w:val="center"/>
                </w:tcPr>
                <w:p xmlns:p47="http://www.thebigword.com" w:rsidRPr="00F407D0" w:rsidR="00C720F2" w:rsidP="00C720F2" w:rsidRDefault="00C720F2" w14:paraId="1170FB7B" w14:textId="77777777" p47:tuId="tu_129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88</w:t>
                  </w:r>
                  <w:r>
                    <w:t xml:space="preserve"/>
                  </w:r>
                </w:p>
              </w:tc>
              <w:tc>
                <w:tcPr>
                  <w:tcW w:w="512" w:type="dxa"/>
                  <w:vAlign w:val="center"/>
                </w:tcPr>
                <w:p xmlns:p47="http://www.thebigword.com" w:rsidRPr="00F407D0" w:rsidR="00C720F2" w:rsidP="00C720F2" w:rsidRDefault="00C720F2" w14:paraId="366C69A9" w14:textId="77777777" p47:tuId="tu_130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89</w:t>
                  </w:r>
                  <w:r>
                    <w:t xml:space="preserve"/>
                  </w:r>
                </w:p>
              </w:tc>
              <w:tc>
                <w:tcPr>
                  <w:tcW w:w="603" w:type="dxa"/>
                  <w:vAlign w:val="center"/>
                </w:tcPr>
                <w:p xmlns:p47="http://www.thebigword.com" w:rsidRPr="00F407D0" w:rsidR="00C720F2" w:rsidP="00C720F2" w:rsidRDefault="00C720F2" w14:paraId="781E5946" w14:textId="77777777" p47:tuId="tu_131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90</w:t>
                  </w:r>
                  <w:r>
                    <w:t xml:space="preserve"/>
                  </w:r>
                </w:p>
              </w:tc>
            </w:tr>
            <w:tr w:rsidRPr="00126D3B" w:rsidR="00C720F2" w:rsidTr="003621DB" w14:paraId="6140DD3D" w14:textId="77777777">
              <w:trPr>
                <w:trHeight w:val="349"/>
                <w:tblHeader/>
              </w:trPr>
              <w:tc>
                <w:tcPr>
                  <w:tcW w:w="512" w:type="dxa"/>
                  <w:vAlign w:val="center"/>
                </w:tcPr>
                <w:p xmlns:p47="http://www.thebigword.com" w:rsidRPr="00F407D0" w:rsidR="00C720F2" w:rsidP="00C720F2" w:rsidRDefault="00C720F2" w14:paraId="0CF84BB5" w14:textId="77777777" p47:tuId="tu_132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91</w:t>
                  </w:r>
                  <w:r>
                    <w:t xml:space="preserve"/>
                  </w:r>
                </w:p>
              </w:tc>
              <w:tc>
                <w:tcPr>
                  <w:tcW w:w="513" w:type="dxa"/>
                  <w:vAlign w:val="center"/>
                </w:tcPr>
                <w:p xmlns:p47="http://www.thebigword.com" w:rsidRPr="00F407D0" w:rsidR="00C720F2" w:rsidP="00C720F2" w:rsidRDefault="00C720F2" w14:paraId="2C7D29D5" w14:textId="77777777" p47:tuId="tu_133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92</w:t>
                  </w:r>
                  <w:r>
                    <w:t xml:space="preserve"/>
                  </w:r>
                </w:p>
              </w:tc>
              <w:tc>
                <w:tcPr>
                  <w:tcW w:w="512" w:type="dxa"/>
                  <w:vAlign w:val="center"/>
                </w:tcPr>
                <w:p xmlns:p47="http://www.thebigword.com" w:rsidRPr="00F407D0" w:rsidR="00C720F2" w:rsidP="00C720F2" w:rsidRDefault="00C720F2" w14:paraId="58BAAA5E" w14:textId="77777777" p47:tuId="tu_134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93</w:t>
                  </w:r>
                  <w:r>
                    <w:t xml:space="preserve"/>
                  </w:r>
                </w:p>
              </w:tc>
              <w:tc>
                <w:tcPr>
                  <w:tcW w:w="513" w:type="dxa"/>
                  <w:vAlign w:val="center"/>
                </w:tcPr>
                <w:p xmlns:p47="http://www.thebigword.com" w:rsidRPr="00F407D0" w:rsidR="00C720F2" w:rsidP="00C720F2" w:rsidRDefault="00C720F2" w14:paraId="0C26B7C3" w14:textId="77777777" p47:tuId="tu_135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94</w:t>
                  </w:r>
                  <w:r>
                    <w:t xml:space="preserve"/>
                  </w:r>
                </w:p>
              </w:tc>
              <w:tc>
                <w:tcPr>
                  <w:tcW w:w="512" w:type="dxa"/>
                  <w:vAlign w:val="center"/>
                </w:tcPr>
                <w:p xmlns:p47="http://www.thebigword.com" w:rsidRPr="00F407D0" w:rsidR="00C720F2" w:rsidP="00C720F2" w:rsidRDefault="00C720F2" w14:paraId="44645EA0" w14:textId="77777777" p47:tuId="tu_136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95</w:t>
                  </w:r>
                  <w:r>
                    <w:t xml:space="preserve"/>
                  </w:r>
                </w:p>
              </w:tc>
              <w:tc>
                <w:tcPr>
                  <w:tcW w:w="513" w:type="dxa"/>
                  <w:vAlign w:val="center"/>
                </w:tcPr>
                <w:p xmlns:p47="http://www.thebigword.com" w:rsidRPr="00F407D0" w:rsidR="00C720F2" w:rsidP="00C720F2" w:rsidRDefault="00C720F2" w14:paraId="598EEF19" w14:textId="77777777" p47:tuId="tu_137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96</w:t>
                  </w:r>
                  <w:r>
                    <w:t xml:space="preserve"/>
                  </w:r>
                </w:p>
              </w:tc>
              <w:tc>
                <w:tcPr>
                  <w:tcW w:w="512" w:type="dxa"/>
                  <w:vAlign w:val="center"/>
                </w:tcPr>
                <w:p xmlns:p47="http://www.thebigword.com" w:rsidRPr="00F407D0" w:rsidR="00C720F2" w:rsidP="00C720F2" w:rsidRDefault="00C720F2" w14:paraId="5B777D27" w14:textId="77777777" p47:tuId="tu_138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97</w:t>
                  </w:r>
                  <w:r>
                    <w:t xml:space="preserve"/>
                  </w:r>
                </w:p>
              </w:tc>
              <w:tc>
                <w:tcPr>
                  <w:tcW w:w="513" w:type="dxa"/>
                  <w:vAlign w:val="center"/>
                </w:tcPr>
                <w:p xmlns:p47="http://www.thebigword.com" w:rsidRPr="00F407D0" w:rsidR="00C720F2" w:rsidP="00C720F2" w:rsidRDefault="00C720F2" w14:paraId="120930AA" w14:textId="77777777" p47:tuId="tu_139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98</w:t>
                  </w:r>
                  <w:r>
                    <w:t xml:space="preserve"/>
                  </w:r>
                </w:p>
              </w:tc>
              <w:tc>
                <w:tcPr>
                  <w:tcW w:w="512" w:type="dxa"/>
                  <w:vAlign w:val="center"/>
                </w:tcPr>
                <w:p xmlns:p47="http://www.thebigword.com" w:rsidRPr="00F407D0" w:rsidR="00C720F2" w:rsidP="00C720F2" w:rsidRDefault="00C720F2" w14:paraId="059CA807" w14:textId="77777777" p47:tuId="tu_140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99</w:t>
                  </w:r>
                  <w:r>
                    <w:t xml:space="preserve"/>
                  </w:r>
                </w:p>
              </w:tc>
              <w:tc>
                <w:tcPr>
                  <w:tcW w:w="603" w:type="dxa"/>
                  <w:vAlign w:val="center"/>
                </w:tcPr>
                <w:p xmlns:p47="http://www.thebigword.com" w:rsidRPr="00F407D0" w:rsidR="00C720F2" w:rsidP="00C720F2" w:rsidRDefault="00C720F2" w14:paraId="65E6C5D8" w14:textId="77777777" p47:tuId="tu_141">
                  <w:pPr p47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100</w:t>
                  </w:r>
                  <w:r>
                    <w:t xml:space="preserve"/>
                  </w:r>
                </w:p>
              </w:tc>
            </w:tr>
          </w:tbl>
          <w:p w:rsidR="00C720F2" w:rsidP="003E74F5" w:rsidRDefault="00C720F2" w14:paraId="53EA7980" w14:textId="77777777">
            <w:pPr>
              <w:jc w:val="center"/>
              <w:rPr>
                <w:rFonts w:ascii="Cambria Math" w:hAnsi="Cambria Math" w:cs="Arial"/>
                <w:b/>
                <w:szCs w:val="22"/>
              </w:rPr>
            </w:pPr>
          </w:p>
        </w:tc>
        <w:tc>
          <w:tcPr>
            <w:tcW w:w="5241" w:type="dxa"/>
            <w:shd w:val="clear" w:color="auto" w:fill="FFFFFF" w:themeFill="background1"/>
            <w:vAlign w:val="center"/>
          </w:tcPr>
          <w:p xmlns:p43="http://www.thebigword.com" w:rsidRPr="00A27EA9" w:rsidR="00C720F2" w:rsidP="003E74F5" w:rsidRDefault="00C720F2" w14:paraId="6543F851" w14:textId="1FA1CD55" p43:tuId="tu_142">
            <w:pPr p43:extracted="">
              <w:jc w:val="center"/>
              <w:rPr>
                <w:rFonts w:ascii="Cambria Math" w:hAnsi="Cambria Math" w:cs="Arial"/>
                <w:b/>
                <w:szCs w:val="22"/>
              </w:rPr>
            </w:pPr>
            <w:r>
              <w:rPr>
                <w:rStyle xmlns:w="http://schemas.openxmlformats.org/wordprocessingml/2006/main" w:val="wacimagecontainer"/>
                <w:rFonts xmlns:w="http://schemas.openxmlformats.org/wordprocessingml/2006/main" w:ascii="Segoe UI" w:hAnsi="Segoe UI" w:cs="Segoe UI"/>
                <w:noProof xmlns:w="http://schemas.openxmlformats.org/wordprocessingml/2006/main"/>
                <w:color xmlns:w="http://schemas.openxmlformats.org/wordprocessingml/2006/main" w:val="000000"/>
                <w:sz xmlns:w="http://schemas.openxmlformats.org/wordprocessingml/2006/main" w:val="18"/>
                <w:szCs xmlns:w="http://schemas.openxmlformats.org/wordprocessingml/2006/main" w:val="18"/>
                <w:shd xmlns:w="http://schemas.openxmlformats.org/wordprocessingml/2006/main" w:val="clear" w:color="auto" w:fill="FFFFFF"/>
              </w:rPr>
              <w:drawing xmlns:w="http://schemas.openxmlformats.org/wordprocessingml/2006/main">
                <wp:anchor xmlns:wp14="http://schemas.microsoft.com/office/word/2010/wordprocessingDrawing" xmlns:wp="http://schemas.openxmlformats.org/drawingml/2006/wordprocessingDrawing" distT="0" distB="0" distL="114300" distR="114300" simplePos="0" relativeHeight="251674624" behindDoc="0" locked="0" layoutInCell="1" allowOverlap="1" wp14:editId="27B91B32" wp14:anchorId="1D4EFEB6">
                  <wp:simplePos x="0" y="0"/>
                  <wp:positionH relativeFrom="column">
                    <wp:posOffset>708025</wp:posOffset>
                  </wp:positionH>
                  <wp:positionV relativeFrom="paragraph">
                    <wp:posOffset>-126365</wp:posOffset>
                  </wp:positionV>
                  <wp:extent cx="1783715" cy="1889760"/>
                  <wp:effectExtent l="0" t="0" r="6985" b="0"/>
                  <wp:wrapNone/>
                  <wp:docPr id="1035674676" name="Picture 1" descr="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rdinate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715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/>
            </w:r>
          </w:p>
        </w:tc>
      </w:tr>
      <w:tr w:rsidRPr="004E37C9" w:rsidR="003E74F5" w:rsidTr="003621DB" w14:paraId="7248D612" w14:textId="77777777">
        <w:trPr>
          <w:trHeight w:val="255"/>
        </w:trPr>
        <w:tc>
          <w:tcPr>
            <w:tcW w:w="10551" w:type="dxa"/>
            <w:gridSpan w:val="2"/>
            <w:shd w:val="clear" w:color="auto" w:fill="D9D9D9" w:themeFill="background1" w:themeFillShade="D9"/>
            <w:vAlign w:val="center"/>
          </w:tcPr>
          <w:p xmlns:p43="http://www.thebigword.com" w:rsidRPr="003E74F5" w:rsidR="003E74F5" w:rsidP="003E74F5" w:rsidRDefault="003E74F5" w14:paraId="7248D611" w14:textId="77777777" p43:tuId="tu_143">
            <w:pPr p43:extracted="">
              <w:jc w:val="center"/>
              <w:rPr>
                <w:rFonts w:ascii="Cambria Math" w:hAnsi="Cambria Math" w:cs="Arial"/>
                <w:b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zCs xmlns:w="http://schemas.openxmlformats.org/wordprocessingml/2006/main" w:val="22"/>
              </w:rPr>
              <w:t xml:space="preserve">Recta numérica</w:t>
            </w:r>
            <w:r>
              <w:t xml:space="preserve"/>
            </w:r>
          </w:p>
        </w:tc>
      </w:tr>
      <w:tr w:rsidRPr="004E37C9" w:rsidR="003E74F5" w:rsidTr="003621DB" w14:paraId="7248D614" w14:textId="77777777">
        <w:trPr>
          <w:trHeight w:val="1763"/>
        </w:trPr>
        <w:tc>
          <w:tcPr>
            <w:tcW w:w="10551" w:type="dxa"/>
            <w:gridSpan w:val="2"/>
            <w:vAlign w:val="center"/>
          </w:tcPr>
          <w:p xmlns:p43="http://www.thebigword.com" w:rsidRPr="00A737CE" w:rsidR="003E74F5" w:rsidP="003E74F5" w:rsidRDefault="00FF7A31" w14:paraId="7248D613" w14:textId="4289C130" p43:tuId="tu_144">
            <w:pPr p43:extracted="">
              <w:widowControl/>
              <w:rPr>
                <w:rFonts w:ascii="Cambria Math" w:hAnsi="Cambria Math" w:cs="Arial"/>
                <w:snapToGrid/>
                <w:szCs w:val="22"/>
              </w:rPr>
            </w:pPr>
            <w:r>
              <w:rPr>
                <w:rStyle xmlns:w="http://schemas.openxmlformats.org/wordprocessingml/2006/main" w:val="wacimagecontainer"/>
                <w:rFonts xmlns:w="http://schemas.openxmlformats.org/wordprocessingml/2006/main" w:ascii="Segoe UI" w:hAnsi="Segoe UI" w:cs="Segoe UI"/>
                <w:noProof xmlns:w="http://schemas.openxmlformats.org/wordprocessingml/2006/main"/>
                <w:color xmlns:w="http://schemas.openxmlformats.org/wordprocessingml/2006/main" w:val="000000"/>
                <w:sz xmlns:w="http://schemas.openxmlformats.org/wordprocessingml/2006/main" w:val="18"/>
                <w:szCs xmlns:w="http://schemas.openxmlformats.org/wordprocessingml/2006/main" w:val="18"/>
                <w:shd xmlns:w="http://schemas.openxmlformats.org/wordprocessingml/2006/main" w:val="clear" w:color="auto" w:fill="FFFFFF"/>
              </w:rPr>
              <w:drawing xmlns:w="http://schemas.openxmlformats.org/wordprocessingml/2006/main">
                <wp:anchor xmlns:wp14="http://schemas.microsoft.com/office/word/2010/wordprocessingDrawing" xmlns:wp="http://schemas.openxmlformats.org/drawingml/2006/wordprocessingDrawing" distT="0" distB="0" distL="114300" distR="114300" simplePos="0" relativeHeight="251675648" behindDoc="0" locked="0" layoutInCell="1" allowOverlap="1" wp14:editId="3066EBF9" wp14:anchorId="7C581085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-8255</wp:posOffset>
                  </wp:positionV>
                  <wp:extent cx="6257925" cy="552450"/>
                  <wp:effectExtent l="0" t="0" r="9525" b="0"/>
                  <wp:wrapNone/>
                  <wp:docPr id="221301328" name="Picture 2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hd xmlns:w="http://schemas.openxmlformats.org/wordprocessingml/2006/main" w:val="clear" w:color="auto" w:fill="FFFFFF"/>
                <w:color xmlns:w="http://schemas.openxmlformats.org/wordprocessingml/2006/main" w:val="000000"/>
                <w:bCs xmlns:w="http://schemas.openxmlformats.org/wordprocessingml/2006/main"/>
                <w:b xmlns:w="http://schemas.openxmlformats.org/wordprocessingml/2006/main"/>
                <w:rFonts xmlns:w="http://schemas.openxmlformats.org/wordprocessingml/2006/main" w:ascii="Cambria Math" w:hAnsi="Cambria Math"/>
              </w:rPr>
              <w:br xmlns:w="http://schemas.openxmlformats.org/wordprocessingml/2006/main"/>
            </w:r>
            <w:r>
              <w:t xml:space="preserve"/>
            </w:r>
          </w:p>
        </w:tc>
      </w:tr>
    </w:tbl>
    <w:p w:rsidRPr="004E37C9" w:rsidR="00A22C4A" w:rsidRDefault="00A22C4A" w14:paraId="7248D615" w14:textId="77777777">
      <w:pPr>
        <w:rPr>
          <w:rFonts w:ascii="Cambria Math" w:hAnsi="Cambria Math"/>
          <w:sz w:val="22"/>
          <w:szCs w:val="22"/>
        </w:rPr>
      </w:pPr>
    </w:p>
    <w:p w:rsidRPr="004E37C9" w:rsidR="00A22C4A" w:rsidRDefault="00A22C4A" w14:paraId="7248D616" w14:textId="77777777">
      <w:pPr>
        <w:rPr>
          <w:rFonts w:ascii="Cambria Math" w:hAnsi="Cambria Math"/>
          <w:sz w:val="22"/>
          <w:szCs w:val="22"/>
        </w:rPr>
      </w:pPr>
    </w:p>
    <w:p w:rsidR="00E1306E" w:rsidRDefault="00E1306E" w14:paraId="7248D617" w14:textId="77777777"/>
    <w:p w:rsidR="00D96D56" w:rsidRDefault="00D96D56" w14:paraId="7248D618" w14:textId="77777777"/>
    <w:p w:rsidR="008315E3" w:rsidRDefault="008315E3" w14:paraId="7248D619" w14:textId="77777777"/>
    <w:tbl>
      <w:tblPr>
        <w:tblStyle w:val="TableGrid"/>
        <w:tblpPr w:leftFromText="180" w:rightFromText="180" w:horzAnchor="margin" w:tblpX="-365" w:tblpY="644"/>
        <w:tblW w:w="10452" w:type="dxa"/>
        <w:tblLook w:val="04A0" w:firstRow="1" w:lastRow="0" w:firstColumn="1" w:lastColumn="0" w:noHBand="0" w:noVBand="1"/>
        <w:tblDescription w:val="Hundreds Chart Coordinate Plane"/>
      </w:tblPr>
      <w:tblGrid>
        <w:gridCol w:w="5215"/>
        <w:gridCol w:w="5237"/>
      </w:tblGrid>
      <w:tr w:rsidRPr="004E37C9" w:rsidR="0081153F" w:rsidTr="004647D5" w14:paraId="2A84D6A7" w14:textId="77777777">
        <w:trPr>
          <w:trHeight w:val="264"/>
        </w:trPr>
        <w:tc>
          <w:tcPr>
            <w:tcW w:w="10452" w:type="dxa"/>
            <w:gridSpan w:val="2"/>
            <w:shd w:val="clear" w:color="auto" w:fill="D9D9D9" w:themeFill="background1" w:themeFillShade="D9"/>
            <w:vAlign w:val="center"/>
          </w:tcPr>
          <w:p xmlns:p43="http://www.thebigword.com" w:rsidRPr="00A27EA9" w:rsidR="0081153F" w:rsidP="004647D5" w:rsidRDefault="0081153F" w14:paraId="3472932C" w14:textId="00E9EBD8" p43:tuId="tu_145">
            <w:pPr p43:extracted="">
              <w:jc w:val="center"/>
              <w:rPr>
                <w:rFonts w:ascii="Cambria Math" w:hAnsi="Cambria Math" w:cs="Arial"/>
                <w:b/>
                <w:snapToGrid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napToGrid xmlns:w="http://schemas.openxmlformats.org/wordprocessingml/2006/main"/>
                <w:szCs xmlns:w="http://schemas.openxmlformats.org/wordprocessingml/2006/main" w:val="22"/>
              </w:rPr>
              <w:t xml:space="preserve">Valor posicional</w:t>
            </w:r>
            <w:r>
              <w:t xml:space="preserve"/>
            </w:r>
          </w:p>
        </w:tc>
      </w:tr>
      <w:tr w:rsidRPr="004E37C9" w:rsidR="0081153F" w:rsidTr="004647D5" w14:paraId="54414603" w14:textId="77777777">
        <w:trPr>
          <w:trHeight w:val="1145"/>
        </w:trPr>
        <w:tc>
          <w:tcPr>
            <w:tcW w:w="10452" w:type="dxa"/>
            <w:gridSpan w:val="2"/>
            <w:shd w:val="clear" w:color="auto" w:fill="FFFFFF" w:themeFill="background1"/>
            <w:vAlign w:val="center"/>
          </w:tcPr>
          <w:tbl>
            <w:tblPr>
              <w:tblW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  <w:gridCol w:w="1500"/>
              <w:gridCol w:w="1410"/>
              <w:gridCol w:w="1365"/>
              <w:gridCol w:w="690"/>
              <w:gridCol w:w="735"/>
              <w:gridCol w:w="300"/>
              <w:gridCol w:w="885"/>
              <w:gridCol w:w="1485"/>
            </w:tblGrid>
            <w:tr w:rsidRPr="004F2515" w:rsidR="0081153F" w:rsidTr="00B94BAF" w14:paraId="781CC997" w14:textId="77777777">
              <w:trPr>
                <w:trHeight w:val="105"/>
              </w:trPr>
              <w:tc>
                <w:tcPr>
                  <w:tcW w:w="7185" w:type="dxa"/>
                  <w:gridSpan w:val="6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4F2515" w:rsidR="0081153F" w:rsidP="004647D5" w:rsidRDefault="0081153F" w14:paraId="1E1FE3F4" w14:textId="77777777" p47:tuId="tu_146">
                  <w:pPr p47:extracted="">
                    <w:framePr w:hSpace="180" w:wrap="around" w:hAnchor="margin" w:x="-365" w:y="644"/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Números enteros </w:t>
                  </w:r>
                  <w:r>
                    <w:t xml:space="preserve"/>
                  </w:r>
                </w:p>
              </w:tc>
              <w:tc>
                <w:tcPr>
                  <w:tcW w:w="300" w:type="dxa"/>
                  <w:tcBorders>
                    <w:top w:val="nil"/>
                    <w:left w:val="single" w:color="auto" w:sz="6" w:space="0"/>
                    <w:bottom w:val="nil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4F2515" w:rsidR="0081153F" w:rsidP="004647D5" w:rsidRDefault="0081153F" w14:paraId="4878CB73" w14:textId="77777777" p47:tuId="tu_147">
                  <w:pPr p47:extracted="">
                    <w:framePr w:hSpace="180" w:wrap="around" w:hAnchor="margin" w:x="-365" w:y="644"/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Cs xmlns:w="http://schemas.openxmlformats.org/wordprocessingml/2006/main" w:val="24"/>
                    </w:rPr>
                    <w:t xml:space="preserve"> </w:t>
                  </w:r>
                  <w:r>
                    <w:t xml:space="preserve"/>
                  </w:r>
                </w:p>
              </w:tc>
              <w:tc>
                <w:tcPr>
                  <w:tcW w:w="2370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4F2515" w:rsidR="0081153F" w:rsidP="004647D5" w:rsidRDefault="0081153F" w14:paraId="5D21E360" w14:textId="77777777" p47:tuId="tu_148">
                  <w:pPr p47:extracted="">
                    <w:framePr w:hSpace="180" w:wrap="around" w:hAnchor="margin" w:x="-365" w:y="644"/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Decimales </w:t>
                  </w:r>
                  <w:r>
                    <w:t xml:space="preserve"/>
                  </w:r>
                </w:p>
              </w:tc>
            </w:tr>
            <w:tr w:rsidRPr="004F2515" w:rsidR="0081153F" w:rsidTr="00B94BAF" w14:paraId="462E7AA6" w14:textId="77777777">
              <w:trPr>
                <w:trHeight w:val="690"/>
              </w:trPr>
              <w:tc>
                <w:tcPr>
                  <w:tcW w:w="14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4F2515" w:rsidR="0081153F" w:rsidP="004647D5" w:rsidRDefault="0081153F" w14:paraId="036E9F65" w14:textId="77777777" p47:tuId="tu_149">
                  <w:pPr p47:extracted="">
                    <w:framePr w:hSpace="180" w:wrap="around" w:hAnchor="margin" w:x="-365" w:y="644"/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Centena- </w:t>
                  </w:r>
                  <w:r>
                    <w:t xml:space="preserve"/>
                  </w:r>
                </w:p>
                <w:p xmlns:p47="http://www.thebigword.com" w:rsidRPr="004F2515" w:rsidR="0081153F" w:rsidP="004647D5" w:rsidRDefault="0081153F" w14:paraId="45E58AC8" w14:textId="77777777" p47:tuId="tu_150">
                  <w:pPr p47:extracted="">
                    <w:framePr w:hSpace="180" w:wrap="around" w:hAnchor="margin" w:x="-365" w:y="644"/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millar </w:t>
                  </w:r>
                  <w:r>
                    <w:t xml:space="preserve"/>
                  </w:r>
                </w:p>
              </w:tc>
              <w:tc>
                <w:tcPr>
                  <w:tcW w:w="150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4F2515" w:rsidR="0081153F" w:rsidP="004647D5" w:rsidRDefault="0081153F" w14:paraId="1209F120" w14:textId="77777777" p47:tuId="tu_151">
                  <w:pPr p47:extracted="">
                    <w:framePr w:hSpace="180" w:wrap="around" w:hAnchor="margin" w:x="-365" w:y="644"/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Decenas de miles </w:t>
                  </w:r>
                  <w:r>
                    <w:t xml:space="preserve"/>
                  </w:r>
                </w:p>
              </w:tc>
              <w:tc>
                <w:tcPr>
                  <w:tcW w:w="14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4F2515" w:rsidR="0081153F" w:rsidP="004647D5" w:rsidRDefault="0081153F" w14:paraId="227423A1" w14:textId="77777777" p47:tuId="tu_152">
                  <w:pPr p47:extracted="">
                    <w:framePr w:hSpace="180" w:wrap="around" w:hAnchor="margin" w:x="-365" w:y="644"/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Millar </w:t>
                  </w:r>
                  <w:r>
                    <w:t xml:space="preserve"/>
                  </w:r>
                </w:p>
              </w:tc>
              <w:tc>
                <w:tcPr>
                  <w:tcW w:w="136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4F2515" w:rsidR="0081153F" w:rsidP="004647D5" w:rsidRDefault="0081153F" w14:paraId="5C87AA82" w14:textId="77777777" p47:tuId="tu_153">
                  <w:pPr p47:extracted="">
                    <w:framePr w:hSpace="180" w:wrap="around" w:hAnchor="margin" w:x="-365" w:y="644"/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Centena </w:t>
                  </w:r>
                  <w:r>
                    <w:t xml:space="preserve"/>
                  </w:r>
                </w:p>
              </w:tc>
              <w:tc>
                <w:tcPr>
                  <w:tcW w:w="6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4F2515" w:rsidR="0081153F" w:rsidP="004647D5" w:rsidRDefault="0081153F" w14:paraId="5BA520F4" w14:textId="77777777" p47:tuId="tu_154">
                  <w:pPr p47:extracted="">
                    <w:framePr w:hSpace="180" w:wrap="around" w:hAnchor="margin" w:x="-365" w:y="644"/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Decenas </w:t>
                  </w:r>
                  <w:r>
                    <w:t xml:space="preserve"/>
                  </w:r>
                </w:p>
              </w:tc>
              <w:tc>
                <w:tcPr>
                  <w:tcW w:w="7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4F2515" w:rsidR="0081153F" w:rsidP="004647D5" w:rsidRDefault="0081153F" w14:paraId="68EE27C6" w14:textId="77777777" p47:tuId="tu_155">
                  <w:pPr p47:extracted="">
                    <w:framePr w:hSpace="180" w:wrap="around" w:hAnchor="margin" w:x="-365" w:y="644"/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Unidad </w:t>
                  </w:r>
                  <w:r>
                    <w:t xml:space="preserve"/>
                  </w:r>
                </w:p>
              </w:tc>
              <w:tc>
                <w:tcPr>
                  <w:tcW w:w="30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4F2515" w:rsidR="0081153F" w:rsidP="004647D5" w:rsidRDefault="0081153F" w14:paraId="1378CFCB" w14:textId="77777777" p47:tuId="tu_156">
                  <w:pPr p47:extracted="">
                    <w:framePr w:hSpace="180" w:wrap="around" w:hAnchor="margin" w:x="-365" w:y="644"/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 xmlns:w="http://schemas.openxmlformats.org/wordprocessingml/2006/main" w:val="44"/>
                      <w:szCs xmlns:w="http://schemas.openxmlformats.org/wordprocessingml/2006/main" w:val="44"/>
                    </w:rPr>
                    <w:t xml:space="preserve">.</w:t>
                    <w:t xml:space="preserve"> </w:t>
                  </w:r>
                  <w:r>
                    <w:t xml:space="preserve"/>
                  </w:r>
                </w:p>
              </w:tc>
              <w:tc>
                <w:tcPr>
                  <w:tcW w:w="8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4F2515" w:rsidR="0081153F" w:rsidP="004647D5" w:rsidRDefault="0081153F" w14:paraId="1CC851B3" w14:textId="77777777" p47:tuId="tu_157">
                  <w:pPr p47:extracted="">
                    <w:framePr w:hSpace="180" w:wrap="around" w:hAnchor="margin" w:x="-365" w:y="644"/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Décimas </w:t>
                  </w:r>
                  <w:r>
                    <w:t xml:space="preserve"/>
                  </w:r>
                </w:p>
              </w:tc>
              <w:tc>
                <w:tcPr>
                  <w:tcW w:w="14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4F2515" w:rsidR="0081153F" w:rsidP="004647D5" w:rsidRDefault="0081153F" w14:paraId="4BF30749" w14:textId="77777777" p47:tuId="tu_158">
                  <w:pPr p47:extracted="">
                    <w:framePr w:hSpace="180" w:wrap="around" w:hAnchor="margin" w:x="-365" w:y="644"/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 </w:t>
                  </w:r>
                  <w:r>
                    <w:t xml:space="preserve"/>
                  </w:r>
                </w:p>
                <w:p xmlns:p47="http://www.thebigword.com" w:rsidRPr="004F2515" w:rsidR="0081153F" w:rsidP="004647D5" w:rsidRDefault="0081153F" w14:paraId="456B4B65" w14:textId="77777777" p47:tuId="tu_159">
                  <w:pPr p47:extracted="">
                    <w:framePr w:hSpace="180" w:wrap="around" w:hAnchor="margin" w:x="-365" w:y="644"/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Centésimos </w:t>
                  </w:r>
                  <w:r>
                    <w:t xml:space="preserve"/>
                  </w:r>
                </w:p>
                <w:p xmlns:p47="http://www.thebigword.com" w:rsidRPr="004F2515" w:rsidR="0081153F" w:rsidP="004647D5" w:rsidRDefault="0081153F" w14:paraId="40382D4B" w14:textId="77777777" p47:tuId="tu_160">
                  <w:pPr p47:extracted="">
                    <w:framePr w:hSpace="180" w:wrap="around" w:hAnchor="margin" w:x="-365" w:y="644"/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Cs xmlns:w="http://schemas.openxmlformats.org/wordprocessingml/2006/main" w:val="24"/>
                    </w:rPr>
                    <w:t xml:space="preserve"> </w:t>
                  </w:r>
                  <w:r>
                    <w:t xml:space="preserve"/>
                  </w:r>
                </w:p>
              </w:tc>
            </w:tr>
            <w:tr w:rsidRPr="004F2515" w:rsidR="0081153F" w:rsidTr="00B94BAF" w14:paraId="409522A0" w14:textId="77777777">
              <w:trPr>
                <w:trHeight w:val="180"/>
              </w:trPr>
              <w:tc>
                <w:tcPr>
                  <w:tcW w:w="14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4F2515" w:rsidR="0081153F" w:rsidP="004647D5" w:rsidRDefault="0081153F" w14:paraId="00241B6F" w14:textId="77777777" p47:tuId="tu_161">
                  <w:pPr p47:extracted="">
                    <w:framePr w:hSpace="180" w:wrap="around" w:hAnchor="margin" w:x="-365" w:y="644"/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Cs xmlns:w="http://schemas.openxmlformats.org/wordprocessingml/2006/main" w:val="24"/>
                    </w:rPr>
                    <w:t xml:space="preserve"> </w:t>
                  </w:r>
                  <w:r>
                    <w:t xml:space="preserve"/>
                  </w:r>
                </w:p>
              </w:tc>
              <w:tc>
                <w:tcPr>
                  <w:tcW w:w="150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4F2515" w:rsidR="0081153F" w:rsidP="004647D5" w:rsidRDefault="0081153F" w14:paraId="043D1EBC" w14:textId="77777777" p47:tuId="tu_162">
                  <w:pPr p47:extracted="">
                    <w:framePr w:hSpace="180" w:wrap="around" w:hAnchor="margin" w:x="-365" w:y="644"/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Cs xmlns:w="http://schemas.openxmlformats.org/wordprocessingml/2006/main" w:val="24"/>
                    </w:rPr>
                    <w:t xml:space="preserve"> </w:t>
                  </w:r>
                  <w:r>
                    <w:t xml:space="preserve"/>
                  </w:r>
                </w:p>
              </w:tc>
              <w:tc>
                <w:tcPr>
                  <w:tcW w:w="14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4F2515" w:rsidR="0081153F" w:rsidP="004647D5" w:rsidRDefault="0081153F" w14:paraId="37D0C89F" w14:textId="77777777" p47:tuId="tu_163">
                  <w:pPr p47:extracted="">
                    <w:framePr w:hSpace="180" w:wrap="around" w:hAnchor="margin" w:x="-365" w:y="644"/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Cs xmlns:w="http://schemas.openxmlformats.org/wordprocessingml/2006/main" w:val="24"/>
                    </w:rPr>
                    <w:t xml:space="preserve"> </w:t>
                  </w:r>
                  <w:r>
                    <w:t xml:space="preserve"/>
                  </w:r>
                </w:p>
              </w:tc>
              <w:tc>
                <w:tcPr>
                  <w:tcW w:w="136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4F2515" w:rsidR="0081153F" w:rsidP="004647D5" w:rsidRDefault="0081153F" w14:paraId="5FAD580F" w14:textId="77777777" p47:tuId="tu_164">
                  <w:pPr p47:extracted="">
                    <w:framePr w:hSpace="180" w:wrap="around" w:hAnchor="margin" w:x="-365" w:y="644"/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Cs xmlns:w="http://schemas.openxmlformats.org/wordprocessingml/2006/main" w:val="24"/>
                    </w:rPr>
                    <w:t xml:space="preserve"> </w:t>
                  </w:r>
                  <w:r>
                    <w:t xml:space="preserve"/>
                  </w:r>
                </w:p>
              </w:tc>
              <w:tc>
                <w:tcPr>
                  <w:tcW w:w="6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4F2515" w:rsidR="0081153F" w:rsidP="004647D5" w:rsidRDefault="0081153F" w14:paraId="18181869" w14:textId="77777777" p47:tuId="tu_165">
                  <w:pPr p47:extracted="">
                    <w:framePr w:hSpace="180" w:wrap="around" w:hAnchor="margin" w:x="-365" w:y="644"/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Cs xmlns:w="http://schemas.openxmlformats.org/wordprocessingml/2006/main" w:val="24"/>
                    </w:rPr>
                    <w:t xml:space="preserve"> </w:t>
                  </w:r>
                  <w:r>
                    <w:t xml:space="preserve"/>
                  </w:r>
                </w:p>
              </w:tc>
              <w:tc>
                <w:tcPr>
                  <w:tcW w:w="7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4F2515" w:rsidR="0081153F" w:rsidP="004647D5" w:rsidRDefault="0081153F" w14:paraId="6F6D2944" w14:textId="77777777" p47:tuId="tu_166">
                  <w:pPr p47:extracted="">
                    <w:framePr w:hSpace="180" w:wrap="around" w:hAnchor="margin" w:x="-365" w:y="644"/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Cs xmlns:w="http://schemas.openxmlformats.org/wordprocessingml/2006/main" w:val="24"/>
                    </w:rPr>
                    <w:t xml:space="preserve"> </w:t>
                  </w:r>
                  <w:r>
                    <w:t xml:space="preserve"/>
                  </w:r>
                </w:p>
              </w:tc>
              <w:tc>
                <w:tcPr>
                  <w:tcW w:w="30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4F2515" w:rsidR="0081153F" w:rsidP="004647D5" w:rsidRDefault="0081153F" w14:paraId="49D50D97" w14:textId="77777777" p47:tuId="tu_167">
                  <w:pPr p47:extracted="">
                    <w:framePr w:hSpace="180" w:wrap="around" w:hAnchor="margin" w:x="-365" w:y="644"/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Cs xmlns:w="http://schemas.openxmlformats.org/wordprocessingml/2006/main" w:val="24"/>
                    </w:rPr>
                    <w:t xml:space="preserve"> </w:t>
                  </w:r>
                  <w:r>
                    <w:t xml:space="preserve"/>
                  </w:r>
                </w:p>
              </w:tc>
              <w:tc>
                <w:tcPr>
                  <w:tcW w:w="8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4F2515" w:rsidR="0081153F" w:rsidP="004647D5" w:rsidRDefault="0081153F" w14:paraId="0D772550" w14:textId="77777777" p47:tuId="tu_168">
                  <w:pPr p47:extracted="">
                    <w:framePr w:hSpace="180" w:wrap="around" w:hAnchor="margin" w:x="-365" w:y="644"/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Cs xmlns:w="http://schemas.openxmlformats.org/wordprocessingml/2006/main" w:val="24"/>
                    </w:rPr>
                    <w:t xml:space="preserve"> </w:t>
                  </w:r>
                  <w:r>
                    <w:t xml:space="preserve"/>
                  </w:r>
                </w:p>
              </w:tc>
              <w:tc>
                <w:tcPr>
                  <w:tcW w:w="14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xmlns:p47="http://www.thebigword.com" w:rsidRPr="004F2515" w:rsidR="0081153F" w:rsidP="004647D5" w:rsidRDefault="0081153F" w14:paraId="2EDF1E2B" w14:textId="77777777" p47:tuId="tu_169">
                  <w:pPr p47:extracted="">
                    <w:framePr w:hSpace="180" w:wrap="around" w:hAnchor="margin" w:x="-365" w:y="644"/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>
                    <w:rPr>
                      <w:rFonts xmlns:w="http://schemas.openxmlformats.org/wordprocessingml/2006/main" w:ascii="Cambria Math" w:hAnsi="Cambria Math" w:cs="Segoe UI"/>
                      <w:snapToGrid xmlns:w="http://schemas.openxmlformats.org/wordprocessingml/2006/main"/>
                      <w:szCs xmlns:w="http://schemas.openxmlformats.org/wordprocessingml/2006/main" w:val="24"/>
                    </w:rPr>
                    <w:t xml:space="preserve"> </w:t>
                  </w:r>
                  <w:r>
                    <w:t xml:space="preserve"/>
                  </w:r>
                </w:p>
              </w:tc>
            </w:tr>
          </w:tbl>
          <w:p w:rsidRPr="00A27EA9" w:rsidR="0081153F" w:rsidP="004647D5" w:rsidRDefault="0081153F" w14:paraId="6D759E28" w14:textId="77777777">
            <w:pPr>
              <w:jc w:val="center"/>
              <w:rPr>
                <w:rFonts w:ascii="Cambria Math" w:hAnsi="Cambria Math" w:cs="Arial"/>
                <w:b/>
                <w:snapToGrid/>
                <w:szCs w:val="22"/>
              </w:rPr>
            </w:pPr>
          </w:p>
        </w:tc>
      </w:tr>
      <w:tr w:rsidRPr="004E37C9" w:rsidR="00D70A1D" w:rsidTr="00EA5CF7" w14:paraId="7248D690" w14:textId="77777777">
        <w:trPr>
          <w:trHeight w:val="264"/>
        </w:trPr>
        <w:tc>
          <w:tcPr>
            <w:tcW w:w="5215" w:type="dxa"/>
            <w:shd w:val="clear" w:color="auto" w:fill="D9D9D9" w:themeFill="background1" w:themeFillShade="D9"/>
            <w:vAlign w:val="center"/>
          </w:tcPr>
          <w:p xmlns:p43="http://www.thebigword.com" w:rsidRPr="00A27EA9" w:rsidR="00D70A1D" w:rsidP="004647D5" w:rsidRDefault="00740060" w14:paraId="7248D68E" w14:textId="191221C2" p43:tuId="tu_170">
            <w:pPr p43:extracted="">
              <w:jc w:val="center"/>
              <w:rPr>
                <w:rFonts w:ascii="Cambria Math" w:hAnsi="Cambria Math" w:cs="Arial"/>
                <w:b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zCs xmlns:w="http://schemas.openxmlformats.org/wordprocessingml/2006/main" w:val="22"/>
              </w:rPr>
              <w:t xml:space="preserve">Probabilidad</w:t>
            </w:r>
            <w:r>
              <w:t xml:space="preserve"/>
            </w:r>
          </w:p>
        </w:tc>
        <w:tc>
          <w:tcPr>
            <w:tcW w:w="5237" w:type="dxa"/>
            <w:shd w:val="clear" w:color="auto" w:fill="D9D9D9" w:themeFill="background1" w:themeFillShade="D9"/>
            <w:vAlign w:val="center"/>
          </w:tcPr>
          <w:p xmlns:p43="http://www.thebigword.com" w:rsidRPr="00A27EA9" w:rsidR="00D70A1D" w:rsidP="004647D5" w:rsidRDefault="00A12508" w14:paraId="7248D68F" w14:textId="77777777" p43:tuId="tu_171">
            <w:pPr p43:extracted="">
              <w:jc w:val="center"/>
              <w:rPr>
                <w:rFonts w:ascii="Cambria Math" w:hAnsi="Cambria Math" w:cs="Arial"/>
                <w:b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napToGrid xmlns:w="http://schemas.openxmlformats.org/wordprocessingml/2006/main"/>
                <w:szCs xmlns:w="http://schemas.openxmlformats.org/wordprocessingml/2006/main" w:val="22"/>
              </w:rPr>
              <w:t xml:space="preserve">Porcentajes y proporciones</w:t>
            </w:r>
            <w:r>
              <w:t xml:space="preserve"/>
            </w:r>
          </w:p>
        </w:tc>
      </w:tr>
      <w:tr w:rsidRPr="004E37C9" w:rsidR="00740060" w:rsidTr="00EA5CF7" w14:paraId="7248D698" w14:textId="77777777">
        <w:trPr>
          <w:trHeight w:val="1217"/>
        </w:trPr>
        <w:tc>
          <w:tcPr>
            <w:tcW w:w="5215" w:type="dxa"/>
            <w:vAlign w:val="center"/>
          </w:tcPr>
          <w:p w:rsidRPr="003621DB" w:rsidR="00740060" w:rsidP="004647D5" w:rsidRDefault="00740060" w14:paraId="7248D693" w14:textId="41A857B8">
            <w:pPr>
              <w:spacing w:before="120" w:after="120"/>
              <w:ind w:right="360"/>
              <w:rPr>
                <w:rFonts w:ascii="Cambria Math" w:hAnsi="Cambria Math" w:cs="Arial"/>
                <w:szCs w:val="22"/>
              </w:rPr>
            </w:pPr>
            <m:oMathPara>
              <m:oMathParaPr>
                <m:jc m:val="center"/>
              </m:oMathParaPr>
              <m:oMath xmlns:p45="http://www.thebigword.com" p45:tuId="tu_172">
                <m:r p45:extracted="">
                  <w:rPr>
                    <w:rFonts w:ascii="Cambria Math" w:hAnsi="Cambria Math"/>
                    <w:szCs w:val="22"/>
                  </w:rPr>
                  <m:t>P=</m:t>
                </m:r>
                <m:f p45:extracted="">
                  <m:f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fPr>
                  <m:num p45:tuId="tu_173">
                    <m:r p45:extracted="">
                      <w:rPr>
                        <w:rFonts w:ascii="Cambria Math" w:hAnsi="Cambria Math"/>
                        <w:szCs w:val="22"/>
                      </w:rPr>
                      <m:t>favorable outcomes</m:t>
                    </m:r>
                  </m:num>
                  <m:den p45:tuId="tu_174">
                    <m:r p45:extracted="">
                      <w:rPr>
                        <w:rFonts w:ascii="Cambria Math" w:hAnsi="Cambria Math"/>
                        <w:szCs w:val="22"/>
                      </w:rPr>
                      <m:t>possible outcomes</m:t>
                    </m:r>
                  </m:den>
                </m:f>
              </m:oMath>
            </m:oMathPara>
          </w:p>
        </w:tc>
        <w:tc>
          <w:tcPr>
            <w:tcW w:w="5237" w:type="dxa"/>
            <w:vAlign w:val="center"/>
          </w:tcPr>
          <w:p w:rsidR="00740060" w:rsidP="004647D5" w:rsidRDefault="00000000" w14:paraId="7248D694" w14:textId="77777777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550"/>
              </w:tabs>
              <w:ind w:left="340" w:hanging="340"/>
              <w:rPr>
                <w:rFonts w:ascii="Cambria Math" w:hAnsi="Cambria Math" w:cs="Arial"/>
                <w:szCs w:val="22"/>
              </w:rPr>
            </w:pPr>
            <m:oMath xmlns:p44="http://www.thebigword.com" p44:tuId="tu_177">
              <m:f p44:extracted=""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 p44:tuId="tu_175">
                  <m:r p44:extracted="">
                    <w:rPr>
                      <w:rFonts w:ascii="Cambria Math" w:hAnsi="Cambria Math"/>
                      <w:sz w:val="28"/>
                      <w:szCs w:val="24"/>
                    </w:rPr>
                    <m:t>is</m:t>
                  </m:r>
                </m:num>
                <m:den p44:tuId="tu_176">
                  <m:r p44:extracted="">
                    <w:rPr>
                      <w:rFonts w:ascii="Cambria Math" w:hAnsi="Cambria Math"/>
                      <w:sz w:val="28"/>
                      <w:szCs w:val="24"/>
                    </w:rPr>
                    <m:t>of</m:t>
                  </m:r>
                </m:den>
              </m:f>
              <m:r p44:extracted="">
                <w:rPr>
                  <w:rFonts w:ascii="Cambria Math" w:hAnsi="Cambria Math"/>
                  <w:sz w:val="28"/>
                  <w:szCs w:val="24"/>
                </w:rPr>
                <m:t>=</m:t>
              </m:r>
              <m:f p44:extracted=""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 p44:tuId="tu_178">
                  <m:r p44:extracted="">
                    <w:rPr>
                      <w:rFonts w:ascii="Cambria Math" w:hAnsi="Cambria Math"/>
                      <w:sz w:val="28"/>
                      <w:szCs w:val="24"/>
                    </w:rPr>
                    <m:t>%</m:t>
                  </m:r>
                </m:num>
                <m:den p44:tuId="tu_179">
                  <m:r p44:extracted="">
                    <w:rPr>
                      <w:rFonts w:ascii="Cambria Math" w:hAnsi="Cambria Math"/>
                      <w:sz w:val="28"/>
                      <w:szCs w:val="24"/>
                    </w:rPr>
                    <m:t>100</m:t>
                  </m:r>
                </m:den>
              </m:f>
            </m:oMath>
          </w:p>
          <w:p xmlns:p43="http://www.thebigword.com" w:rsidRPr="004E37C9" w:rsidR="00740060" w:rsidP="004647D5" w:rsidRDefault="00740060" w14:paraId="5414A0B0" w14:textId="696590A7" p43:tuId="tu_180">
            <w:pPr p43:extracted="">
              <w:pStyle w:val="ListParagraph"/>
              <w:widowControl/>
              <w:numPr>
                <w:ilvl w:val="0"/>
                <w:numId w:val="4"/>
              </w:numPr>
              <w:tabs>
                <w:tab w:val="left" w:pos="550"/>
              </w:tabs>
              <w:ind w:left="340" w:hanging="340"/>
              <w:rPr>
                <w:rFonts w:ascii="Cambria Math" w:hAnsi="Cambria Math" w:cs="Arial"/>
                <w:szCs w:val="22"/>
              </w:rPr>
            </w:pPr>
            <w:r>
              <w:rPr>
                <w:noProof xmlns:w="http://schemas.openxmlformats.org/wordprocessingml/2006/main"/>
                <w:snapToGrid xmlns:w="http://schemas.openxmlformats.org/wordprocessingml/2006/main"/>
              </w:rPr>
              <w:drawing xmlns:w="http://schemas.openxmlformats.org/wordprocessingml/2006/main">
                <wp:anchor xmlns:wp14="http://schemas.microsoft.com/office/word/2010/wordprocessingDrawing" xmlns:wp="http://schemas.openxmlformats.org/drawingml/2006/wordprocessingDrawing" distT="0" distB="0" distL="114300" distR="114300" simplePos="0" relativeHeight="251672576" behindDoc="0" locked="0" layoutInCell="1" allowOverlap="1" wp14:editId="609E73F0" wp14:anchorId="786B36A6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50800</wp:posOffset>
                  </wp:positionV>
                  <wp:extent cx="695325" cy="258445"/>
                  <wp:effectExtent l="0" t="0" r="9525" b="8255"/>
                  <wp:wrapNone/>
                  <wp:docPr id="20868242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824221" name=""/>
                          <pic:cNvPicPr/>
                        </pic:nvPicPr>
                        <pic:blipFill>
                          <a:blip xmlns:r="http://schemas.openxmlformats.org/officeDocument/2006/relationships"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258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/>
            </w:r>
          </w:p>
          <w:p w:rsidRPr="004E37C9" w:rsidR="00740060" w:rsidP="004647D5" w:rsidRDefault="00740060" w14:paraId="7248D695" w14:textId="77777777">
            <w:pPr>
              <w:pStyle w:val="ListParagraph"/>
              <w:widowControl/>
              <w:tabs>
                <w:tab w:val="left" w:pos="550"/>
              </w:tabs>
              <w:ind w:left="340"/>
              <w:rPr>
                <w:rFonts w:ascii="Cambria Math" w:hAnsi="Cambria Math" w:cs="Arial"/>
                <w:szCs w:val="22"/>
              </w:rPr>
            </w:pPr>
          </w:p>
          <w:p xmlns:p43="http://www.thebigword.com" w:rsidRPr="004E37C9" w:rsidR="00740060" w:rsidP="004647D5" w:rsidRDefault="00740060" w14:paraId="7248D696" w14:textId="77777777" p43:tuId="tu_186">
            <w:pPr p43:extracted="">
              <w:pStyle w:val="ListParagraph"/>
              <w:widowControl/>
              <w:numPr>
                <w:ilvl w:val="0"/>
                <w:numId w:val="3"/>
              </w:numPr>
              <w:spacing w:line="276" w:lineRule="auto"/>
              <w:rPr>
                <w:rFonts w:ascii="Cambria Math" w:hAnsi="Cambria Math"/>
                <w:b/>
                <w:szCs w:val="22"/>
              </w:rPr>
            </w:pPr>
            <w:r>
              <w:rPr>
                <w:rFonts xmlns:w="http://schemas.openxmlformats.org/wordprocessingml/2006/main" w:ascii="Cambria Math" w:hAnsi="Cambria Math"/>
                <w:szCs xmlns:w="http://schemas.openxmlformats.org/wordprocessingml/2006/main" w:val="22"/>
              </w:rPr>
              <w:t xml:space="preserve"> </w:t>
            </w:r>
            <w:r>
              <w:t xml:space="preserve"/>
            </w:r>
          </w:p>
          <w:p w:rsidRPr="004E37C9" w:rsidR="00740060" w:rsidP="004647D5" w:rsidRDefault="00740060" w14:paraId="7248D697" w14:textId="77777777">
            <w:pPr>
              <w:rPr>
                <w:rFonts w:ascii="Cambria Math" w:hAnsi="Cambria Math" w:cs="Arial"/>
                <w:szCs w:val="22"/>
              </w:rPr>
            </w:pPr>
          </w:p>
        </w:tc>
      </w:tr>
      <w:tr w:rsidRPr="004E37C9" w:rsidR="00740060" w:rsidTr="00EA5CF7" w14:paraId="7248D69B" w14:textId="77777777">
        <w:trPr>
          <w:trHeight w:val="264"/>
        </w:trPr>
        <w:tc>
          <w:tcPr>
            <w:tcW w:w="5215" w:type="dxa"/>
            <w:shd w:val="clear" w:color="auto" w:fill="D9D9D9" w:themeFill="background1" w:themeFillShade="D9"/>
            <w:vAlign w:val="center"/>
          </w:tcPr>
          <w:p xmlns:p43="http://www.thebigword.com" w:rsidRPr="00A27EA9" w:rsidR="00740060" w:rsidP="004647D5" w:rsidRDefault="00740060" w14:paraId="7248D699" w14:textId="77777777" p43:tuId="tu_187">
            <w:pPr p43:extracted="">
              <w:jc w:val="center"/>
              <w:rPr>
                <w:rFonts w:ascii="Cambria Math" w:hAnsi="Cambria Math" w:cs="Arial"/>
                <w:b/>
                <w:noProof/>
                <w:snapToGrid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noProof xmlns:w="http://schemas.openxmlformats.org/wordprocessingml/2006/main"/>
                <w:snapToGrid xmlns:w="http://schemas.openxmlformats.org/wordprocessingml/2006/main"/>
                <w:szCs xmlns:w="http://schemas.openxmlformats.org/wordprocessingml/2006/main" w:val="22"/>
              </w:rPr>
              <w:t xml:space="preserve">Propiedades</w:t>
            </w:r>
            <w:r>
              <w:t xml:space="preserve"/>
            </w:r>
          </w:p>
        </w:tc>
        <w:tc>
          <w:tcPr>
            <w:tcW w:w="5237" w:type="dxa"/>
            <w:shd w:val="clear" w:color="auto" w:fill="D9D9D9" w:themeFill="background1" w:themeFillShade="D9"/>
            <w:vAlign w:val="center"/>
          </w:tcPr>
          <w:p xmlns:p43="http://www.thebigword.com" w:rsidRPr="00A27EA9" w:rsidR="00740060" w:rsidP="004647D5" w:rsidRDefault="00740060" w14:paraId="7248D69A" w14:textId="77777777" p43:tuId="tu_188">
            <w:pPr p43:extracted="">
              <w:jc w:val="center"/>
              <w:rPr>
                <w:rFonts w:ascii="Cambria Math" w:hAnsi="Cambria Math" w:cs="Arial"/>
                <w:b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zCs xmlns:w="http://schemas.openxmlformats.org/wordprocessingml/2006/main" w:val="22"/>
              </w:rPr>
              <w:t xml:space="preserve">Fracciones</w:t>
            </w:r>
            <w:r>
              <w:t xml:space="preserve"/>
            </w:r>
          </w:p>
        </w:tc>
      </w:tr>
      <w:tr w:rsidRPr="004E37C9" w:rsidR="00740060" w:rsidTr="00EA5CF7" w14:paraId="7248D6A6" w14:textId="77777777">
        <w:trPr>
          <w:trHeight w:val="2360"/>
        </w:trPr>
        <w:tc>
          <w:tcPr>
            <w:tcW w:w="5215" w:type="dxa"/>
            <w:vAlign w:val="center"/>
          </w:tcPr>
          <w:p xmlns:p43="http://www.thebigword.com" w:rsidR="00740060" w:rsidP="004647D5" w:rsidRDefault="00740060" w14:paraId="5FC68186" w14:textId="77777777" p43:tuId="tu_189">
            <w:pPr p43:extracted="">
              <w:pStyle w:val="outlineelement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mbria Math" w:hAnsi="Cambria Math"/>
                <w:color w:val="000000"/>
              </w:rPr>
            </w:pPr>
            <w:r>
              <w:rPr>
                <w:rFonts xmlns:w="http://schemas.openxmlformats.org/wordprocessingml/2006/main" w:ascii="Cambria Math" w:hAnsi="Cambria Math"/>
                <w:i xmlns:w="http://schemas.openxmlformats.org/wordprocessingml/2006/main"/>
                <w:color xmlns:w="http://schemas.openxmlformats.org/wordprocessingml/2006/main" w:val="000000" w:themeColor="text1"/>
                <w:szCs xmlns:w="http://schemas.openxmlformats.org/wordprocessingml/2006/main" w:val="22"/>
              </w:rPr>
              <w:t xml:space="preserve"> </w:t>
            </w:r>
            <w:r>
              <w:t xml:space="preserve"/>
            </w:r>
          </w:p>
          <w:p xmlns:p43="http://www.thebigword.com" w:rsidRPr="00032A8A" w:rsidR="00740060" w:rsidP="004647D5" w:rsidRDefault="00740060" w14:paraId="7248D6A0" w14:textId="375687C8" p43:tuId="tu_190">
            <w:pPr p43:extracted="">
              <w:widowControl/>
              <w:spacing w:before="120" w:after="120" w:line="276" w:lineRule="auto"/>
              <w:rPr>
                <w:rFonts w:ascii="Cambria Math" w:hAnsi="Cambria Math"/>
                <w:color w:val="000000" w:themeColor="text1"/>
                <w:szCs w:val="22"/>
              </w:rPr>
            </w:pPr>
            <w:r>
              <w:rPr>
                <w:noProof xmlns:w="http://schemas.openxmlformats.org/wordprocessingml/2006/main"/>
                <w:snapToGrid xmlns:w="http://schemas.openxmlformats.org/wordprocessingml/2006/main"/>
              </w:rPr>
              <w:drawing xmlns:w="http://schemas.openxmlformats.org/wordprocessingml/2006/main">
                <wp:inline xmlns:wp14="http://schemas.microsoft.com/office/word/2010/wordprocessingDrawing" xmlns:wp="http://schemas.openxmlformats.org/drawingml/2006/wordprocessingDrawing" distT="0" distB="0" distL="0" distR="0" wp14:anchorId="0DA3DC86" wp14:editId="624FC47D">
                  <wp:extent cx="1800225" cy="2066925"/>
                  <wp:effectExtent l="0" t="0" r="9525" b="9525"/>
                  <wp:docPr id="154572108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721089" name=""/>
                          <pic:cNvPicPr/>
                        </pic:nvPicPr>
                        <pic:blipFill>
                          <a:blip xmlns:r="http://schemas.openxmlformats.org/officeDocument/2006/relationships"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5237" w:type="dxa"/>
            <w:vAlign w:val="center"/>
          </w:tcPr>
          <w:p xmlns:p43="http://www.thebigword.com" w:rsidRPr="004E37C9" w:rsidR="00740060" w:rsidP="004647D5" w:rsidRDefault="00740060" w14:paraId="7248D6A1" w14:textId="2597DA3D" p43:tuId="tu_191">
            <w:pPr p43:extracted="">
              <w:pStyle w:val="ListParagraph"/>
              <w:widowControl/>
              <w:spacing w:before="240" w:after="200" w:line="276" w:lineRule="auto"/>
              <w:ind w:left="360"/>
              <w:rPr>
                <w:rFonts w:ascii="Cambria Math" w:hAnsi="Cambria Math" w:eastAsia="Calibri"/>
                <w:b/>
                <w:szCs w:val="22"/>
              </w:rPr>
            </w:pPr>
            <w:r>
              <w:rPr>
                <w:noProof xmlns:w="http://schemas.openxmlformats.org/wordprocessingml/2006/main"/>
                <w:snapToGrid xmlns:w="http://schemas.openxmlformats.org/wordprocessingml/2006/main"/>
              </w:rPr>
              <w:drawing xmlns:w="http://schemas.openxmlformats.org/wordprocessingml/2006/main">
                <wp:anchor xmlns:wp14="http://schemas.microsoft.com/office/word/2010/wordprocessingDrawing" xmlns:wp="http://schemas.openxmlformats.org/drawingml/2006/wordprocessingDrawing" distT="0" distB="0" distL="114300" distR="114300" simplePos="0" relativeHeight="251671552" behindDoc="0" locked="0" layoutInCell="1" allowOverlap="1" wp14:editId="43BACFEA" wp14:anchorId="4D9C0C2F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107315</wp:posOffset>
                  </wp:positionV>
                  <wp:extent cx="1638300" cy="1866900"/>
                  <wp:effectExtent l="0" t="0" r="0" b="0"/>
                  <wp:wrapNone/>
                  <wp:docPr id="78140139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401394" name=""/>
                          <pic:cNvPicPr/>
                        </pic:nvPicPr>
                        <pic:blipFill>
                          <a:blip xmlns:r="http://schemas.openxmlformats.org/officeDocument/2006/relationships"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/>
            </w:r>
          </w:p>
          <w:p w:rsidRPr="004E37C9" w:rsidR="00740060" w:rsidP="004647D5" w:rsidRDefault="00740060" w14:paraId="7248D6A5" w14:textId="5480E407">
            <w:pPr>
              <w:pStyle w:val="ListParagraph"/>
              <w:widowControl/>
              <w:spacing w:before="120" w:after="120" w:line="276" w:lineRule="auto"/>
              <w:ind w:left="360"/>
              <w:contextualSpacing w:val="0"/>
              <w:rPr>
                <w:rFonts w:ascii="Cambria Math" w:hAnsi="Cambria Math"/>
                <w:b/>
                <w:szCs w:val="22"/>
              </w:rPr>
            </w:pPr>
            <m:oMathPara>
              <m:oMath xmlns:p45="http://www.thebigword.com" p45:tuId="tu_192">
                <m:r p45:extracted="">
                  <w:rPr>
                    <w:rFonts w:ascii="Cambria Math" w:hAnsi="Cambria Math"/>
                    <w:szCs w:val="22"/>
                  </w:rPr>
                  <m:t xml:space="preserve"> </m:t>
                </m:r>
              </m:oMath>
            </m:oMathPara>
          </w:p>
        </w:tc>
      </w:tr>
      <w:tr w:rsidRPr="004E37C9" w:rsidR="00740060" w:rsidTr="00EA5CF7" w14:paraId="7248D6A9" w14:textId="77777777">
        <w:trPr>
          <w:trHeight w:val="264"/>
        </w:trPr>
        <w:tc>
          <w:tcPr>
            <w:tcW w:w="5215" w:type="dxa"/>
            <w:shd w:val="clear" w:color="auto" w:fill="D9D9D9" w:themeFill="background1" w:themeFillShade="D9"/>
            <w:vAlign w:val="center"/>
          </w:tcPr>
          <w:p xmlns:p43="http://www.thebigword.com" w:rsidRPr="00A27EA9" w:rsidR="00740060" w:rsidP="004647D5" w:rsidRDefault="00740060" w14:paraId="7248D6A7" w14:textId="77777777" p43:tuId="tu_193">
            <w:pPr p43:extracted="">
              <w:widowControl/>
              <w:spacing w:line="276" w:lineRule="auto"/>
              <w:jc w:val="center"/>
              <w:rPr>
                <w:rFonts w:ascii="Cambria Math" w:hAnsi="Cambria Math" w:cs="Arial"/>
                <w:b/>
                <w:color w:val="000000" w:themeColor="text1"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color xmlns:w="http://schemas.openxmlformats.org/wordprocessingml/2006/main" w:val="000000" w:themeColor="text1"/>
                <w:szCs xmlns:w="http://schemas.openxmlformats.org/wordprocessingml/2006/main" w:val="22"/>
              </w:rPr>
              <w:t xml:space="preserve">Estadística</w:t>
            </w:r>
            <w:r>
              <w:t xml:space="preserve"/>
            </w:r>
          </w:p>
        </w:tc>
        <w:tc>
          <w:tcPr>
            <w:tcW w:w="5237" w:type="dxa"/>
            <w:shd w:val="clear" w:color="auto" w:fill="D9D9D9" w:themeFill="background1" w:themeFillShade="D9"/>
            <w:vAlign w:val="center"/>
          </w:tcPr>
          <w:p xmlns:p43="http://www.thebigword.com" w:rsidRPr="00990817" w:rsidR="00740060" w:rsidP="00990817" w:rsidRDefault="00990817" w14:paraId="7248D6A8" w14:textId="3B70CF48" p43:tuId="tu_194">
            <w:pPr p43:extracted="">
              <w:widowControl/>
              <w:spacing w:line="276" w:lineRule="auto"/>
              <w:rPr>
                <w:rFonts w:ascii="Cambria Math" w:hAnsi="Cambria Math" w:cs="Arial"/>
                <w:b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zCs xmlns:w="http://schemas.openxmlformats.org/wordprocessingml/2006/main" w:val="22"/>
              </w:rPr>
              <w:t xml:space="preserve">  Geometría y abreviaturas de medición</w:t>
            </w:r>
            <w:r>
              <w:t xml:space="preserve"/>
            </w:r>
          </w:p>
        </w:tc>
      </w:tr>
      <w:tr w:rsidRPr="004E37C9" w:rsidR="00740060" w:rsidTr="00EA5CF7" w14:paraId="7248D6B0" w14:textId="77777777">
        <w:trPr>
          <w:trHeight w:val="3647"/>
        </w:trPr>
        <w:tc>
          <w:tcPr>
            <w:tcW w:w="5215" w:type="dxa"/>
            <w:vAlign w:val="center"/>
          </w:tcPr>
          <w:p xmlns:p43="http://www.thebigword.com" w:rsidRPr="004E37C9" w:rsidR="00740060" w:rsidP="004647D5" w:rsidRDefault="00740060" w14:paraId="7248D6AB" w14:textId="71E5ABF3" p43:tuId="tu_195">
            <w:pPr p43:extracted=""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szCs xmlns:w="http://schemas.openxmlformats.org/wordprocessingml/2006/main" w:val="22"/>
              </w:rPr>
              <w:t xml:space="preserve">me</w:t>
            </w:r>
            <w:r>
              <w:rPr>
                <w:b xmlns:w="http://schemas.openxmlformats.org/wordprocessingml/2006/main"/>
                <w:rFonts xmlns:w="http://schemas.openxmlformats.org/wordprocessingml/2006/main" w:ascii="Cambria Math" w:hAnsi="Cambria Math" w:eastAsia="Calibri" w:cs="Arial"/>
                <w:snapToGrid xmlns:w="http://schemas.openxmlformats.org/wordprocessingml/2006/main"/>
                <w:szCs xmlns:w="http://schemas.openxmlformats.org/wordprocessingml/2006/main" w:val="22"/>
                <w:u xmlns:w="http://schemas.openxmlformats.org/wordprocessingml/2006/main" w:val="single"/>
              </w:rPr>
              <w:t xml:space="preserve">A</w:t>
            </w:r>
            <w:r>
              <w:rPr>
                <w:szCs xmlns:w="http://schemas.openxmlformats.org/wordprocessingml/2006/main" w:val="22"/>
                <w:rFonts xmlns:w="http://schemas.openxmlformats.org/wordprocessingml/2006/main" w:ascii="Cambria Math" w:hAnsi="Cambria Math" w:cs="Arial"/>
              </w:rPr>
              <w:t xml:space="preserve">n-Promedio</w:t>
            </w:r>
            <w:r>
              <w:t xml:space="preserve"/>
            </w:r>
          </w:p>
          <w:p xmlns:p43="http://www.thebigword.com" w:rsidRPr="004E37C9" w:rsidR="00740060" w:rsidP="004647D5" w:rsidRDefault="00740060" w14:paraId="7248D6AC" w14:textId="300F4E40" p43:tuId="tu_196">
            <w:pPr p43:extracted=""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  <w:szCs w:val="22"/>
              </w:rPr>
            </w:pPr>
            <w:r>
              <w:rPr>
                <w:rFonts xmlns:w="http://schemas.openxmlformats.org/wordprocessingml/2006/main" w:ascii="Cambria Math" w:hAnsi="Cambria Math" w:eastAsia="Calibri" w:cs="Arial"/>
                <w:b xmlns:w="http://schemas.openxmlformats.org/wordprocessingml/2006/main"/>
                <w:snapToGrid xmlns:w="http://schemas.openxmlformats.org/wordprocessingml/2006/main"/>
                <w:szCs xmlns:w="http://schemas.openxmlformats.org/wordprocessingml/2006/main" w:val="22"/>
                <w:u xmlns:w="http://schemas.openxmlformats.org/wordprocessingml/2006/main" w:val="single"/>
              </w:rPr>
              <w:t xml:space="preserve">MO</w:t>
            </w:r>
            <w:r>
              <w:rPr>
                <w:szCs xmlns:w="http://schemas.openxmlformats.org/wordprocessingml/2006/main" w:val="22"/>
                <w:rFonts xmlns:w="http://schemas.openxmlformats.org/wordprocessingml/2006/main" w:ascii="Cambria Math" w:hAnsi="Cambria Math" w:cs="Arial"/>
              </w:rPr>
              <w:t xml:space="preserve">de-Medios</w:t>
            </w:r>
            <w:r>
              <w:t xml:space="preserve"/>
            </w:r>
          </w:p>
          <w:p xmlns:p43="http://www.thebigword.com" w:rsidRPr="004E37C9" w:rsidR="00740060" w:rsidP="004647D5" w:rsidRDefault="00740060" w14:paraId="7248D6AD" w14:textId="7DA0C635" p43:tuId="tu_197">
            <w:pPr p43:extracted=""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szCs xmlns:w="http://schemas.openxmlformats.org/wordprocessingml/2006/main" w:val="22"/>
              </w:rPr>
              <w:t xml:space="preserve">me</w:t>
            </w:r>
            <w:r>
              <w:rPr>
                <w:b xmlns:w="http://schemas.openxmlformats.org/wordprocessingml/2006/main"/>
                <w:rFonts xmlns:w="http://schemas.openxmlformats.org/wordprocessingml/2006/main" w:ascii="Cambria Math" w:hAnsi="Cambria Math" w:cs="Arial"/>
                <w:szCs xmlns:w="http://schemas.openxmlformats.org/wordprocessingml/2006/main" w:val="22"/>
                <w:u xmlns:w="http://schemas.openxmlformats.org/wordprocessingml/2006/main" w:val="single"/>
              </w:rPr>
              <w:t xml:space="preserve">DI</w:t>
            </w:r>
            <w:r>
              <w:rPr>
                <w:szCs xmlns:w="http://schemas.openxmlformats.org/wordprocessingml/2006/main" w:val="22"/>
                <w:rFonts xmlns:w="http://schemas.openxmlformats.org/wordprocessingml/2006/main" w:ascii="Cambria Math" w:hAnsi="Cambria Math" w:cs="Arial"/>
              </w:rPr>
              <w:t xml:space="preserve">an-Con mayor frecuencia</w:t>
            </w:r>
            <w:r>
              <w:t xml:space="preserve"/>
            </w:r>
          </w:p>
          <w:p xmlns:p43="http://www.thebigword.com" w:rsidRPr="004E37C9" w:rsidR="00740060" w:rsidP="004647D5" w:rsidRDefault="00740060" w14:paraId="7248D6AE" w14:textId="23547245" p43:tuId="tu_198">
            <w:pPr p43:extracted=""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  <w:b/>
                <w:szCs w:val="22"/>
              </w:rPr>
            </w:pPr>
            <w:r>
              <w:rPr>
                <w:rFonts xmlns:w="http://schemas.openxmlformats.org/wordprocessingml/2006/main" w:ascii="Cambria Math" w:hAnsi="Cambria Math" w:eastAsia="Calibri" w:cs="Arial"/>
                <w:b xmlns:w="http://schemas.openxmlformats.org/wordprocessingml/2006/main"/>
                <w:snapToGrid xmlns:w="http://schemas.openxmlformats.org/wordprocessingml/2006/main"/>
                <w:szCs xmlns:w="http://schemas.openxmlformats.org/wordprocessingml/2006/main" w:val="22"/>
                <w:u xmlns:w="http://schemas.openxmlformats.org/wordprocessingml/2006/main" w:val="single"/>
              </w:rPr>
              <w:t xml:space="preserve">R</w:t>
            </w:r>
            <w:r>
              <w:rPr>
                <w:szCs xmlns:w="http://schemas.openxmlformats.org/wordprocessingml/2006/main" w:val="22"/>
                <w:rFonts xmlns:w="http://schemas.openxmlformats.org/wordprocessingml/2006/main" w:ascii="Cambria Math" w:hAnsi="Cambria Math" w:cs="Arial"/>
              </w:rPr>
              <w:t xml:space="preserve">ang</w:t>
            </w:r>
            <w:r>
              <w:rPr>
                <w:u xmlns:w="http://schemas.openxmlformats.org/wordprocessingml/2006/main" w:val="single"/>
                <w:szCs xmlns:w="http://schemas.openxmlformats.org/wordprocessingml/2006/main" w:val="22"/>
                <w:snapToGrid xmlns:w="http://schemas.openxmlformats.org/wordprocessingml/2006/main"/>
                <w:rFonts xmlns:w="http://schemas.openxmlformats.org/wordprocessingml/2006/main" w:ascii="Cambria Math" w:hAnsi="Cambria Math" w:eastAsia="Calibri" w:cs="Arial"/>
                <w:b xmlns:w="http://schemas.openxmlformats.org/wordprocessingml/2006/main"/>
              </w:rPr>
              <w:t xml:space="preserve">E-</w:t>
            </w:r>
            <w:r>
              <w:rPr>
                <w:rFonts xmlns:w="http://schemas.openxmlformats.org/wordprocessingml/2006/main" w:ascii="Cambria Math" w:hAnsi="Cambria Math" w:eastAsia="Calibri" w:cs="Arial"/>
                <w:bCs xmlns:w="http://schemas.openxmlformats.org/wordprocessingml/2006/main"/>
                <w:snapToGrid xmlns:w="http://schemas.openxmlformats.org/wordprocessingml/2006/main"/>
                <w:szCs xmlns:w="http://schemas.openxmlformats.org/wordprocessingml/2006/main" w:val="22"/>
              </w:rPr>
              <w:t xml:space="preserve">Menor a mayor</w:t>
            </w:r>
            <w:r>
              <w:t xml:space="preserve"/>
            </w:r>
          </w:p>
        </w:tc>
        <w:tc>
          <w:tcPr>
            <w:tcW w:w="5237" w:type="dxa"/>
            <w:vAlign w:val="center"/>
          </w:tcPr>
          <w:p xmlns:p43="http://www.thebigword.com" w:rsidR="00D735DA" w:rsidP="004647D5" w:rsidRDefault="00D735DA" w14:paraId="079778EB" w14:textId="35895605" p43:tuId="tu_199">
            <w:pPr p43:extracted="">
              <w:widowControl/>
              <w:spacing w:line="276" w:lineRule="auto"/>
              <w:rPr>
                <w:rFonts w:ascii="Cambria Math" w:hAnsi="Cambria Math"/>
                <w:szCs w:val="22"/>
              </w:rPr>
            </w:pPr>
            <w:r>
              <w:rPr>
                <w:noProof xmlns:w="http://schemas.openxmlformats.org/wordprocessingml/2006/main"/>
                <w:snapToGrid xmlns:w="http://schemas.openxmlformats.org/wordprocessingml/2006/main"/>
              </w:rPr>
              <w:drawing xmlns:w="http://schemas.openxmlformats.org/wordprocessingml/2006/main">
                <wp:anchor xmlns:wp14="http://schemas.microsoft.com/office/word/2010/wordprocessingDrawing" xmlns:wp="http://schemas.openxmlformats.org/drawingml/2006/wordprocessingDrawing" distT="0" distB="0" distL="114300" distR="114300" simplePos="0" relativeHeight="251676672" behindDoc="0" locked="0" layoutInCell="1" allowOverlap="1" wp14:editId="674E22E1" wp14:anchorId="131C4F7F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31750</wp:posOffset>
                  </wp:positionV>
                  <wp:extent cx="1895475" cy="1038860"/>
                  <wp:effectExtent l="0" t="0" r="9525" b="8890"/>
                  <wp:wrapNone/>
                  <wp:docPr id="19545013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501332" name=""/>
                          <pic:cNvPicPr/>
                        </pic:nvPicPr>
                        <pic:blipFill>
                          <a:blip xmlns:r="http://schemas.openxmlformats.org/officeDocument/2006/relationships"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038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/>
            </w:r>
          </w:p>
          <w:p xmlns:p43="http://www.thebigword.com" w:rsidRPr="004E37C9" w:rsidR="00740060" w:rsidP="004647D5" w:rsidRDefault="00D735DA" w14:paraId="7248D6AF" w14:textId="30367DEA" p43:tuId="tu_200">
            <w:pPr p43:extracted="">
              <w:widowControl/>
              <w:spacing w:line="276" w:lineRule="auto"/>
              <w:rPr>
                <w:rFonts w:ascii="Cambria Math" w:hAnsi="Cambria Math"/>
                <w:szCs w:val="22"/>
              </w:rPr>
            </w:pPr>
            <w:r>
              <w:rPr>
                <w:noProof xmlns:w="http://schemas.openxmlformats.org/wordprocessingml/2006/main"/>
                <w:snapToGrid xmlns:w="http://schemas.openxmlformats.org/wordprocessingml/2006/main"/>
              </w:rPr>
              <w:drawing xmlns:w="http://schemas.openxmlformats.org/wordprocessingml/2006/main">
                <wp:anchor xmlns:wp14="http://schemas.microsoft.com/office/word/2010/wordprocessingDrawing" xmlns:wp="http://schemas.openxmlformats.org/drawingml/2006/wordprocessingDrawing" distT="0" distB="0" distL="114300" distR="114300" simplePos="0" relativeHeight="251677696" behindDoc="0" locked="0" layoutInCell="1" allowOverlap="1" wp14:editId="50874E22" wp14:anchorId="3F663D3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880745</wp:posOffset>
                  </wp:positionV>
                  <wp:extent cx="1826895" cy="1089025"/>
                  <wp:effectExtent l="0" t="0" r="1905" b="0"/>
                  <wp:wrapNone/>
                  <wp:docPr id="79381046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810464" name=""/>
                          <pic:cNvPicPr/>
                        </pic:nvPicPr>
                        <pic:blipFill>
                          <a:blip xmlns:r="http://schemas.openxmlformats.org/officeDocument/2006/relationships"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895" cy="108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  <w:t xml:space="preserve"> </w:t>
            </w:r>
            <w:r>
              <w:t xml:space="preserve"/>
            </w:r>
          </w:p>
        </w:tc>
      </w:tr>
    </w:tbl>
    <w:p w:rsidR="00B150E8" w:rsidRDefault="00B150E8" w14:paraId="7248D6B1" w14:textId="77777777"/>
    <w:p w:rsidR="00C235F0" w:rsidRDefault="00C235F0" w14:paraId="7248D6B2" w14:textId="77777777"/>
    <w:p w:rsidR="006E4BBF" w:rsidRDefault="006E4BBF" w14:paraId="7248D6B5" w14:textId="77777777"/>
    <w:p w:rsidR="006E4BBF" w:rsidRDefault="006E4BBF" w14:paraId="7248D6B6" w14:textId="77777777"/>
    <w:p w:rsidR="00D96D56" w:rsidRDefault="00D96D56" w14:paraId="7248D6B7" w14:textId="77777777"/>
    <w:p w:rsidR="00D96D56" w:rsidP="004A486D" w:rsidRDefault="00D96D56" w14:paraId="7248D6B9" w14:textId="633E8039">
      <w:pPr>
        <w:tabs>
          <w:tab w:val="left" w:pos="3015"/>
        </w:tabs>
      </w:pPr>
    </w:p>
    <w:tbl>
      <w:tblPr>
        <w:tblStyle w:val="TableGrid"/>
        <w:tblpPr w:leftFromText="180" w:rightFromText="180" w:vertAnchor="page" w:horzAnchor="margin" w:tblpXSpec="center" w:tblpY="1821"/>
        <w:tblW w:w="10304" w:type="dxa"/>
        <w:tblLook w:val="04A0" w:firstRow="1" w:lastRow="0" w:firstColumn="1" w:lastColumn="0" w:noHBand="0" w:noVBand="1"/>
        <w:tblDescription w:val="Multiplication Table 1-12"/>
      </w:tblPr>
      <w:tblGrid>
        <w:gridCol w:w="10304"/>
      </w:tblGrid>
      <w:tr w:rsidRPr="004E37C9" w:rsidR="00C235F0" w:rsidTr="00C934B4" w14:paraId="7248D6BB" w14:textId="77777777">
        <w:trPr>
          <w:trHeight w:val="302"/>
          <w:tblHeader/>
        </w:trPr>
        <w:tc>
          <w:tcPr>
            <w:tcW w:w="10304" w:type="dxa"/>
            <w:shd w:val="clear" w:color="auto" w:fill="D9D9D9" w:themeFill="background1" w:themeFillShade="D9"/>
            <w:vAlign w:val="center"/>
          </w:tcPr>
          <w:p xmlns:p43="http://www.thebigword.com" w:rsidRPr="00A12508" w:rsidR="00C235F0" w:rsidP="00C235F0" w:rsidRDefault="00C235F0" w14:paraId="7248D6BA" w14:textId="6CA4FB07" p43:tuId="tu_201">
            <w:pPr p43:extracted="">
              <w:shd w:val="clear" w:color="auto" w:fill="D9D9D9" w:themeFill="background1" w:themeFillShade="D9"/>
              <w:jc w:val="center"/>
              <w:rPr>
                <w:rFonts w:cs="Arial" w:asciiTheme="minorHAnsi" w:hAnsiTheme="minorHAnsi"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zCs xmlns:w="http://schemas.openxmlformats.org/wordprocessingml/2006/main" w:val="24"/>
              </w:rPr>
              <w:t xml:space="preserve">Tabla de multiplicar </w:t>
            </w:r>
            <w:r>
              <w:rPr>
                <w:b xmlns:w="http://schemas.openxmlformats.org/wordprocessingml/2006/main"/>
                <w:rFonts xmlns:w="http://schemas.openxmlformats.org/wordprocessingml/2006/main" w:ascii="Cambria Math" w:hAnsi="Cambria Math"/>
                <w:rStyle xmlns:w="http://schemas.openxmlformats.org/wordprocessingml/2006/main" w:val="normaltextrun"/>
                <w:bCs xmlns:w="http://schemas.openxmlformats.org/wordprocessingml/2006/main"/>
                <w:color xmlns:w="http://schemas.openxmlformats.org/wordprocessingml/2006/main" w:val="000000"/>
                <w:bdr xmlns:w="http://schemas.openxmlformats.org/wordprocessingml/2006/main" w:val="none" w:color="auto" w:sz="0" w:space="0" w:frame="1"/>
              </w:rPr>
              <w:t xml:space="preserve"> (NO complete esta tabla por el estudiante).</w:t>
            </w:r>
            <w:r>
              <w:t xml:space="preserve"/>
            </w:r>
          </w:p>
        </w:tc>
      </w:tr>
      <w:tr w:rsidRPr="004E37C9" w:rsidR="00C235F0" w:rsidTr="003621DB" w14:paraId="7248D774" w14:textId="77777777">
        <w:trPr>
          <w:trHeight w:val="10208"/>
          <w:tblHeader/>
        </w:trPr>
        <w:tc>
          <w:tcPr>
            <w:tcW w:w="10304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  <w:tblDescription w:val="Multiplication Table"/>
            </w:tblPr>
            <w:tblGrid>
              <w:gridCol w:w="763"/>
              <w:gridCol w:w="763"/>
              <w:gridCol w:w="763"/>
              <w:gridCol w:w="763"/>
              <w:gridCol w:w="763"/>
              <w:gridCol w:w="763"/>
              <w:gridCol w:w="763"/>
              <w:gridCol w:w="764"/>
              <w:gridCol w:w="764"/>
              <w:gridCol w:w="764"/>
              <w:gridCol w:w="764"/>
              <w:gridCol w:w="764"/>
              <w:gridCol w:w="764"/>
            </w:tblGrid>
            <w:tr w:rsidR="00033594" w:rsidTr="003621DB" w14:paraId="7248D6C9" w14:textId="77777777">
              <w:trPr>
                <w:trHeight w:val="761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xmlns:p47="http://www.thebigword.com" w:rsidR="00033594" w:rsidP="00033594" w:rsidRDefault="00033594" w14:paraId="7248D6BC" w14:textId="77777777" p47:tuId="tu_202">
                  <w:pPr p47:extracted="">
                    <w:framePr w:hSpace="180" w:wrap="around" w:hAnchor="margin" w:vAnchor="page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b xmlns:w="http://schemas.openxmlformats.org/wordprocessingml/2006/main"/>
                    </w:rPr>
                    <w:t xml:space="preserve">X</w:t>
                  </w:r>
                  <w:r>
                    <w:t xml:space="preserve"/>
                  </w:r>
                </w:p>
              </w:tc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xmlns:p47="http://www.thebigword.com" w:rsidR="00033594" w:rsidP="00033594" w:rsidRDefault="00033594" w14:paraId="7248D6BD" w14:textId="77777777" p47:tuId="tu_203">
                  <w:pPr p47:extracted="">
                    <w:framePr w:hSpace="180" w:wrap="around" w:hAnchor="margin" w:vAnchor="page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b xmlns:w="http://schemas.openxmlformats.org/wordprocessingml/2006/main"/>
                      <w:szCs xmlns:w="http://schemas.openxmlformats.org/wordprocessingml/2006/main" w:val="22"/>
                    </w:rPr>
                    <w:t xml:space="preserve">1</w:t>
                  </w:r>
                  <w:r>
                    <w:t xml:space="preserve"/>
                  </w:r>
                </w:p>
              </w:tc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xmlns:p47="http://www.thebigword.com" w:rsidR="00033594" w:rsidP="00033594" w:rsidRDefault="00033594" w14:paraId="7248D6BE" w14:textId="77777777" p47:tuId="tu_204">
                  <w:pPr p47:extracted="">
                    <w:framePr w:hSpace="180" w:wrap="around" w:hAnchor="margin" w:vAnchor="page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b xmlns:w="http://schemas.openxmlformats.org/wordprocessingml/2006/main"/>
                      <w:szCs xmlns:w="http://schemas.openxmlformats.org/wordprocessingml/2006/main" w:val="22"/>
                    </w:rPr>
                    <w:t xml:space="preserve">2</w:t>
                  </w:r>
                  <w:r>
                    <w:t xml:space="preserve"/>
                  </w:r>
                </w:p>
              </w:tc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xmlns:p47="http://www.thebigword.com" w:rsidR="00033594" w:rsidP="00033594" w:rsidRDefault="00033594" w14:paraId="7248D6BF" w14:textId="77777777" p47:tuId="tu_205">
                  <w:pPr p47:extracted="">
                    <w:framePr w:hSpace="180" w:wrap="around" w:hAnchor="margin" w:vAnchor="page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b xmlns:w="http://schemas.openxmlformats.org/wordprocessingml/2006/main"/>
                      <w:szCs xmlns:w="http://schemas.openxmlformats.org/wordprocessingml/2006/main" w:val="22"/>
                    </w:rPr>
                    <w:t xml:space="preserve">3</w:t>
                  </w:r>
                  <w:r>
                    <w:t xml:space="preserve"/>
                  </w:r>
                </w:p>
              </w:tc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xmlns:p47="http://www.thebigword.com" w:rsidR="00033594" w:rsidP="00033594" w:rsidRDefault="00033594" w14:paraId="7248D6C0" w14:textId="77777777" p47:tuId="tu_206">
                  <w:pPr p47:extracted="">
                    <w:framePr w:hSpace="180" w:wrap="around" w:hAnchor="margin" w:vAnchor="page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b xmlns:w="http://schemas.openxmlformats.org/wordprocessingml/2006/main"/>
                      <w:szCs xmlns:w="http://schemas.openxmlformats.org/wordprocessingml/2006/main" w:val="22"/>
                    </w:rPr>
                    <w:t xml:space="preserve">4</w:t>
                  </w:r>
                  <w:r>
                    <w:t xml:space="preserve"/>
                  </w:r>
                </w:p>
              </w:tc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xmlns:p47="http://www.thebigword.com" w:rsidR="00033594" w:rsidP="00033594" w:rsidRDefault="00033594" w14:paraId="7248D6C1" w14:textId="77777777" p47:tuId="tu_207">
                  <w:pPr p47:extracted="">
                    <w:framePr w:hSpace="180" w:wrap="around" w:hAnchor="margin" w:vAnchor="page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b xmlns:w="http://schemas.openxmlformats.org/wordprocessingml/2006/main"/>
                      <w:szCs xmlns:w="http://schemas.openxmlformats.org/wordprocessingml/2006/main" w:val="22"/>
                    </w:rPr>
                    <w:t xml:space="preserve">5</w:t>
                  </w:r>
                  <w:r>
                    <w:t xml:space="preserve"/>
                  </w:r>
                </w:p>
              </w:tc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xmlns:p47="http://www.thebigword.com" w:rsidR="00033594" w:rsidP="00033594" w:rsidRDefault="00033594" w14:paraId="7248D6C2" w14:textId="77777777" p47:tuId="tu_208">
                  <w:pPr p47:extracted="">
                    <w:framePr w:hSpace="180" w:wrap="around" w:hAnchor="margin" w:vAnchor="page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b xmlns:w="http://schemas.openxmlformats.org/wordprocessingml/2006/main"/>
                      <w:szCs xmlns:w="http://schemas.openxmlformats.org/wordprocessingml/2006/main" w:val="22"/>
                    </w:rPr>
                    <w:t xml:space="preserve">6</w:t>
                  </w:r>
                  <w:r>
                    <w:t xml:space="preserve"/>
                  </w:r>
                </w:p>
              </w:tc>
              <w:tc>
                <w:tcPr>
                  <w:tcW w:w="764" w:type="dxa"/>
                  <w:shd w:val="clear" w:color="auto" w:fill="F2F2F2" w:themeFill="background1" w:themeFillShade="F2"/>
                  <w:vAlign w:val="center"/>
                </w:tcPr>
                <w:p xmlns:p47="http://www.thebigword.com" w:rsidR="00033594" w:rsidP="00033594" w:rsidRDefault="00033594" w14:paraId="7248D6C3" w14:textId="77777777" p47:tuId="tu_209">
                  <w:pPr p47:extracted="">
                    <w:framePr w:hSpace="180" w:wrap="around" w:hAnchor="margin" w:vAnchor="page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b xmlns:w="http://schemas.openxmlformats.org/wordprocessingml/2006/main"/>
                      <w:szCs xmlns:w="http://schemas.openxmlformats.org/wordprocessingml/2006/main" w:val="22"/>
                    </w:rPr>
                    <w:t xml:space="preserve">7</w:t>
                  </w:r>
                  <w:r>
                    <w:t xml:space="preserve"/>
                  </w:r>
                </w:p>
              </w:tc>
              <w:tc>
                <w:tcPr>
                  <w:tcW w:w="764" w:type="dxa"/>
                  <w:shd w:val="clear" w:color="auto" w:fill="F2F2F2" w:themeFill="background1" w:themeFillShade="F2"/>
                  <w:vAlign w:val="center"/>
                </w:tcPr>
                <w:p xmlns:p47="http://www.thebigword.com" w:rsidR="00033594" w:rsidP="00033594" w:rsidRDefault="00033594" w14:paraId="7248D6C4" w14:textId="77777777" p47:tuId="tu_210">
                  <w:pPr p47:extracted="">
                    <w:framePr w:hSpace="180" w:wrap="around" w:hAnchor="margin" w:vAnchor="page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b xmlns:w="http://schemas.openxmlformats.org/wordprocessingml/2006/main"/>
                      <w:szCs xmlns:w="http://schemas.openxmlformats.org/wordprocessingml/2006/main" w:val="22"/>
                    </w:rPr>
                    <w:t xml:space="preserve">8</w:t>
                  </w:r>
                  <w:r>
                    <w:t xml:space="preserve"/>
                  </w:r>
                </w:p>
              </w:tc>
              <w:tc>
                <w:tcPr>
                  <w:tcW w:w="764" w:type="dxa"/>
                  <w:shd w:val="clear" w:color="auto" w:fill="F2F2F2" w:themeFill="background1" w:themeFillShade="F2"/>
                  <w:vAlign w:val="center"/>
                </w:tcPr>
                <w:p xmlns:p47="http://www.thebigword.com" w:rsidR="00033594" w:rsidP="00033594" w:rsidRDefault="00033594" w14:paraId="7248D6C5" w14:textId="77777777" p47:tuId="tu_211">
                  <w:pPr p47:extracted="">
                    <w:framePr w:hSpace="180" w:wrap="around" w:hAnchor="margin" w:vAnchor="page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b xmlns:w="http://schemas.openxmlformats.org/wordprocessingml/2006/main"/>
                      <w:szCs xmlns:w="http://schemas.openxmlformats.org/wordprocessingml/2006/main" w:val="22"/>
                    </w:rPr>
                    <w:t xml:space="preserve">9</w:t>
                  </w:r>
                  <w:r>
                    <w:t xml:space="preserve"/>
                  </w:r>
                </w:p>
              </w:tc>
              <w:tc>
                <w:tcPr>
                  <w:tcW w:w="764" w:type="dxa"/>
                  <w:shd w:val="clear" w:color="auto" w:fill="F2F2F2" w:themeFill="background1" w:themeFillShade="F2"/>
                  <w:vAlign w:val="center"/>
                </w:tcPr>
                <w:p xmlns:p47="http://www.thebigword.com" w:rsidR="00033594" w:rsidP="00033594" w:rsidRDefault="00033594" w14:paraId="7248D6C6" w14:textId="77777777" p47:tuId="tu_212">
                  <w:pPr p47:extracted="">
                    <w:framePr w:hSpace="180" w:wrap="around" w:hAnchor="margin" w:vAnchor="page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b xmlns:w="http://schemas.openxmlformats.org/wordprocessingml/2006/main"/>
                      <w:szCs xmlns:w="http://schemas.openxmlformats.org/wordprocessingml/2006/main" w:val="22"/>
                    </w:rPr>
                    <w:t xml:space="preserve">10</w:t>
                  </w:r>
                  <w:r>
                    <w:t xml:space="preserve"/>
                  </w:r>
                </w:p>
              </w:tc>
              <w:tc>
                <w:tcPr>
                  <w:tcW w:w="764" w:type="dxa"/>
                  <w:shd w:val="clear" w:color="auto" w:fill="F2F2F2" w:themeFill="background1" w:themeFillShade="F2"/>
                  <w:vAlign w:val="center"/>
                </w:tcPr>
                <w:p xmlns:p47="http://www.thebigword.com" w:rsidR="00033594" w:rsidP="00033594" w:rsidRDefault="00033594" w14:paraId="7248D6C7" w14:textId="77777777" p47:tuId="tu_213">
                  <w:pPr p47:extracted="">
                    <w:framePr w:hSpace="180" w:wrap="around" w:hAnchor="margin" w:vAnchor="page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b xmlns:w="http://schemas.openxmlformats.org/wordprocessingml/2006/main"/>
                      <w:szCs xmlns:w="http://schemas.openxmlformats.org/wordprocessingml/2006/main" w:val="22"/>
                    </w:rPr>
                    <w:t xml:space="preserve">11</w:t>
                  </w:r>
                  <w:r>
                    <w:t xml:space="preserve"/>
                  </w:r>
                </w:p>
              </w:tc>
              <w:tc>
                <w:tcPr>
                  <w:tcW w:w="764" w:type="dxa"/>
                  <w:shd w:val="clear" w:color="auto" w:fill="F2F2F2" w:themeFill="background1" w:themeFillShade="F2"/>
                  <w:vAlign w:val="center"/>
                </w:tcPr>
                <w:p xmlns:p47="http://www.thebigword.com" w:rsidR="00033594" w:rsidP="00033594" w:rsidRDefault="00033594" w14:paraId="7248D6C8" w14:textId="77777777" p47:tuId="tu_214">
                  <w:pPr p47:extracted="">
                    <w:framePr w:hSpace="180" w:wrap="around" w:hAnchor="margin" w:vAnchor="page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b xmlns:w="http://schemas.openxmlformats.org/wordprocessingml/2006/main"/>
                      <w:szCs xmlns:w="http://schemas.openxmlformats.org/wordprocessingml/2006/main" w:val="22"/>
                    </w:rPr>
                    <w:t xml:space="preserve">12</w:t>
                  </w:r>
                  <w:r>
                    <w:t xml:space="preserve"/>
                  </w:r>
                </w:p>
              </w:tc>
            </w:tr>
            <w:tr w:rsidR="00033594" w:rsidTr="003621DB" w14:paraId="7248D6D7" w14:textId="77777777">
              <w:trPr>
                <w:trHeight w:val="761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xmlns:p47="http://www.thebigword.com" w:rsidR="00033594" w:rsidP="00C934B4" w:rsidRDefault="00033594" w14:paraId="7248D6CA" w14:textId="77777777" p47:tuId="tu_215">
                  <w:pPr p47:extracted="">
                    <w:framePr w:hSpace="180" w:wrap="around" w:hAnchor="margin" w:vAnchor="page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b xmlns:w="http://schemas.openxmlformats.org/wordprocessingml/2006/main"/>
                      <w:szCs xmlns:w="http://schemas.openxmlformats.org/wordprocessingml/2006/main" w:val="22"/>
                    </w:rPr>
                    <w:t xml:space="preserve">1</w:t>
                  </w:r>
                  <w:r>
                    <w:t xml:space="preserve"/>
                  </w: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6CB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6CC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6CD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6CE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6CF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6D0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6D1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6D2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6D3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6D4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6D5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6D6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033594" w:rsidTr="003621DB" w14:paraId="7248D6E5" w14:textId="77777777">
              <w:trPr>
                <w:trHeight w:val="761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xmlns:p47="http://www.thebigword.com" w:rsidR="00033594" w:rsidP="00C934B4" w:rsidRDefault="00033594" w14:paraId="7248D6D8" w14:textId="77777777" p47:tuId="tu_216">
                  <w:pPr p47:extracted="">
                    <w:framePr w:hSpace="180" w:wrap="around" w:hAnchor="margin" w:vAnchor="page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b xmlns:w="http://schemas.openxmlformats.org/wordprocessingml/2006/main"/>
                      <w:szCs xmlns:w="http://schemas.openxmlformats.org/wordprocessingml/2006/main" w:val="22"/>
                    </w:rPr>
                    <w:t xml:space="preserve">2</w:t>
                  </w:r>
                  <w:r>
                    <w:t xml:space="preserve"/>
                  </w: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6D9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6DA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6DB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6DC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6DD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6DE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6DF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6E0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6E1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6E2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6E3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6E4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033594" w:rsidTr="003621DB" w14:paraId="7248D6F3" w14:textId="77777777">
              <w:trPr>
                <w:trHeight w:val="761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xmlns:p47="http://www.thebigword.com" w:rsidR="00033594" w:rsidP="00C934B4" w:rsidRDefault="00033594" w14:paraId="7248D6E6" w14:textId="77777777" p47:tuId="tu_217">
                  <w:pPr p47:extracted="">
                    <w:framePr w:hSpace="180" w:wrap="around" w:hAnchor="margin" w:vAnchor="page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b xmlns:w="http://schemas.openxmlformats.org/wordprocessingml/2006/main"/>
                      <w:szCs xmlns:w="http://schemas.openxmlformats.org/wordprocessingml/2006/main" w:val="22"/>
                    </w:rPr>
                    <w:t xml:space="preserve">3</w:t>
                  </w:r>
                  <w:r>
                    <w:t xml:space="preserve"/>
                  </w: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6E7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6E8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6E9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6EA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6EB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6EC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6ED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6EE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6EF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6F0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6F1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6F2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033594" w:rsidTr="003621DB" w14:paraId="7248D701" w14:textId="77777777">
              <w:trPr>
                <w:trHeight w:val="761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xmlns:p47="http://www.thebigword.com" w:rsidR="00033594" w:rsidP="00C934B4" w:rsidRDefault="00033594" w14:paraId="7248D6F4" w14:textId="77777777" p47:tuId="tu_218">
                  <w:pPr p47:extracted="">
                    <w:framePr w:hSpace="180" w:wrap="around" w:hAnchor="margin" w:vAnchor="page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b xmlns:w="http://schemas.openxmlformats.org/wordprocessingml/2006/main"/>
                      <w:szCs xmlns:w="http://schemas.openxmlformats.org/wordprocessingml/2006/main" w:val="22"/>
                    </w:rPr>
                    <w:t xml:space="preserve">4</w:t>
                  </w:r>
                  <w:r>
                    <w:t xml:space="preserve"/>
                  </w: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6F5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6F6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6F7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6F8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6F9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6FA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6FB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6FC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6FD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6FE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6FF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700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033594" w:rsidTr="003621DB" w14:paraId="7248D70F" w14:textId="77777777">
              <w:trPr>
                <w:trHeight w:val="761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xmlns:p47="http://www.thebigword.com" w:rsidR="00033594" w:rsidP="00C934B4" w:rsidRDefault="00033594" w14:paraId="7248D702" w14:textId="77777777" p47:tuId="tu_219">
                  <w:pPr p47:extracted="">
                    <w:framePr w:hSpace="180" w:wrap="around" w:hAnchor="margin" w:vAnchor="page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b xmlns:w="http://schemas.openxmlformats.org/wordprocessingml/2006/main"/>
                      <w:szCs xmlns:w="http://schemas.openxmlformats.org/wordprocessingml/2006/main" w:val="22"/>
                    </w:rPr>
                    <w:t xml:space="preserve">5</w:t>
                  </w:r>
                  <w:r>
                    <w:t xml:space="preserve"/>
                  </w: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703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704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705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706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707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708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709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70A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70B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70C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70D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70E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033594" w:rsidTr="003621DB" w14:paraId="7248D71D" w14:textId="77777777">
              <w:trPr>
                <w:trHeight w:val="761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xmlns:p47="http://www.thebigword.com" w:rsidR="00033594" w:rsidP="00C934B4" w:rsidRDefault="00033594" w14:paraId="7248D710" w14:textId="77777777" p47:tuId="tu_220">
                  <w:pPr p47:extracted="">
                    <w:framePr w:hSpace="180" w:wrap="around" w:hAnchor="margin" w:vAnchor="page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b xmlns:w="http://schemas.openxmlformats.org/wordprocessingml/2006/main"/>
                      <w:szCs xmlns:w="http://schemas.openxmlformats.org/wordprocessingml/2006/main" w:val="22"/>
                    </w:rPr>
                    <w:t xml:space="preserve">6</w:t>
                  </w:r>
                  <w:r>
                    <w:t xml:space="preserve"/>
                  </w: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711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712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713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714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715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716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717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718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719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71A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71B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71C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033594" w:rsidTr="003621DB" w14:paraId="7248D72B" w14:textId="77777777">
              <w:trPr>
                <w:trHeight w:val="761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xmlns:p47="http://www.thebigword.com" w:rsidR="00033594" w:rsidP="00C934B4" w:rsidRDefault="00033594" w14:paraId="7248D71E" w14:textId="77777777" p47:tuId="tu_221">
                  <w:pPr p47:extracted="">
                    <w:framePr w:hSpace="180" w:wrap="around" w:hAnchor="margin" w:vAnchor="page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b xmlns:w="http://schemas.openxmlformats.org/wordprocessingml/2006/main"/>
                      <w:szCs xmlns:w="http://schemas.openxmlformats.org/wordprocessingml/2006/main" w:val="22"/>
                    </w:rPr>
                    <w:t xml:space="preserve">7</w:t>
                  </w:r>
                  <w:r>
                    <w:t xml:space="preserve"/>
                  </w: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71F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720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721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722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723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724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725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726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727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728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729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72A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033594" w:rsidTr="003621DB" w14:paraId="7248D739" w14:textId="77777777">
              <w:trPr>
                <w:trHeight w:val="761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xmlns:p47="http://www.thebigword.com" w:rsidR="00033594" w:rsidP="00C934B4" w:rsidRDefault="00033594" w14:paraId="7248D72C" w14:textId="77777777" p47:tuId="tu_222">
                  <w:pPr p47:extracted="">
                    <w:framePr w:hSpace="180" w:wrap="around" w:hAnchor="margin" w:vAnchor="page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b xmlns:w="http://schemas.openxmlformats.org/wordprocessingml/2006/main"/>
                      <w:szCs xmlns:w="http://schemas.openxmlformats.org/wordprocessingml/2006/main" w:val="22"/>
                    </w:rPr>
                    <w:t xml:space="preserve">8</w:t>
                  </w:r>
                  <w:r>
                    <w:t xml:space="preserve"/>
                  </w: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72D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72E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72F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730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731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732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733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734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735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736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737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738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033594" w:rsidTr="003621DB" w14:paraId="7248D747" w14:textId="77777777">
              <w:trPr>
                <w:trHeight w:val="761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xmlns:p47="http://www.thebigword.com" w:rsidR="00033594" w:rsidP="00C934B4" w:rsidRDefault="00033594" w14:paraId="7248D73A" w14:textId="77777777" p47:tuId="tu_223">
                  <w:pPr p47:extracted="">
                    <w:framePr w:hSpace="180" w:wrap="around" w:hAnchor="margin" w:vAnchor="page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b xmlns:w="http://schemas.openxmlformats.org/wordprocessingml/2006/main"/>
                      <w:szCs xmlns:w="http://schemas.openxmlformats.org/wordprocessingml/2006/main" w:val="22"/>
                    </w:rPr>
                    <w:t xml:space="preserve">9</w:t>
                  </w:r>
                  <w:r>
                    <w:t xml:space="preserve"/>
                  </w: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73B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73C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73D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73E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73F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740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741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742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743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744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745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746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033594" w:rsidTr="003621DB" w14:paraId="7248D755" w14:textId="77777777">
              <w:trPr>
                <w:trHeight w:val="761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xmlns:p47="http://www.thebigword.com" w:rsidR="00033594" w:rsidP="00C934B4" w:rsidRDefault="00033594" w14:paraId="7248D748" w14:textId="77777777" p47:tuId="tu_224">
                  <w:pPr p47:extracted="">
                    <w:framePr w:hSpace="180" w:wrap="around" w:hAnchor="margin" w:vAnchor="page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b xmlns:w="http://schemas.openxmlformats.org/wordprocessingml/2006/main"/>
                      <w:szCs xmlns:w="http://schemas.openxmlformats.org/wordprocessingml/2006/main" w:val="22"/>
                    </w:rPr>
                    <w:t xml:space="preserve">10</w:t>
                  </w:r>
                  <w:r>
                    <w:t xml:space="preserve"/>
                  </w: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749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74A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74B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74C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74D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74E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74F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750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751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752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753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754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033594" w:rsidTr="003621DB" w14:paraId="7248D763" w14:textId="77777777">
              <w:trPr>
                <w:trHeight w:val="761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xmlns:p47="http://www.thebigword.com" w:rsidR="00033594" w:rsidP="00C934B4" w:rsidRDefault="00033594" w14:paraId="7248D756" w14:textId="77777777" p47:tuId="tu_225">
                  <w:pPr p47:extracted="">
                    <w:framePr w:hSpace="180" w:wrap="around" w:hAnchor="margin" w:vAnchor="page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b xmlns:w="http://schemas.openxmlformats.org/wordprocessingml/2006/main"/>
                      <w:szCs xmlns:w="http://schemas.openxmlformats.org/wordprocessingml/2006/main" w:val="22"/>
                    </w:rPr>
                    <w:t xml:space="preserve">11</w:t>
                  </w:r>
                  <w:r>
                    <w:t xml:space="preserve"/>
                  </w: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757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758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759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75A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75B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75C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75D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75E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75F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760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761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762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033594" w:rsidTr="003621DB" w14:paraId="7248D771" w14:textId="77777777">
              <w:trPr>
                <w:trHeight w:val="761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xmlns:p47="http://www.thebigword.com" w:rsidR="00033594" w:rsidP="00C934B4" w:rsidRDefault="00033594" w14:paraId="7248D764" w14:textId="77777777" p47:tuId="tu_226">
                  <w:pPr p47:extracted="">
                    <w:framePr w:hSpace="180" w:wrap="around" w:hAnchor="margin" w:vAnchor="page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b xmlns:w="http://schemas.openxmlformats.org/wordprocessingml/2006/main"/>
                      <w:szCs xmlns:w="http://schemas.openxmlformats.org/wordprocessingml/2006/main" w:val="22"/>
                    </w:rPr>
                    <w:t xml:space="preserve">12</w:t>
                  </w:r>
                  <w:r>
                    <w:t xml:space="preserve"/>
                  </w: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765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766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767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768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769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033594" w:rsidP="00C934B4" w:rsidRDefault="00033594" w14:paraId="7248D76A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76B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76C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76D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76E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76F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033594" w:rsidP="00C934B4" w:rsidRDefault="00033594" w14:paraId="7248D770" w14:textId="77777777">
                  <w:pPr>
                    <w:framePr w:hSpace="180" w:wrap="around" w:hAnchor="margin" w:vAnchor="page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</w:tbl>
          <w:p w:rsidRPr="00A12508" w:rsidR="00C235F0" w:rsidP="003621DB" w:rsidRDefault="00C235F0" w14:paraId="7248D773" w14:textId="77777777">
            <w:pPr>
              <w:widowControl/>
              <w:spacing w:line="276" w:lineRule="auto"/>
              <w:rPr>
                <w:rFonts w:ascii="Cambria Math" w:hAnsi="Cambria Math" w:cs="Arial"/>
                <w:szCs w:val="22"/>
              </w:rPr>
            </w:pPr>
          </w:p>
        </w:tc>
      </w:tr>
    </w:tbl>
    <w:p w:rsidR="000B0126" w:rsidP="00C235F0" w:rsidRDefault="000B0126" w14:paraId="7248D775" w14:textId="77777777"/>
    <w:sectPr w:rsidR="000B0126" w:rsidSect="00E1306E">
      <w:headerReference w:type="default" r:id="rId19"/>
      <w:footerReference w:type="default" r:id="rId2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p36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p36="http://www.thebigword.com" w:rsidR="00D82457" w:rsidP="00E1306E" w:rsidRDefault="00D82457" w14:paraId="5C73A2E0" w14:textId="77777777" p36:tuId="tu_230">
      <w:r>
        <w:separator xmlns:w="http://schemas.openxmlformats.org/wordprocessingml/2006/main"/>
        <w:t xml:space="preserve"/>
      </w:r>
    </w:p>
  </w:endnote>
  <w:endnote w:type="continuationSeparator" w:id="0">
    <w:p xmlns:p36="http://www.thebigword.com" w:rsidR="00D82457" w:rsidP="00E1306E" w:rsidRDefault="00D82457" w14:paraId="35B6186F" w14:textId="77777777" p36:tuId="tu_231">
      <w:r>
        <w:continuationSeparator xmlns:w="http://schemas.openxmlformats.org/wordprocessingml/2006/main"/>
        <w:t xml:space="preserve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thJax_Main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p35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p35="http://www.thebigword.com" w:rsidRPr="00B107B7" w:rsidR="00381721" w:rsidP="00B107B7" w:rsidRDefault="00B107B7" w14:paraId="7248D784" w14:textId="3451869E" p35:tuId="tu_227">
    <w:pPr p35:extracted="">
      <w:pStyle w:val="Footer"/>
      <w:jc w:val="center"/>
      <w:rPr>
        <w:rFonts w:ascii="Calibri" w:hAnsi="Calibri" w:cs="Calibri"/>
        <w:sz w:val="18"/>
        <w:szCs w:val="18"/>
      </w:rPr>
    </w:pPr>
    <w:r>
      <w:rPr>
        <w:sz xmlns:w="http://schemas.openxmlformats.org/wordprocessingml/2006/main" w:val="18"/>
        <w:b xmlns:w="http://schemas.openxmlformats.org/wordprocessingml/2006/main"/>
        <w:rFonts xmlns:w="http://schemas.openxmlformats.org/wordprocessingml/2006/main" w:ascii="Calibri" w:hAnsi="Calibri" w:cs="Calibri"/>
        <w:szCs xmlns:w="http://schemas.openxmlformats.org/wordprocessingml/2006/main" w:val="18"/>
      </w:rPr>
      <w:t xml:space="preserve">* Solo </w:t>
    </w:r>
    <w:r>
      <w:rPr>
        <w:sz xmlns:w="http://schemas.openxmlformats.org/wordprocessingml/2006/main" w:val="18"/>
        <w:szCs xmlns:w="http://schemas.openxmlformats.org/wordprocessingml/2006/main" w:val="18"/>
        <w:rFonts xmlns:w="http://schemas.openxmlformats.org/wordprocessingml/2006/main" w:ascii="Calibri" w:hAnsi="Calibri" w:cs="Calibri"/>
      </w:rPr>
      <w:t xml:space="preserve">para estudiantes que tienen esta adaptación de acceso especial en su IEP: Calculadoras u otras herramientas matemáticas: </w:t>
    </w:r>
    <w:r>
      <w:rPr>
        <w:i xmlns:w="http://schemas.openxmlformats.org/wordprocessingml/2006/main"/>
        <w:rFonts xmlns:w="http://schemas.openxmlformats.org/wordprocessingml/2006/main" w:ascii="Calibri" w:hAnsi="Calibri" w:cs="Calibri"/>
        <w:szCs xmlns:w="http://schemas.openxmlformats.org/wordprocessingml/2006/main" w:val="18"/>
        <w:sz xmlns:w="http://schemas.openxmlformats.org/wordprocessingml/2006/main" w:val="18"/>
      </w:rPr>
      <w:t xml:space="preserve">sección sin calculadora.</w:t>
      <w:t xml:space="preserve"/>
    </w:r>
    <w:r>
      <w:rPr>
        <w:szCs xmlns:w="http://schemas.openxmlformats.org/wordprocessingml/2006/main" w:val="18"/>
        <w:rFonts xmlns:w="http://schemas.openxmlformats.org/wordprocessingml/2006/main" w:ascii="Calibri" w:hAnsi="Calibri" w:cs="Calibri"/>
        <w:sz xmlns:w="http://schemas.openxmlformats.org/wordprocessingml/2006/main" w:val="18"/>
      </w:rPr>
      <w:t xml:space="preserve"> </w:t>
      <w:t xml:space="preserve"/>
      <w:t xml:space="preserve">La información puede ser </w:t>
    </w:r>
    <w:r>
      <w:rPr>
        <w:rFonts xmlns:w="http://schemas.openxmlformats.org/wordprocessingml/2006/main" w:ascii="Calibri" w:hAnsi="Calibri" w:cs="Calibri"/>
        <w:szCs xmlns:w="http://schemas.openxmlformats.org/wordprocessingml/2006/main" w:val="18"/>
        <w:sz xmlns:w="http://schemas.openxmlformats.org/wordprocessingml/2006/main" w:val="18"/>
        <w:b xmlns:w="http://schemas.openxmlformats.org/wordprocessingml/2006/main"/>
      </w:rPr>
      <w:t xml:space="preserve">eliminada</w:t>
    </w:r>
    <w:r>
      <w:rPr>
        <w:rFonts xmlns:w="http://schemas.openxmlformats.org/wordprocessingml/2006/main" w:ascii="Calibri" w:hAnsi="Calibri" w:cs="Calibri"/>
        <w:sz xmlns:w="http://schemas.openxmlformats.org/wordprocessingml/2006/main" w:val="18"/>
        <w:szCs xmlns:w="http://schemas.openxmlformats.org/wordprocessingml/2006/main" w:val="18"/>
      </w:rPr>
      <w:t xml:space="preserve"> de esta hoja de referencia; </w:t>
    </w:r>
    <w:r>
      <w:rPr>
        <w:szCs xmlns:w="http://schemas.openxmlformats.org/wordprocessingml/2006/main" w:val="18"/>
        <w:sz xmlns:w="http://schemas.openxmlformats.org/wordprocessingml/2006/main" w:val="18"/>
        <w:i xmlns:w="http://schemas.openxmlformats.org/wordprocessingml/2006/main"/>
        <w:rFonts xmlns:w="http://schemas.openxmlformats.org/wordprocessingml/2006/main" w:ascii="Calibri" w:hAnsi="Calibri" w:cs="Calibri"/>
      </w:rPr>
      <w:t xml:space="preserve">no se puede agregar</w:t>
    </w:r>
    <w:r>
      <w:rPr>
        <w:rFonts xmlns:w="http://schemas.openxmlformats.org/wordprocessingml/2006/main" w:ascii="Calibri" w:hAnsi="Calibri" w:cs="Calibri"/>
        <w:sz xmlns:w="http://schemas.openxmlformats.org/wordprocessingml/2006/main" w:val="18"/>
        <w:szCs xmlns:w="http://schemas.openxmlformats.org/wordprocessingml/2006/main" w:val="18"/>
      </w:rPr>
      <w:t xml:space="preserve">nada.</w:t>
      <w:t xml:space="preserve"/>
    </w:r>
    <w:r>
      <w:rPr>
        <w:sz xmlns:w="http://schemas.openxmlformats.org/wordprocessingml/2006/main" w:val="18"/>
        <w:b xmlns:w="http://schemas.openxmlformats.org/wordprocessingml/2006/main"/>
        <w:rFonts xmlns:w="http://schemas.openxmlformats.org/wordprocessingml/2006/main" w:ascii="Calibri" w:hAnsi="Calibri" w:cs="Calibri"/>
        <w:szCs xmlns:w="http://schemas.openxmlformats.org/wordprocessingml/2006/main" w:val="18"/>
      </w:rPr>
      <w:t xml:space="preserve"> </w:t>
      <w:t xml:space="preserve"/>
    </w:r>
    <w:r>
      <w:rPr>
        <w:sz xmlns:w="http://schemas.openxmlformats.org/wordprocessingml/2006/main" w:val="18"/>
        <w:szCs xmlns:w="http://schemas.openxmlformats.org/wordprocessingml/2006/main" w:val="18"/>
        <w:rFonts xmlns:w="http://schemas.openxmlformats.org/wordprocessingml/2006/main" w:ascii="Calibri" w:hAnsi="Calibri" w:cs="Calibri"/>
      </w:rPr>
      <w:t xml:space="preserve">Es posible que los maestros </w:t>
    </w:r>
    <w:r>
      <w:rPr>
        <w:b xmlns:w="http://schemas.openxmlformats.org/wordprocessingml/2006/main"/>
        <w:rFonts xmlns:w="http://schemas.openxmlformats.org/wordprocessingml/2006/main" w:ascii="Calibri" w:hAnsi="Calibri" w:cs="Calibri"/>
        <w:szCs xmlns:w="http://schemas.openxmlformats.org/wordprocessingml/2006/main" w:val="18"/>
        <w:sz xmlns:w="http://schemas.openxmlformats.org/wordprocessingml/2006/main" w:val="18"/>
      </w:rPr>
      <w:t xml:space="preserve">no</w:t>
    </w:r>
    <w:r>
      <w:rPr>
        <w:szCs xmlns:w="http://schemas.openxmlformats.org/wordprocessingml/2006/main" w:val="18"/>
        <w:rFonts xmlns:w="http://schemas.openxmlformats.org/wordprocessingml/2006/main" w:ascii="Calibri" w:hAnsi="Calibri" w:cs="Calibri"/>
        <w:sz xmlns:w="http://schemas.openxmlformats.org/wordprocessingml/2006/main" w:val="18"/>
      </w:rPr>
      <w:t xml:space="preserve"> completen la tabla de multiplicar, solo el estudiante puede completar la información que necesita.</w:t>
    </w:r>
    <w:r>
      <w:t xml:space="preserve"/>
    </w:r>
  </w:p>
</w:ftr>
</file>

<file path=word/footnotes.xml><?xml version="1.0" encoding="utf-8"?>
<w:footnotes xmlns:p36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p36="http://www.thebigword.com" w:rsidR="00D82457" w:rsidP="00E1306E" w:rsidRDefault="00D82457" w14:paraId="4E239044" w14:textId="77777777" p36:tuId="tu_228">
      <w:r>
        <w:separator xmlns:w="http://schemas.openxmlformats.org/wordprocessingml/2006/main"/>
        <w:t xml:space="preserve"/>
      </w:r>
    </w:p>
  </w:footnote>
  <w:footnote w:type="continuationSeparator" w:id="0">
    <w:p xmlns:p36="http://www.thebigword.com" w:rsidR="00D82457" w:rsidP="00E1306E" w:rsidRDefault="00D82457" w14:paraId="6AB0E739" w14:textId="77777777" p36:tuId="tu_229">
      <w:r>
        <w:continuationSeparator xmlns:w="http://schemas.openxmlformats.org/wordprocessingml/2006/main"/>
        <w:t xml:space="preserve"/>
      </w:r>
    </w:p>
  </w:footnote>
</w:footnotes>
</file>

<file path=word/header1.xml><?xml version="1.0" encoding="utf-8"?>
<w:hdr xmlns:p38="http://www.thebigword.com"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p38="http://www.thebigword.com" w:rsidRPr="00C934B4" w:rsidR="00C934B4" w:rsidP="00C934B4" w:rsidRDefault="00C934B4" w14:paraId="079D8F7E" w14:textId="00792234" p38:tuId="tu_0">
    <w:pPr p38:extracted="">
      <w:pStyle w:val="Header"/>
      <w:rPr>
        <w:rFonts w:asciiTheme="minorHAnsi" w:hAnsiTheme="minorHAnsi" w:cstheme="minorHAnsi"/>
        <w:b/>
        <w:sz w:val="28"/>
      </w:rPr>
    </w:pPr>
    <w:r>
      <w:rPr>
        <w:rFonts xmlns:w="http://schemas.openxmlformats.org/wordprocessingml/2006/main" w:asciiTheme="minorHAnsi" w:hAnsiTheme="minorHAnsi" w:cstheme="minorHAnsi"/>
        <w:noProof xmlns:w="http://schemas.openxmlformats.org/wordprocessingml/2006/main"/>
        <w:sz xmlns:w="http://schemas.openxmlformats.org/wordprocessingml/2006/main" w:val="28"/>
      </w:rPr>
      <w:drawing xmlns:w="http://schemas.openxmlformats.org/wordprocessingml/2006/main">
        <wp:anchor xmlns:wp14="http://schemas.microsoft.com/office/word/2010/wordprocessingDrawing" xmlns:wp="http://schemas.openxmlformats.org/drawingml/2006/wordprocessingDrawing" distT="0" distB="0" distL="114300" distR="114300" simplePos="0" relativeHeight="251659264" behindDoc="0" locked="0" layoutInCell="1" allowOverlap="1" wp14:editId="2082FCA8" wp14:anchorId="23CD92BC">
          <wp:simplePos x="0" y="0"/>
          <wp:positionH relativeFrom="column">
            <wp:posOffset>-600075</wp:posOffset>
          </wp:positionH>
          <wp:positionV relativeFrom="paragraph">
            <wp:posOffset>-70485</wp:posOffset>
          </wp:positionV>
          <wp:extent cx="2285365" cy="590550"/>
          <wp:effectExtent l="0" t="0" r="635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40" t="69625" r="38585" b="18105"/>
                  <a:stretch/>
                </pic:blipFill>
                <pic:spPr bwMode="auto">
                  <a:xfrm>
                    <a:off x="0" y="0"/>
                    <a:ext cx="2285365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sz xmlns:w="http://schemas.openxmlformats.org/wordprocessingml/2006/main" w:val="28"/>
        <w:b xmlns:w="http://schemas.openxmlformats.org/wordprocessingml/2006/main"/>
        <w:rFonts xmlns:w="http://schemas.openxmlformats.org/wordprocessingml/2006/main" w:asciiTheme="minorHAnsi" w:hAnsiTheme="minorHAnsi" w:cstheme="minorHAnsi"/>
      </w:rPr>
      <w:t xml:space="preserve">RICAS Grado 7 </w:t>
    </w:r>
    <w:r>
      <w:t xml:space="preserve"/>
    </w:r>
  </w:p>
  <w:p xmlns:p38="http://www.thebigword.com" w:rsidRPr="00C934B4" w:rsidR="00381721" w:rsidRDefault="00C934B4" w14:paraId="7248D782" w14:textId="11D82988" p38:tuId="tu_1">
    <w:pPr p38:extracted="">
      <w:pStyle w:val="Header"/>
      <w:rPr>
        <w:rFonts w:asciiTheme="minorHAnsi" w:hAnsiTheme="minorHAnsi" w:cstheme="minorHAnsi"/>
        <w:b/>
        <w:sz w:val="28"/>
      </w:rPr>
    </w:pPr>
    <w:r>
      <w:rPr>
        <w:rFonts xmlns:w="http://schemas.openxmlformats.org/wordprocessingml/2006/main" w:asciiTheme="minorHAnsi" w:hAnsiTheme="minorHAnsi" w:cstheme="minorHAnsi"/>
        <w:b xmlns:w="http://schemas.openxmlformats.org/wordprocessingml/2006/main"/>
        <w:sz xmlns:w="http://schemas.openxmlformats.org/wordprocessingml/2006/main" w:val="28"/>
      </w:rPr>
      <w:t xml:space="preserve">Hoja de Referencia Suplementaria de Matemáticas Aprobada* </w:t>
    </w:r>
    <w:r>
      <w:t xml:space="preserv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156"/>
    <w:multiLevelType w:val="hybridMultilevel"/>
    <w:tmpl w:val="392CB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2182A"/>
    <w:multiLevelType w:val="hybridMultilevel"/>
    <w:tmpl w:val="592A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905AC"/>
    <w:multiLevelType w:val="hybridMultilevel"/>
    <w:tmpl w:val="B2283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C2A9A"/>
    <w:multiLevelType w:val="multilevel"/>
    <w:tmpl w:val="0540AC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4A4338"/>
    <w:multiLevelType w:val="hybridMultilevel"/>
    <w:tmpl w:val="ED1E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88046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53970"/>
    <w:multiLevelType w:val="hybridMultilevel"/>
    <w:tmpl w:val="85EAD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F174FE"/>
    <w:multiLevelType w:val="hybridMultilevel"/>
    <w:tmpl w:val="D206EA52"/>
    <w:lvl w:ilvl="0" w:tplc="CD62DA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8762D8"/>
    <w:multiLevelType w:val="hybridMultilevel"/>
    <w:tmpl w:val="76A6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66B64"/>
    <w:multiLevelType w:val="multilevel"/>
    <w:tmpl w:val="575E4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F44A9C"/>
    <w:multiLevelType w:val="multilevel"/>
    <w:tmpl w:val="054A66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3E5903"/>
    <w:multiLevelType w:val="hybridMultilevel"/>
    <w:tmpl w:val="829C1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956C96"/>
    <w:multiLevelType w:val="hybridMultilevel"/>
    <w:tmpl w:val="EFEE3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A07782"/>
    <w:multiLevelType w:val="multilevel"/>
    <w:tmpl w:val="30B85B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4608DB"/>
    <w:multiLevelType w:val="multilevel"/>
    <w:tmpl w:val="E78C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8334696">
    <w:abstractNumId w:val="4"/>
  </w:num>
  <w:num w:numId="2" w16cid:durableId="1176730346">
    <w:abstractNumId w:val="0"/>
  </w:num>
  <w:num w:numId="3" w16cid:durableId="497353019">
    <w:abstractNumId w:val="10"/>
  </w:num>
  <w:num w:numId="4" w16cid:durableId="1255742445">
    <w:abstractNumId w:val="7"/>
  </w:num>
  <w:num w:numId="5" w16cid:durableId="1996377330">
    <w:abstractNumId w:val="11"/>
  </w:num>
  <w:num w:numId="6" w16cid:durableId="341862217">
    <w:abstractNumId w:val="6"/>
  </w:num>
  <w:num w:numId="7" w16cid:durableId="611789164">
    <w:abstractNumId w:val="5"/>
  </w:num>
  <w:num w:numId="8" w16cid:durableId="1508708352">
    <w:abstractNumId w:val="1"/>
  </w:num>
  <w:num w:numId="9" w16cid:durableId="1817990942">
    <w:abstractNumId w:val="2"/>
  </w:num>
  <w:num w:numId="10" w16cid:durableId="460151069">
    <w:abstractNumId w:val="8"/>
  </w:num>
  <w:num w:numId="11" w16cid:durableId="2086950190">
    <w:abstractNumId w:val="12"/>
  </w:num>
  <w:num w:numId="12" w16cid:durableId="749888236">
    <w:abstractNumId w:val="3"/>
  </w:num>
  <w:num w:numId="13" w16cid:durableId="658460275">
    <w:abstractNumId w:val="9"/>
  </w:num>
  <w:num w:numId="14" w16cid:durableId="6036532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8D5C6"/>
  <w15:docId w15:val="{5089C089-E8CC-4D32-B0AD-34078191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</w:style>
  <w:style w:type="character" w:customStyle="1" w:styleId="mo">
    <w:name w:val="mo"/>
    <w:basedOn w:val="DefaultParagraphFont"/>
  </w:style>
  <w:style w:type="character" w:customStyle="1" w:styleId="mi">
    <w:name w:val="mi"/>
    <w:basedOn w:val="DefaultParagraphFont"/>
  </w:style>
  <w:style w:type="character" w:customStyle="1" w:styleId="mjxassistivemathml">
    <w:name w:val="mjx_assistive_mathml"/>
    <w:basedOn w:val="DefaultParagraphFont"/>
  </w:style>
  <w:style w:type="paragraph" w:customStyle="1" w:styleId="paragraph">
    <w:name w:val="paragraph"/>
    <w:basedOn w:val="Normal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eop">
    <w:name w:val="eop"/>
    <w:basedOn w:val="DefaultParagraphFont"/>
  </w:style>
  <w:style w:type="character" w:customStyle="1" w:styleId="wacimagecontainer">
    <w:name w:val="wacimagecontainer"/>
    <w:basedOn w:val="DefaultParagraphFont"/>
  </w:style>
  <w:style w:type="paragraph" w:customStyle="1" w:styleId="outlineelement">
    <w:name w:val="outlineelement"/>
    <w:basedOn w:val="Normal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scxw118671069">
    <w:name w:val="scxw118671069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4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4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2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48876971DAA448A9F0262CC175C371" ma:contentTypeVersion="20" ma:contentTypeDescription="Create a new document." ma:contentTypeScope="" ma:versionID="055a93359c3a95d04f0874a60412af4e">
  <xsd:schema xmlns:xsd="http://www.w3.org/2001/XMLSchema" xmlns:xs="http://www.w3.org/2001/XMLSchema" xmlns:p="http://schemas.microsoft.com/office/2006/metadata/properties" xmlns:ns1="http://schemas.microsoft.com/sharepoint/v3" xmlns:ns2="fb4ce569-0273-4228-9157-33b14876d013" xmlns:ns3="c4299c90-8e27-4a10-b1a7-3351ffbbf408" targetNamespace="http://schemas.microsoft.com/office/2006/metadata/properties" ma:root="true" ma:fieldsID="8a441fd2257ae694fff613616dc08b60" ns1:_="" ns2:_="" ns3:_="">
    <xsd:import namespace="http://schemas.microsoft.com/sharepoint/v3"/>
    <xsd:import namespace="fb4ce569-0273-4228-9157-33b14876d013"/>
    <xsd:import namespace="c4299c90-8e27-4a10-b1a7-3351ffbbf4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db24926-93e8-4490-bc07-130724342e3d}" ma:internalName="TaxCatchAll" ma:showField="CatchAllData" ma:web="fb4ce569-0273-4228-9157-33b14876d0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99c90-8e27-4a10-b1a7-3351ffbbf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133fc88-55e6-4226-9516-9bd3a7d320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c4299c90-8e27-4a10-b1a7-3351ffbbf408">
      <Terms xmlns="http://schemas.microsoft.com/office/infopath/2007/PartnerControls"/>
    </lcf76f155ced4ddcb4097134ff3c332f>
    <_ip_UnifiedCompliancePolicyProperties xmlns="http://schemas.microsoft.com/sharepoint/v3" xsi:nil="true"/>
    <TaxCatchAll xmlns="fb4ce569-0273-4228-9157-33b14876d013" xsi:nil="true"/>
    <_Flow_SignoffStatus xmlns="c4299c90-8e27-4a10-b1a7-3351ffbbf408" xsi:nil="true"/>
  </documentManagement>
</p:properties>
</file>

<file path=customXml/itemProps1.xml><?xml version="1.0" encoding="utf-8"?>
<ds:datastoreItem xmlns:ds="http://schemas.openxmlformats.org/officeDocument/2006/customXml" ds:itemID="{543C1429-8847-4B33-9AC2-D3FD2A43C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4A9992-61F0-47F3-AE47-83B214FB4BEB}"/>
</file>

<file path=customXml/itemProps3.xml><?xml version="1.0" encoding="utf-8"?>
<ds:datastoreItem xmlns:ds="http://schemas.openxmlformats.org/officeDocument/2006/customXml" ds:itemID="{D1874AEF-BCA6-43E4-84E3-F2691D92D4C9}"/>
</file>

<file path=customXml/itemProps4.xml><?xml version="1.0" encoding="utf-8"?>
<ds:datastoreItem xmlns:ds="http://schemas.openxmlformats.org/officeDocument/2006/customXml" ds:itemID="{49365B0F-D5B2-4548-89CC-838DB7D3BF1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A578E41-61C0-40CF-A86D-A6FD1D14FF9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39</ap:TotalTime>
  <ap:Pages>3</ap:Pages>
  <ap:Words>282</ap:Words>
  <ap:Characters>1609</ap:Characters>
  <ap:Application>Microsoft Office Word</ap:Application>
  <ap:DocSecurity>0</ap:DocSecurity>
  <ap:Lines>13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Grade 7 Supplemental Math Reference Sheet 2018-2019</vt:lpstr>
    </vt:vector>
  </ap:TitlesOfParts>
  <ap:Company>Microsoft</ap:Company>
  <ap:LinksUpToDate>false</ap:LinksUpToDate>
  <ap:CharactersWithSpaces>1888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7 Supplemental Math Reference Sheet 2018-2019</dc:title>
  <dc:creator>ESE</dc:creator>
  <cp:lastModifiedBy>Bowler, Tricia</cp:lastModifiedBy>
  <cp:revision>22</cp:revision>
  <cp:lastPrinted>2016-08-30T19:23:00Z</cp:lastPrinted>
  <dcterms:created xsi:type="dcterms:W3CDTF">2023-11-29T16:20:00Z</dcterms:created>
  <dcterms:modified xsi:type="dcterms:W3CDTF">2023-11-29T19:37:00Z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565a26c9-a684-4128-ab96-767eb9709a45</vt:lpwstr>
  </property>
  <property fmtid="{D5CDD505-2E9C-101B-9397-08002B2CF9AE}" pid="4" name="metadate">
    <vt:lpwstr>Aug 22 2018</vt:lpwstr>
  </property>
  <property fmtid="{D5CDD505-2E9C-101B-9397-08002B2CF9AE}" pid="5" name="MediaServiceImageTags">
    <vt:lpwstr/>
  </property>
</Properties>
</file>