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6E662" w14:textId="6C73E19A" w:rsidR="00307564" w:rsidRPr="006F2613" w:rsidRDefault="00242753" w:rsidP="00242753">
      <w:pPr>
        <w:pStyle w:val="RIDEH1"/>
      </w:pPr>
      <w:bookmarkStart w:id="0" w:name="_Toc533686149"/>
      <w:r>
        <w:t>Ap</w:t>
      </w:r>
      <w:r w:rsidR="00307564" w:rsidRPr="006F2613">
        <w:t>plication Tool</w:t>
      </w:r>
      <w:bookmarkEnd w:id="0"/>
    </w:p>
    <w:p w14:paraId="6D790707" w14:textId="69D73F4D" w:rsidR="00307564" w:rsidRDefault="00307564" w:rsidP="0043334D">
      <w:pPr>
        <w:pStyle w:val="RIDESub3"/>
      </w:pPr>
      <w:r>
        <w:t>Please use the tool below to format your School Improvement grant applications. LEAs need only to submit one copy of this form</w:t>
      </w:r>
      <w:bookmarkStart w:id="1" w:name="_GoBack"/>
      <w:bookmarkEnd w:id="1"/>
      <w:r>
        <w:t xml:space="preserve"> and include responses on behalf of all affected identified schools.  Further guidance on the use of these tools is included in the section above</w:t>
      </w:r>
      <w:r w:rsidR="00236319">
        <w:t>.</w:t>
      </w:r>
    </w:p>
    <w:tbl>
      <w:tblPr>
        <w:tblStyle w:val="TableGrid"/>
        <w:tblW w:w="9354" w:type="dxa"/>
        <w:tblLook w:val="04A0" w:firstRow="1" w:lastRow="0" w:firstColumn="1" w:lastColumn="0" w:noHBand="0" w:noVBand="1"/>
      </w:tblPr>
      <w:tblGrid>
        <w:gridCol w:w="2335"/>
        <w:gridCol w:w="1350"/>
        <w:gridCol w:w="1990"/>
        <w:gridCol w:w="68"/>
        <w:gridCol w:w="1710"/>
        <w:gridCol w:w="1901"/>
      </w:tblGrid>
      <w:tr w:rsidR="00307564" w14:paraId="0B181954" w14:textId="77777777" w:rsidTr="00236319">
        <w:trPr>
          <w:trHeight w:val="638"/>
        </w:trPr>
        <w:tc>
          <w:tcPr>
            <w:tcW w:w="9354" w:type="dxa"/>
            <w:gridSpan w:val="6"/>
            <w:shd w:val="clear" w:color="auto" w:fill="DBE5F1" w:themeFill="accent1" w:themeFillTint="33"/>
          </w:tcPr>
          <w:p w14:paraId="570F901A" w14:textId="77777777" w:rsidR="00307564" w:rsidRPr="00863761" w:rsidRDefault="00307564" w:rsidP="00EE786C">
            <w:pPr>
              <w:rPr>
                <w:b/>
                <w:bCs/>
                <w:szCs w:val="24"/>
              </w:rPr>
            </w:pPr>
            <w:r w:rsidRPr="00863761">
              <w:rPr>
                <w:b/>
                <w:bCs/>
                <w:szCs w:val="24"/>
              </w:rPr>
              <w:t xml:space="preserve">I. </w:t>
            </w:r>
            <w:r w:rsidRPr="00863761">
              <w:rPr>
                <w:b/>
                <w:szCs w:val="24"/>
              </w:rPr>
              <w:t>School Improvement Funding: Applicant Information Form</w:t>
            </w:r>
          </w:p>
        </w:tc>
      </w:tr>
      <w:tr w:rsidR="00307564" w14:paraId="18B38B33" w14:textId="77777777" w:rsidTr="00073C8D">
        <w:trPr>
          <w:trHeight w:val="638"/>
        </w:trPr>
        <w:tc>
          <w:tcPr>
            <w:tcW w:w="2335" w:type="dxa"/>
            <w:shd w:val="clear" w:color="auto" w:fill="DBE5F1" w:themeFill="accent1" w:themeFillTint="33"/>
          </w:tcPr>
          <w:p w14:paraId="369063DD" w14:textId="77777777" w:rsidR="00307564" w:rsidRPr="00621BD1" w:rsidRDefault="00307564" w:rsidP="00EE786C">
            <w:pPr>
              <w:rPr>
                <w:sz w:val="20"/>
                <w:szCs w:val="20"/>
              </w:rPr>
            </w:pPr>
            <w:r w:rsidRPr="00621BD1">
              <w:rPr>
                <w:sz w:val="20"/>
                <w:szCs w:val="20"/>
              </w:rPr>
              <w:t>LEA Name</w:t>
            </w:r>
          </w:p>
        </w:tc>
        <w:tc>
          <w:tcPr>
            <w:tcW w:w="7019" w:type="dxa"/>
            <w:gridSpan w:val="5"/>
          </w:tcPr>
          <w:p w14:paraId="5C53DF8A" w14:textId="77777777" w:rsidR="00307564" w:rsidRPr="00621BD1" w:rsidRDefault="00307564" w:rsidP="00EE786C">
            <w:pPr>
              <w:rPr>
                <w:sz w:val="20"/>
                <w:szCs w:val="20"/>
              </w:rPr>
            </w:pPr>
          </w:p>
        </w:tc>
      </w:tr>
      <w:tr w:rsidR="00307564" w14:paraId="57616B12" w14:textId="77777777" w:rsidTr="00073C8D">
        <w:trPr>
          <w:trHeight w:val="512"/>
        </w:trPr>
        <w:tc>
          <w:tcPr>
            <w:tcW w:w="2335" w:type="dxa"/>
            <w:shd w:val="clear" w:color="auto" w:fill="DBE5F1" w:themeFill="accent1" w:themeFillTint="33"/>
          </w:tcPr>
          <w:p w14:paraId="3AEFE3BE" w14:textId="77777777" w:rsidR="00307564" w:rsidRPr="00621BD1" w:rsidRDefault="00307564" w:rsidP="00EE786C">
            <w:pPr>
              <w:rPr>
                <w:sz w:val="20"/>
                <w:szCs w:val="20"/>
              </w:rPr>
            </w:pPr>
            <w:r w:rsidRPr="00621BD1">
              <w:rPr>
                <w:sz w:val="20"/>
                <w:szCs w:val="20"/>
              </w:rPr>
              <w:t>Applicant Contact Person</w:t>
            </w:r>
          </w:p>
        </w:tc>
        <w:tc>
          <w:tcPr>
            <w:tcW w:w="7019" w:type="dxa"/>
            <w:gridSpan w:val="5"/>
          </w:tcPr>
          <w:p w14:paraId="2000BD0D" w14:textId="77777777" w:rsidR="00307564" w:rsidRPr="00621BD1" w:rsidRDefault="00307564" w:rsidP="00EE786C">
            <w:pPr>
              <w:rPr>
                <w:sz w:val="20"/>
                <w:szCs w:val="20"/>
              </w:rPr>
            </w:pPr>
          </w:p>
        </w:tc>
      </w:tr>
      <w:tr w:rsidR="00307564" w14:paraId="06E12B07" w14:textId="77777777" w:rsidTr="00073C8D">
        <w:tc>
          <w:tcPr>
            <w:tcW w:w="2335" w:type="dxa"/>
            <w:shd w:val="clear" w:color="auto" w:fill="DBE5F1" w:themeFill="accent1" w:themeFillTint="33"/>
          </w:tcPr>
          <w:p w14:paraId="4F557917" w14:textId="77777777" w:rsidR="00307564" w:rsidRPr="00621BD1" w:rsidRDefault="00307564" w:rsidP="00EE786C">
            <w:pPr>
              <w:rPr>
                <w:sz w:val="20"/>
                <w:szCs w:val="20"/>
              </w:rPr>
            </w:pPr>
            <w:r w:rsidRPr="00621BD1">
              <w:rPr>
                <w:sz w:val="20"/>
                <w:szCs w:val="20"/>
              </w:rPr>
              <w:t>Position</w:t>
            </w:r>
          </w:p>
        </w:tc>
        <w:tc>
          <w:tcPr>
            <w:tcW w:w="7019" w:type="dxa"/>
            <w:gridSpan w:val="5"/>
          </w:tcPr>
          <w:p w14:paraId="1D13423F" w14:textId="77777777" w:rsidR="00307564" w:rsidRPr="00621BD1" w:rsidRDefault="00307564" w:rsidP="00EE786C">
            <w:pPr>
              <w:rPr>
                <w:sz w:val="20"/>
                <w:szCs w:val="20"/>
              </w:rPr>
            </w:pPr>
          </w:p>
        </w:tc>
      </w:tr>
      <w:tr w:rsidR="00307564" w14:paraId="68536DAF" w14:textId="77777777" w:rsidTr="00073C8D">
        <w:tc>
          <w:tcPr>
            <w:tcW w:w="2335" w:type="dxa"/>
            <w:shd w:val="clear" w:color="auto" w:fill="DBE5F1" w:themeFill="accent1" w:themeFillTint="33"/>
          </w:tcPr>
          <w:p w14:paraId="073C719B" w14:textId="77777777" w:rsidR="00307564" w:rsidRPr="00621BD1" w:rsidRDefault="00307564" w:rsidP="00EE786C">
            <w:pPr>
              <w:rPr>
                <w:sz w:val="20"/>
                <w:szCs w:val="20"/>
              </w:rPr>
            </w:pPr>
            <w:r w:rsidRPr="00621BD1">
              <w:rPr>
                <w:sz w:val="20"/>
                <w:szCs w:val="20"/>
              </w:rPr>
              <w:t>Email Address</w:t>
            </w:r>
          </w:p>
        </w:tc>
        <w:tc>
          <w:tcPr>
            <w:tcW w:w="7019" w:type="dxa"/>
            <w:gridSpan w:val="5"/>
          </w:tcPr>
          <w:p w14:paraId="34DEF46B" w14:textId="77777777" w:rsidR="00307564" w:rsidRPr="00621BD1" w:rsidRDefault="00307564" w:rsidP="00EE786C">
            <w:pPr>
              <w:rPr>
                <w:sz w:val="20"/>
                <w:szCs w:val="20"/>
              </w:rPr>
            </w:pPr>
          </w:p>
        </w:tc>
      </w:tr>
      <w:tr w:rsidR="00307564" w14:paraId="637E696E" w14:textId="77777777" w:rsidTr="00073C8D">
        <w:tc>
          <w:tcPr>
            <w:tcW w:w="2335" w:type="dxa"/>
            <w:shd w:val="clear" w:color="auto" w:fill="DBE5F1" w:themeFill="accent1" w:themeFillTint="33"/>
          </w:tcPr>
          <w:p w14:paraId="63A3B0FB" w14:textId="77777777" w:rsidR="00307564" w:rsidRPr="00621BD1" w:rsidRDefault="00307564" w:rsidP="00EE786C">
            <w:pPr>
              <w:rPr>
                <w:sz w:val="20"/>
                <w:szCs w:val="20"/>
              </w:rPr>
            </w:pPr>
            <w:r w:rsidRPr="00621BD1">
              <w:rPr>
                <w:sz w:val="20"/>
                <w:szCs w:val="20"/>
              </w:rPr>
              <w:t>Phone Number</w:t>
            </w:r>
          </w:p>
        </w:tc>
        <w:tc>
          <w:tcPr>
            <w:tcW w:w="7019" w:type="dxa"/>
            <w:gridSpan w:val="5"/>
          </w:tcPr>
          <w:p w14:paraId="19C9884B" w14:textId="77777777" w:rsidR="00307564" w:rsidRPr="00621BD1" w:rsidRDefault="00307564" w:rsidP="00EE786C">
            <w:pPr>
              <w:rPr>
                <w:sz w:val="20"/>
                <w:szCs w:val="20"/>
              </w:rPr>
            </w:pPr>
          </w:p>
        </w:tc>
      </w:tr>
      <w:tr w:rsidR="00307564" w14:paraId="60D62D6F" w14:textId="77777777" w:rsidTr="00236319">
        <w:trPr>
          <w:trHeight w:val="1016"/>
        </w:trPr>
        <w:tc>
          <w:tcPr>
            <w:tcW w:w="9354" w:type="dxa"/>
            <w:gridSpan w:val="6"/>
            <w:shd w:val="clear" w:color="auto" w:fill="DBE5F1" w:themeFill="accent1" w:themeFillTint="33"/>
          </w:tcPr>
          <w:p w14:paraId="467064C1" w14:textId="4ADB5650" w:rsidR="00307564" w:rsidRPr="00621BD1" w:rsidRDefault="00EB0EE1" w:rsidP="00A65007">
            <w:r w:rsidRPr="00A65007">
              <w:rPr>
                <w:b/>
                <w:sz w:val="20"/>
                <w:szCs w:val="20"/>
              </w:rPr>
              <w:t>Master Strategy List:</w:t>
            </w:r>
            <w:r>
              <w:rPr>
                <w:sz w:val="20"/>
                <w:szCs w:val="20"/>
              </w:rPr>
              <w:t xml:space="preserve"> Please provide a list of all strategies for which you have requested funding support and identify their associated implementation locations and total amount requested</w:t>
            </w:r>
            <w:r w:rsidR="00242566">
              <w:rPr>
                <w:sz w:val="20"/>
                <w:szCs w:val="20"/>
              </w:rPr>
              <w:t>. Be careful to ensure that figures presented below match both the individual strategy applications as well as your budget document.</w:t>
            </w:r>
          </w:p>
        </w:tc>
      </w:tr>
      <w:tr w:rsidR="00EB0EE1" w14:paraId="6FCD87C0" w14:textId="7E60319A" w:rsidTr="00236319">
        <w:tc>
          <w:tcPr>
            <w:tcW w:w="3685" w:type="dxa"/>
            <w:gridSpan w:val="2"/>
            <w:shd w:val="clear" w:color="auto" w:fill="DBE5F1" w:themeFill="accent1" w:themeFillTint="33"/>
          </w:tcPr>
          <w:p w14:paraId="2CEBDEC2" w14:textId="65E9BBBA" w:rsidR="00EB0EE1" w:rsidRDefault="00EB0EE1">
            <w:pPr>
              <w:rPr>
                <w:sz w:val="20"/>
                <w:szCs w:val="20"/>
              </w:rPr>
            </w:pPr>
            <w:r>
              <w:rPr>
                <w:sz w:val="20"/>
                <w:szCs w:val="20"/>
              </w:rPr>
              <w:t xml:space="preserve">Strategy Name       </w:t>
            </w:r>
          </w:p>
        </w:tc>
        <w:tc>
          <w:tcPr>
            <w:tcW w:w="2058" w:type="dxa"/>
            <w:gridSpan w:val="2"/>
            <w:shd w:val="clear" w:color="auto" w:fill="DBE5F1" w:themeFill="accent1" w:themeFillTint="33"/>
          </w:tcPr>
          <w:p w14:paraId="44F50DA6" w14:textId="7F0FD79D" w:rsidR="00EB0EE1" w:rsidRDefault="00EB0EE1" w:rsidP="00EB0EE1">
            <w:pPr>
              <w:rPr>
                <w:sz w:val="20"/>
                <w:szCs w:val="20"/>
              </w:rPr>
            </w:pPr>
            <w:r>
              <w:rPr>
                <w:sz w:val="20"/>
                <w:szCs w:val="20"/>
              </w:rPr>
              <w:t>SI Funding Stream</w:t>
            </w:r>
          </w:p>
        </w:tc>
        <w:tc>
          <w:tcPr>
            <w:tcW w:w="1710" w:type="dxa"/>
            <w:shd w:val="clear" w:color="auto" w:fill="DBE5F1" w:themeFill="accent1" w:themeFillTint="33"/>
          </w:tcPr>
          <w:p w14:paraId="3478D753" w14:textId="35EF4C26" w:rsidR="00EB0EE1" w:rsidRDefault="00EB0EE1" w:rsidP="00EB0EE1">
            <w:pPr>
              <w:rPr>
                <w:sz w:val="20"/>
                <w:szCs w:val="20"/>
              </w:rPr>
            </w:pPr>
            <w:r>
              <w:rPr>
                <w:sz w:val="20"/>
                <w:szCs w:val="20"/>
              </w:rPr>
              <w:t>Implementation School(s)</w:t>
            </w:r>
          </w:p>
        </w:tc>
        <w:tc>
          <w:tcPr>
            <w:tcW w:w="1901" w:type="dxa"/>
            <w:shd w:val="clear" w:color="auto" w:fill="DBE5F1" w:themeFill="accent1" w:themeFillTint="33"/>
          </w:tcPr>
          <w:p w14:paraId="4B5BDB61" w14:textId="076C19E4" w:rsidR="00EB0EE1" w:rsidRDefault="00EB0EE1" w:rsidP="00EB0EE1">
            <w:pPr>
              <w:rPr>
                <w:sz w:val="20"/>
                <w:szCs w:val="20"/>
              </w:rPr>
            </w:pPr>
            <w:r>
              <w:rPr>
                <w:sz w:val="20"/>
                <w:szCs w:val="20"/>
              </w:rPr>
              <w:t>Total Requested</w:t>
            </w:r>
          </w:p>
        </w:tc>
      </w:tr>
      <w:tr w:rsidR="00EB0EE1" w14:paraId="64F4287B" w14:textId="4CF29C4A" w:rsidTr="00236319">
        <w:tc>
          <w:tcPr>
            <w:tcW w:w="3685" w:type="dxa"/>
            <w:gridSpan w:val="2"/>
            <w:shd w:val="clear" w:color="auto" w:fill="FFFFFF" w:themeFill="background1"/>
          </w:tcPr>
          <w:p w14:paraId="7392E1FA" w14:textId="0F0D6ADE" w:rsidR="00EB0EE1" w:rsidRDefault="00EB0EE1" w:rsidP="00EE786C">
            <w:pPr>
              <w:rPr>
                <w:sz w:val="20"/>
                <w:szCs w:val="20"/>
              </w:rPr>
            </w:pPr>
          </w:p>
        </w:tc>
        <w:tc>
          <w:tcPr>
            <w:tcW w:w="2058" w:type="dxa"/>
            <w:gridSpan w:val="2"/>
            <w:shd w:val="clear" w:color="auto" w:fill="FFFFFF" w:themeFill="background1"/>
          </w:tcPr>
          <w:p w14:paraId="11687291" w14:textId="77777777" w:rsidR="00EB0EE1" w:rsidRDefault="00EB0EE1" w:rsidP="00EB0EE1">
            <w:pPr>
              <w:rPr>
                <w:sz w:val="20"/>
                <w:szCs w:val="20"/>
              </w:rPr>
            </w:pPr>
          </w:p>
        </w:tc>
        <w:tc>
          <w:tcPr>
            <w:tcW w:w="1710" w:type="dxa"/>
            <w:shd w:val="clear" w:color="auto" w:fill="FFFFFF" w:themeFill="background1"/>
          </w:tcPr>
          <w:p w14:paraId="540A5571" w14:textId="66818216" w:rsidR="00EB0EE1" w:rsidRDefault="00EB0EE1" w:rsidP="00EB0EE1">
            <w:pPr>
              <w:rPr>
                <w:sz w:val="20"/>
                <w:szCs w:val="20"/>
              </w:rPr>
            </w:pPr>
          </w:p>
        </w:tc>
        <w:tc>
          <w:tcPr>
            <w:tcW w:w="1901" w:type="dxa"/>
            <w:shd w:val="clear" w:color="auto" w:fill="FFFFFF" w:themeFill="background1"/>
          </w:tcPr>
          <w:p w14:paraId="12629F7F" w14:textId="7D0CD394" w:rsidR="00EB0EE1" w:rsidRDefault="00242566" w:rsidP="00EB0EE1">
            <w:pPr>
              <w:rPr>
                <w:sz w:val="20"/>
                <w:szCs w:val="20"/>
              </w:rPr>
            </w:pPr>
            <w:r>
              <w:rPr>
                <w:sz w:val="20"/>
                <w:szCs w:val="20"/>
              </w:rPr>
              <w:t>$</w:t>
            </w:r>
          </w:p>
        </w:tc>
      </w:tr>
      <w:tr w:rsidR="00EB0EE1" w14:paraId="2EF1859C" w14:textId="0853267D" w:rsidTr="00236319">
        <w:tc>
          <w:tcPr>
            <w:tcW w:w="3685" w:type="dxa"/>
            <w:gridSpan w:val="2"/>
            <w:shd w:val="clear" w:color="auto" w:fill="FFFFFF" w:themeFill="background1"/>
          </w:tcPr>
          <w:p w14:paraId="0B43466D" w14:textId="19833706" w:rsidR="00EB0EE1" w:rsidRDefault="00EB0EE1" w:rsidP="00EE786C">
            <w:pPr>
              <w:rPr>
                <w:sz w:val="20"/>
                <w:szCs w:val="20"/>
              </w:rPr>
            </w:pPr>
          </w:p>
        </w:tc>
        <w:tc>
          <w:tcPr>
            <w:tcW w:w="2058" w:type="dxa"/>
            <w:gridSpan w:val="2"/>
            <w:shd w:val="clear" w:color="auto" w:fill="FFFFFF" w:themeFill="background1"/>
          </w:tcPr>
          <w:p w14:paraId="15102D1C" w14:textId="77777777" w:rsidR="00EB0EE1" w:rsidRDefault="00EB0EE1" w:rsidP="00EB0EE1">
            <w:pPr>
              <w:rPr>
                <w:sz w:val="20"/>
                <w:szCs w:val="20"/>
              </w:rPr>
            </w:pPr>
          </w:p>
        </w:tc>
        <w:tc>
          <w:tcPr>
            <w:tcW w:w="1710" w:type="dxa"/>
            <w:shd w:val="clear" w:color="auto" w:fill="FFFFFF" w:themeFill="background1"/>
          </w:tcPr>
          <w:p w14:paraId="2790C3C3" w14:textId="0B63F73A" w:rsidR="00EB0EE1" w:rsidRDefault="00EB0EE1" w:rsidP="00EB0EE1">
            <w:pPr>
              <w:rPr>
                <w:sz w:val="20"/>
                <w:szCs w:val="20"/>
              </w:rPr>
            </w:pPr>
          </w:p>
        </w:tc>
        <w:tc>
          <w:tcPr>
            <w:tcW w:w="1901" w:type="dxa"/>
            <w:shd w:val="clear" w:color="auto" w:fill="FFFFFF" w:themeFill="background1"/>
          </w:tcPr>
          <w:p w14:paraId="78F82C40" w14:textId="65592296" w:rsidR="00EB0EE1" w:rsidRDefault="00EB0EE1" w:rsidP="00EB0EE1">
            <w:pPr>
              <w:rPr>
                <w:sz w:val="20"/>
                <w:szCs w:val="20"/>
              </w:rPr>
            </w:pPr>
          </w:p>
        </w:tc>
      </w:tr>
      <w:tr w:rsidR="00242566" w14:paraId="605D845D" w14:textId="77777777" w:rsidTr="00236319">
        <w:tc>
          <w:tcPr>
            <w:tcW w:w="7453" w:type="dxa"/>
            <w:gridSpan w:val="5"/>
            <w:shd w:val="clear" w:color="auto" w:fill="DBE5F1" w:themeFill="accent1" w:themeFillTint="33"/>
          </w:tcPr>
          <w:p w14:paraId="6DBFFB52" w14:textId="5150DA3E" w:rsidR="00242566" w:rsidRPr="00A65007" w:rsidRDefault="00242566" w:rsidP="00EB0EE1">
            <w:pPr>
              <w:rPr>
                <w:b/>
                <w:sz w:val="20"/>
                <w:szCs w:val="20"/>
              </w:rPr>
            </w:pPr>
            <w:r w:rsidRPr="00A65007">
              <w:rPr>
                <w:b/>
                <w:sz w:val="20"/>
                <w:szCs w:val="20"/>
              </w:rPr>
              <w:t>Total Funding Requested</w:t>
            </w:r>
            <w:r w:rsidRPr="2EB32DC8">
              <w:rPr>
                <w:b/>
                <w:sz w:val="20"/>
                <w:szCs w:val="20"/>
              </w:rPr>
              <w:t xml:space="preserve"> across All Streams</w:t>
            </w:r>
          </w:p>
        </w:tc>
        <w:tc>
          <w:tcPr>
            <w:tcW w:w="1901" w:type="dxa"/>
            <w:shd w:val="clear" w:color="auto" w:fill="FFFFFF" w:themeFill="background1"/>
          </w:tcPr>
          <w:p w14:paraId="791972FE" w14:textId="4D6C25FC" w:rsidR="00242566" w:rsidRDefault="00242566" w:rsidP="00EB0EE1">
            <w:pPr>
              <w:rPr>
                <w:sz w:val="20"/>
                <w:szCs w:val="20"/>
              </w:rPr>
            </w:pPr>
            <w:r>
              <w:rPr>
                <w:sz w:val="20"/>
                <w:szCs w:val="20"/>
              </w:rPr>
              <w:t>$</w:t>
            </w:r>
          </w:p>
        </w:tc>
      </w:tr>
      <w:tr w:rsidR="00307564" w14:paraId="0D2A45A2" w14:textId="77777777" w:rsidTr="00236319">
        <w:tc>
          <w:tcPr>
            <w:tcW w:w="9354" w:type="dxa"/>
            <w:gridSpan w:val="6"/>
            <w:shd w:val="clear" w:color="auto" w:fill="DBE5F1" w:themeFill="accent1" w:themeFillTint="33"/>
          </w:tcPr>
          <w:p w14:paraId="1399D5B1" w14:textId="77777777" w:rsidR="00307564" w:rsidRPr="00621BD1" w:rsidRDefault="00307564" w:rsidP="00EE786C">
            <w:pPr>
              <w:rPr>
                <w:sz w:val="20"/>
                <w:szCs w:val="20"/>
              </w:rPr>
            </w:pPr>
            <w:r w:rsidRPr="00621BD1">
              <w:rPr>
                <w:sz w:val="20"/>
                <w:szCs w:val="20"/>
              </w:rPr>
              <w:t xml:space="preserve">A district and its entities must provide the following assurances as part of the application for a School Improvement Grant. </w:t>
            </w:r>
          </w:p>
          <w:p w14:paraId="0FA79D07" w14:textId="77777777" w:rsidR="00307564" w:rsidRPr="00621BD1" w:rsidRDefault="00307564" w:rsidP="00EE786C">
            <w:pPr>
              <w:rPr>
                <w:sz w:val="20"/>
                <w:szCs w:val="20"/>
              </w:rPr>
            </w:pPr>
            <w:r w:rsidRPr="00621BD1">
              <w:rPr>
                <w:sz w:val="20"/>
                <w:szCs w:val="20"/>
              </w:rPr>
              <w:t xml:space="preserve">The district must assure that it will: </w:t>
            </w:r>
          </w:p>
          <w:p w14:paraId="2C3FD216" w14:textId="77777777" w:rsidR="00307564" w:rsidRPr="00621BD1" w:rsidRDefault="00307564" w:rsidP="00EE786C">
            <w:pPr>
              <w:rPr>
                <w:sz w:val="20"/>
                <w:szCs w:val="20"/>
              </w:rPr>
            </w:pPr>
            <w:r w:rsidRPr="00621BD1">
              <w:rPr>
                <w:sz w:val="20"/>
                <w:szCs w:val="20"/>
              </w:rPr>
              <w:t xml:space="preserve">1. Use its School Improvement Grant to implement, fully and effectively, an intervention in each school that the district commits to serve consistent with final requirements; </w:t>
            </w:r>
          </w:p>
          <w:p w14:paraId="276B66D7" w14:textId="77777777" w:rsidR="00307564" w:rsidRPr="00621BD1" w:rsidRDefault="00307564" w:rsidP="00EE786C">
            <w:pPr>
              <w:rPr>
                <w:sz w:val="20"/>
                <w:szCs w:val="20"/>
              </w:rPr>
            </w:pPr>
            <w:r w:rsidRPr="00621BD1">
              <w:rPr>
                <w:sz w:val="20"/>
                <w:szCs w:val="20"/>
              </w:rPr>
              <w:t xml:space="preserve">2. Establish annual goals for student achievement that on the State’s assessments in both reading/language arts and mathematics and measure progress on learning indicators in order to monitor each school that it serves with the School Improvement Grant, and establish goals (approved by RIDE) to hold accountable its school(s) that receive school improvement funds; </w:t>
            </w:r>
          </w:p>
          <w:p w14:paraId="5E551F91" w14:textId="77777777" w:rsidR="00307564" w:rsidRPr="00621BD1" w:rsidRDefault="00307564" w:rsidP="00EE786C">
            <w:pPr>
              <w:rPr>
                <w:sz w:val="20"/>
                <w:szCs w:val="20"/>
              </w:rPr>
            </w:pPr>
            <w:r w:rsidRPr="00621BD1">
              <w:rPr>
                <w:sz w:val="20"/>
                <w:szCs w:val="20"/>
              </w:rPr>
              <w:lastRenderedPageBreak/>
              <w:t xml:space="preserve">3. If it implements a restart model in a school, include in its contact or agreement terms the authority to hold the charter operator, charter management organization, or education management organization accountable for complying with the final requirements; </w:t>
            </w:r>
          </w:p>
          <w:p w14:paraId="02A8F93D" w14:textId="77777777" w:rsidR="00307564" w:rsidRPr="00621BD1" w:rsidRDefault="00307564" w:rsidP="00EE786C">
            <w:pPr>
              <w:rPr>
                <w:sz w:val="20"/>
                <w:szCs w:val="20"/>
              </w:rPr>
            </w:pPr>
            <w:r w:rsidRPr="00621BD1">
              <w:rPr>
                <w:sz w:val="20"/>
                <w:szCs w:val="20"/>
              </w:rPr>
              <w:t xml:space="preserve">4. Monitor and evaluate the actions a school has taken, as outlined in the approved SIG application, to recruit, select, and provide oversight to external providers to ensure their quality; </w:t>
            </w:r>
          </w:p>
          <w:p w14:paraId="276E3A6E" w14:textId="77777777" w:rsidR="00307564" w:rsidRPr="00621BD1" w:rsidRDefault="00307564" w:rsidP="00EE786C">
            <w:pPr>
              <w:rPr>
                <w:sz w:val="20"/>
                <w:szCs w:val="20"/>
              </w:rPr>
            </w:pPr>
            <w:r w:rsidRPr="00621BD1">
              <w:rPr>
                <w:sz w:val="20"/>
                <w:szCs w:val="20"/>
              </w:rPr>
              <w:t xml:space="preserve">5. Monitor and evaluate the actions a school has taken, as outlined in the approved SIG application, to sustain the reform efforts after the funding period ends and provide technical assistance to schools on how they can sustain progress in the absence of SIG funding; </w:t>
            </w:r>
          </w:p>
          <w:p w14:paraId="4AC45A51" w14:textId="77777777" w:rsidR="00307564" w:rsidRPr="00621BD1" w:rsidRDefault="00307564" w:rsidP="00EE786C">
            <w:pPr>
              <w:rPr>
                <w:sz w:val="20"/>
                <w:szCs w:val="20"/>
              </w:rPr>
            </w:pPr>
            <w:r w:rsidRPr="00621BD1">
              <w:rPr>
                <w:sz w:val="20"/>
                <w:szCs w:val="20"/>
              </w:rPr>
              <w:t xml:space="preserve">6. Report to RIDE the school-level data required, including all relevant baseline data for the year prior to SIG implementation; </w:t>
            </w:r>
          </w:p>
          <w:p w14:paraId="69C9A36D" w14:textId="77777777" w:rsidR="00307564" w:rsidRPr="00621BD1" w:rsidRDefault="00307564" w:rsidP="00EE786C">
            <w:pPr>
              <w:rPr>
                <w:sz w:val="20"/>
                <w:szCs w:val="20"/>
              </w:rPr>
            </w:pPr>
            <w:r w:rsidRPr="00621BD1">
              <w:rPr>
                <w:sz w:val="20"/>
                <w:szCs w:val="20"/>
              </w:rPr>
              <w:t xml:space="preserve">7. Ensure that each school that it commits to serve receives all of the state and local funds it would normally receive in the absence of these school improvement funds, as well as all other funds or resources that align with the proposed interventions. </w:t>
            </w:r>
          </w:p>
          <w:p w14:paraId="778F69CE" w14:textId="77777777" w:rsidR="00307564" w:rsidRPr="00621BD1" w:rsidRDefault="00307564" w:rsidP="00EE786C">
            <w:pPr>
              <w:rPr>
                <w:sz w:val="20"/>
                <w:szCs w:val="20"/>
              </w:rPr>
            </w:pPr>
            <w:r w:rsidRPr="00621BD1">
              <w:rPr>
                <w:sz w:val="20"/>
                <w:szCs w:val="20"/>
              </w:rPr>
              <w:t xml:space="preserve">8. Upon award, adhere to all funding deadlines outlined in a school’s Grant Award Notification. </w:t>
            </w:r>
          </w:p>
          <w:p w14:paraId="53DB028A" w14:textId="77777777" w:rsidR="00307564" w:rsidRPr="00621BD1" w:rsidRDefault="00307564" w:rsidP="00EE786C">
            <w:pPr>
              <w:rPr>
                <w:sz w:val="20"/>
                <w:szCs w:val="20"/>
              </w:rPr>
            </w:pPr>
            <w:r w:rsidRPr="00621BD1">
              <w:rPr>
                <w:sz w:val="20"/>
                <w:szCs w:val="20"/>
              </w:rPr>
              <w:t xml:space="preserve">The district agrees to these aforementioned assurances </w:t>
            </w:r>
          </w:p>
          <w:p w14:paraId="13FD47F8" w14:textId="77777777" w:rsidR="00307564" w:rsidRPr="00621BD1" w:rsidRDefault="00307564" w:rsidP="00EE786C">
            <w:pPr>
              <w:rPr>
                <w:sz w:val="20"/>
                <w:szCs w:val="20"/>
              </w:rPr>
            </w:pPr>
            <w:r w:rsidRPr="00621BD1">
              <w:rPr>
                <w:sz w:val="20"/>
                <w:szCs w:val="20"/>
              </w:rPr>
              <w:t xml:space="preserve">_______ Yes </w:t>
            </w:r>
          </w:p>
          <w:p w14:paraId="76BEB4C8" w14:textId="77777777" w:rsidR="00307564" w:rsidRPr="00621BD1" w:rsidRDefault="00307564" w:rsidP="00EE786C">
            <w:pPr>
              <w:rPr>
                <w:sz w:val="20"/>
                <w:szCs w:val="20"/>
              </w:rPr>
            </w:pPr>
            <w:r w:rsidRPr="00621BD1">
              <w:rPr>
                <w:sz w:val="20"/>
                <w:szCs w:val="20"/>
              </w:rPr>
              <w:t>_______ No</w:t>
            </w:r>
          </w:p>
        </w:tc>
      </w:tr>
      <w:tr w:rsidR="00307564" w14:paraId="7E1C2EFE" w14:textId="77777777" w:rsidTr="008C0C53">
        <w:trPr>
          <w:trHeight w:val="288"/>
        </w:trPr>
        <w:tc>
          <w:tcPr>
            <w:tcW w:w="2335" w:type="dxa"/>
            <w:vMerge w:val="restart"/>
            <w:shd w:val="clear" w:color="auto" w:fill="DBE5F1" w:themeFill="accent1" w:themeFillTint="33"/>
          </w:tcPr>
          <w:p w14:paraId="29BE1DC3" w14:textId="53E86812" w:rsidR="00307564" w:rsidRPr="00422676" w:rsidRDefault="00307564" w:rsidP="00EE786C">
            <w:pPr>
              <w:rPr>
                <w:sz w:val="20"/>
                <w:szCs w:val="20"/>
              </w:rPr>
            </w:pPr>
            <w:r>
              <w:rPr>
                <w:sz w:val="20"/>
                <w:szCs w:val="20"/>
              </w:rPr>
              <w:lastRenderedPageBreak/>
              <w:t>CAB Representative(s) printed names and Signature(s)</w:t>
            </w:r>
            <w:r w:rsidR="001C2252">
              <w:rPr>
                <w:sz w:val="20"/>
                <w:szCs w:val="20"/>
              </w:rPr>
              <w:t xml:space="preserve"> for each CSI School</w:t>
            </w:r>
          </w:p>
        </w:tc>
        <w:tc>
          <w:tcPr>
            <w:tcW w:w="3340" w:type="dxa"/>
            <w:gridSpan w:val="2"/>
          </w:tcPr>
          <w:p w14:paraId="7D88875F" w14:textId="77777777" w:rsidR="00307564" w:rsidRDefault="00307564" w:rsidP="00EE786C">
            <w:pPr>
              <w:rPr>
                <w:sz w:val="20"/>
                <w:szCs w:val="20"/>
              </w:rPr>
            </w:pPr>
            <w:r>
              <w:rPr>
                <w:sz w:val="20"/>
                <w:szCs w:val="20"/>
              </w:rPr>
              <w:t>School Name</w:t>
            </w:r>
          </w:p>
        </w:tc>
        <w:tc>
          <w:tcPr>
            <w:tcW w:w="1778" w:type="dxa"/>
            <w:gridSpan w:val="2"/>
          </w:tcPr>
          <w:p w14:paraId="79BE36ED" w14:textId="77777777" w:rsidR="00307564" w:rsidRDefault="00307564" w:rsidP="00EE786C">
            <w:pPr>
              <w:rPr>
                <w:sz w:val="20"/>
                <w:szCs w:val="20"/>
              </w:rPr>
            </w:pPr>
            <w:r>
              <w:rPr>
                <w:sz w:val="20"/>
                <w:szCs w:val="20"/>
              </w:rPr>
              <w:t>CAB Representative Signature</w:t>
            </w:r>
          </w:p>
        </w:tc>
        <w:tc>
          <w:tcPr>
            <w:tcW w:w="1901" w:type="dxa"/>
          </w:tcPr>
          <w:p w14:paraId="59EB5D65" w14:textId="64E1CC31" w:rsidR="003F6C9A" w:rsidRDefault="003F6C9A" w:rsidP="003F6C9A">
            <w:pPr>
              <w:rPr>
                <w:sz w:val="20"/>
                <w:szCs w:val="20"/>
              </w:rPr>
            </w:pPr>
            <w:r>
              <w:rPr>
                <w:sz w:val="20"/>
                <w:szCs w:val="20"/>
              </w:rPr>
              <w:t>Principal Signature</w:t>
            </w:r>
          </w:p>
        </w:tc>
      </w:tr>
      <w:tr w:rsidR="00307564" w14:paraId="5589DD1C" w14:textId="77777777" w:rsidTr="008C0C53">
        <w:trPr>
          <w:trHeight w:val="345"/>
        </w:trPr>
        <w:tc>
          <w:tcPr>
            <w:tcW w:w="2335" w:type="dxa"/>
            <w:vMerge/>
            <w:shd w:val="clear" w:color="auto" w:fill="DBE5F1" w:themeFill="accent1" w:themeFillTint="33"/>
          </w:tcPr>
          <w:p w14:paraId="1A43B685" w14:textId="77777777" w:rsidR="00307564" w:rsidRDefault="00307564" w:rsidP="00EE786C">
            <w:pPr>
              <w:rPr>
                <w:sz w:val="20"/>
                <w:szCs w:val="20"/>
              </w:rPr>
            </w:pPr>
          </w:p>
        </w:tc>
        <w:tc>
          <w:tcPr>
            <w:tcW w:w="3340" w:type="dxa"/>
            <w:gridSpan w:val="2"/>
          </w:tcPr>
          <w:p w14:paraId="32BDC3B1" w14:textId="1F189807" w:rsidR="00307564" w:rsidRDefault="00307564" w:rsidP="00EE786C">
            <w:pPr>
              <w:rPr>
                <w:sz w:val="20"/>
                <w:szCs w:val="20"/>
              </w:rPr>
            </w:pPr>
          </w:p>
        </w:tc>
        <w:tc>
          <w:tcPr>
            <w:tcW w:w="1778" w:type="dxa"/>
            <w:gridSpan w:val="2"/>
          </w:tcPr>
          <w:p w14:paraId="350919B2" w14:textId="77777777" w:rsidR="00307564" w:rsidRDefault="00307564" w:rsidP="00EE786C">
            <w:pPr>
              <w:rPr>
                <w:sz w:val="20"/>
                <w:szCs w:val="20"/>
              </w:rPr>
            </w:pPr>
          </w:p>
        </w:tc>
        <w:tc>
          <w:tcPr>
            <w:tcW w:w="1901" w:type="dxa"/>
          </w:tcPr>
          <w:p w14:paraId="01C5C392" w14:textId="7FF2C265" w:rsidR="003F6C9A" w:rsidRDefault="003F6C9A" w:rsidP="003F6C9A">
            <w:pPr>
              <w:rPr>
                <w:sz w:val="20"/>
                <w:szCs w:val="20"/>
              </w:rPr>
            </w:pPr>
          </w:p>
        </w:tc>
      </w:tr>
      <w:tr w:rsidR="00307564" w14:paraId="26A55895" w14:textId="77777777" w:rsidTr="008C0C53">
        <w:trPr>
          <w:trHeight w:val="449"/>
        </w:trPr>
        <w:tc>
          <w:tcPr>
            <w:tcW w:w="2335" w:type="dxa"/>
            <w:vMerge/>
            <w:shd w:val="clear" w:color="auto" w:fill="DBE5F1" w:themeFill="accent1" w:themeFillTint="33"/>
          </w:tcPr>
          <w:p w14:paraId="24F44F9E" w14:textId="77777777" w:rsidR="00307564" w:rsidRDefault="00307564" w:rsidP="00EE786C">
            <w:pPr>
              <w:rPr>
                <w:sz w:val="20"/>
                <w:szCs w:val="20"/>
              </w:rPr>
            </w:pPr>
          </w:p>
        </w:tc>
        <w:tc>
          <w:tcPr>
            <w:tcW w:w="3340" w:type="dxa"/>
            <w:gridSpan w:val="2"/>
          </w:tcPr>
          <w:p w14:paraId="4B9F2F13" w14:textId="57AF6CEE" w:rsidR="00307564" w:rsidRDefault="00307564" w:rsidP="00EE786C">
            <w:pPr>
              <w:rPr>
                <w:sz w:val="20"/>
                <w:szCs w:val="20"/>
              </w:rPr>
            </w:pPr>
          </w:p>
        </w:tc>
        <w:tc>
          <w:tcPr>
            <w:tcW w:w="1778" w:type="dxa"/>
            <w:gridSpan w:val="2"/>
          </w:tcPr>
          <w:p w14:paraId="34DDBB1A" w14:textId="77777777" w:rsidR="00307564" w:rsidRDefault="00307564" w:rsidP="00EE786C">
            <w:pPr>
              <w:rPr>
                <w:sz w:val="20"/>
                <w:szCs w:val="20"/>
              </w:rPr>
            </w:pPr>
          </w:p>
        </w:tc>
        <w:tc>
          <w:tcPr>
            <w:tcW w:w="1901" w:type="dxa"/>
          </w:tcPr>
          <w:p w14:paraId="7B2D6214" w14:textId="6E3A8FE6" w:rsidR="003F6C9A" w:rsidRDefault="003F6C9A" w:rsidP="003F6C9A">
            <w:pPr>
              <w:rPr>
                <w:sz w:val="20"/>
                <w:szCs w:val="20"/>
              </w:rPr>
            </w:pPr>
          </w:p>
        </w:tc>
      </w:tr>
      <w:tr w:rsidR="00307564" w14:paraId="284E7131" w14:textId="77777777" w:rsidTr="00073C8D">
        <w:tc>
          <w:tcPr>
            <w:tcW w:w="2335" w:type="dxa"/>
            <w:shd w:val="clear" w:color="auto" w:fill="DBE5F1" w:themeFill="accent1" w:themeFillTint="33"/>
          </w:tcPr>
          <w:p w14:paraId="30440B85" w14:textId="77777777" w:rsidR="00307564" w:rsidRPr="00422676" w:rsidRDefault="00307564" w:rsidP="00EE786C">
            <w:pPr>
              <w:rPr>
                <w:sz w:val="20"/>
                <w:szCs w:val="20"/>
              </w:rPr>
            </w:pPr>
            <w:r w:rsidRPr="00422676">
              <w:rPr>
                <w:sz w:val="20"/>
                <w:szCs w:val="20"/>
              </w:rPr>
              <w:t>Superintendent Signature</w:t>
            </w:r>
            <w:r>
              <w:rPr>
                <w:sz w:val="20"/>
                <w:szCs w:val="20"/>
              </w:rPr>
              <w:t xml:space="preserve"> </w:t>
            </w:r>
          </w:p>
        </w:tc>
        <w:tc>
          <w:tcPr>
            <w:tcW w:w="7019" w:type="dxa"/>
            <w:gridSpan w:val="5"/>
          </w:tcPr>
          <w:p w14:paraId="3D7ABA6B" w14:textId="77777777" w:rsidR="00307564" w:rsidRDefault="00307564" w:rsidP="00EE786C">
            <w:pPr>
              <w:rPr>
                <w:sz w:val="20"/>
                <w:szCs w:val="20"/>
              </w:rPr>
            </w:pPr>
          </w:p>
        </w:tc>
      </w:tr>
      <w:tr w:rsidR="00307564" w:rsidRPr="00234E38" w14:paraId="4A751CE9" w14:textId="77777777" w:rsidTr="00236319">
        <w:trPr>
          <w:trHeight w:val="503"/>
        </w:trPr>
        <w:tc>
          <w:tcPr>
            <w:tcW w:w="9354" w:type="dxa"/>
            <w:gridSpan w:val="6"/>
            <w:shd w:val="clear" w:color="auto" w:fill="DBE5F1" w:themeFill="accent1" w:themeFillTint="33"/>
          </w:tcPr>
          <w:p w14:paraId="645921DE" w14:textId="77777777" w:rsidR="00307564" w:rsidRPr="007B27F6" w:rsidRDefault="00307564" w:rsidP="00EE786C">
            <w:pPr>
              <w:rPr>
                <w:b/>
                <w:sz w:val="20"/>
                <w:szCs w:val="20"/>
              </w:rPr>
            </w:pPr>
            <w:r w:rsidRPr="007B27F6">
              <w:rPr>
                <w:b/>
              </w:rPr>
              <w:t>II. Application Checklist</w:t>
            </w:r>
          </w:p>
        </w:tc>
      </w:tr>
      <w:tr w:rsidR="00307564" w:rsidRPr="00234E38" w14:paraId="6C0F06C2" w14:textId="77777777" w:rsidTr="00073C8D">
        <w:trPr>
          <w:trHeight w:val="755"/>
        </w:trPr>
        <w:tc>
          <w:tcPr>
            <w:tcW w:w="2335" w:type="dxa"/>
            <w:shd w:val="clear" w:color="auto" w:fill="DBE5F1" w:themeFill="accent1" w:themeFillTint="33"/>
          </w:tcPr>
          <w:p w14:paraId="09E2F9A1" w14:textId="77777777" w:rsidR="00307564" w:rsidRPr="00234E38" w:rsidRDefault="00307564" w:rsidP="00EE786C">
            <w:pPr>
              <w:rPr>
                <w:sz w:val="20"/>
                <w:szCs w:val="20"/>
              </w:rPr>
            </w:pPr>
            <w:r w:rsidRPr="00234E38">
              <w:rPr>
                <w:sz w:val="20"/>
                <w:szCs w:val="20"/>
              </w:rPr>
              <w:t>Required Component</w:t>
            </w:r>
          </w:p>
        </w:tc>
        <w:tc>
          <w:tcPr>
            <w:tcW w:w="7019" w:type="dxa"/>
            <w:gridSpan w:val="5"/>
            <w:shd w:val="clear" w:color="auto" w:fill="DBE5F1" w:themeFill="accent1" w:themeFillTint="33"/>
          </w:tcPr>
          <w:p w14:paraId="0AA160E6" w14:textId="649376D0" w:rsidR="00307564" w:rsidRPr="00234E38" w:rsidRDefault="00307564" w:rsidP="00EE786C">
            <w:pPr>
              <w:rPr>
                <w:sz w:val="20"/>
                <w:szCs w:val="20"/>
              </w:rPr>
            </w:pPr>
            <w:r>
              <w:rPr>
                <w:sz w:val="20"/>
                <w:szCs w:val="20"/>
              </w:rPr>
              <w:t xml:space="preserve">File name </w:t>
            </w:r>
            <w:r w:rsidR="003F6C9A">
              <w:rPr>
                <w:sz w:val="20"/>
                <w:szCs w:val="20"/>
              </w:rPr>
              <w:t xml:space="preserve">(if not in main PDF) </w:t>
            </w:r>
            <w:r>
              <w:rPr>
                <w:sz w:val="20"/>
                <w:szCs w:val="20"/>
              </w:rPr>
              <w:t>and/or</w:t>
            </w:r>
            <w:r w:rsidRPr="00234E38">
              <w:rPr>
                <w:sz w:val="20"/>
                <w:szCs w:val="20"/>
              </w:rPr>
              <w:t xml:space="preserve"> Page Number in LEA application</w:t>
            </w:r>
            <w:r w:rsidR="003F6C9A">
              <w:rPr>
                <w:sz w:val="20"/>
                <w:szCs w:val="20"/>
              </w:rPr>
              <w:t>.</w:t>
            </w:r>
          </w:p>
        </w:tc>
      </w:tr>
      <w:tr w:rsidR="00307564" w:rsidRPr="00234E38" w14:paraId="6EB3B711" w14:textId="77777777" w:rsidTr="00073C8D">
        <w:tc>
          <w:tcPr>
            <w:tcW w:w="2335" w:type="dxa"/>
          </w:tcPr>
          <w:p w14:paraId="17832AF4" w14:textId="77777777" w:rsidR="00307564" w:rsidRPr="00234E38" w:rsidRDefault="00307564" w:rsidP="00EE786C">
            <w:pPr>
              <w:rPr>
                <w:sz w:val="20"/>
                <w:szCs w:val="20"/>
              </w:rPr>
            </w:pPr>
            <w:r w:rsidRPr="00234E38">
              <w:rPr>
                <w:sz w:val="20"/>
                <w:szCs w:val="20"/>
              </w:rPr>
              <w:t>Applicant Information Form and LEA Assurances</w:t>
            </w:r>
          </w:p>
        </w:tc>
        <w:tc>
          <w:tcPr>
            <w:tcW w:w="7019" w:type="dxa"/>
            <w:gridSpan w:val="5"/>
          </w:tcPr>
          <w:p w14:paraId="1E138A77" w14:textId="77777777" w:rsidR="00307564" w:rsidRPr="00234E38" w:rsidRDefault="00307564" w:rsidP="00EE786C">
            <w:pPr>
              <w:rPr>
                <w:sz w:val="20"/>
                <w:szCs w:val="20"/>
              </w:rPr>
            </w:pPr>
          </w:p>
        </w:tc>
      </w:tr>
      <w:tr w:rsidR="00307564" w:rsidRPr="00234E38" w14:paraId="2C6E8A8A" w14:textId="77777777" w:rsidTr="00073C8D">
        <w:trPr>
          <w:trHeight w:val="647"/>
        </w:trPr>
        <w:tc>
          <w:tcPr>
            <w:tcW w:w="2335" w:type="dxa"/>
          </w:tcPr>
          <w:p w14:paraId="7F82FE15" w14:textId="77777777" w:rsidR="00307564" w:rsidRPr="00234E38" w:rsidRDefault="00307564" w:rsidP="00EE786C">
            <w:pPr>
              <w:rPr>
                <w:sz w:val="20"/>
                <w:szCs w:val="20"/>
              </w:rPr>
            </w:pPr>
            <w:r w:rsidRPr="00234E38">
              <w:rPr>
                <w:sz w:val="20"/>
                <w:szCs w:val="20"/>
              </w:rPr>
              <w:t>LEA Theory of Action Narrative</w:t>
            </w:r>
          </w:p>
        </w:tc>
        <w:tc>
          <w:tcPr>
            <w:tcW w:w="7019" w:type="dxa"/>
            <w:gridSpan w:val="5"/>
          </w:tcPr>
          <w:p w14:paraId="5F5A7605" w14:textId="77777777" w:rsidR="00307564" w:rsidRPr="00234E38" w:rsidRDefault="00307564" w:rsidP="00EE786C">
            <w:pPr>
              <w:rPr>
                <w:sz w:val="20"/>
                <w:szCs w:val="20"/>
              </w:rPr>
            </w:pPr>
          </w:p>
        </w:tc>
      </w:tr>
      <w:tr w:rsidR="00307564" w:rsidRPr="00234E38" w14:paraId="4067C4FB" w14:textId="77777777" w:rsidTr="00073C8D">
        <w:tc>
          <w:tcPr>
            <w:tcW w:w="2335" w:type="dxa"/>
          </w:tcPr>
          <w:p w14:paraId="27C5991D" w14:textId="77777777" w:rsidR="00307564" w:rsidRPr="00234E38" w:rsidRDefault="00307564" w:rsidP="00EE786C">
            <w:pPr>
              <w:rPr>
                <w:sz w:val="20"/>
                <w:szCs w:val="20"/>
              </w:rPr>
            </w:pPr>
            <w:r w:rsidRPr="00234E38">
              <w:rPr>
                <w:sz w:val="20"/>
                <w:szCs w:val="20"/>
              </w:rPr>
              <w:lastRenderedPageBreak/>
              <w:t>LEA Theory of Action Logical Model</w:t>
            </w:r>
          </w:p>
        </w:tc>
        <w:tc>
          <w:tcPr>
            <w:tcW w:w="7019" w:type="dxa"/>
            <w:gridSpan w:val="5"/>
          </w:tcPr>
          <w:p w14:paraId="628FC43A" w14:textId="77777777" w:rsidR="00307564" w:rsidRPr="00234E38" w:rsidRDefault="00307564" w:rsidP="00EE786C">
            <w:pPr>
              <w:rPr>
                <w:sz w:val="20"/>
                <w:szCs w:val="20"/>
              </w:rPr>
            </w:pPr>
          </w:p>
        </w:tc>
      </w:tr>
      <w:tr w:rsidR="00307564" w:rsidRPr="00234E38" w14:paraId="0DAFC984" w14:textId="77777777" w:rsidTr="00073C8D">
        <w:tc>
          <w:tcPr>
            <w:tcW w:w="2335" w:type="dxa"/>
          </w:tcPr>
          <w:p w14:paraId="355B0ECF" w14:textId="77777777" w:rsidR="00307564" w:rsidRPr="00234E38" w:rsidRDefault="00307564" w:rsidP="00EE786C">
            <w:pPr>
              <w:rPr>
                <w:sz w:val="20"/>
                <w:szCs w:val="20"/>
              </w:rPr>
            </w:pPr>
            <w:r w:rsidRPr="00234E38">
              <w:rPr>
                <w:sz w:val="20"/>
                <w:szCs w:val="20"/>
              </w:rPr>
              <w:t>Budget Form</w:t>
            </w:r>
          </w:p>
        </w:tc>
        <w:tc>
          <w:tcPr>
            <w:tcW w:w="7019" w:type="dxa"/>
            <w:gridSpan w:val="5"/>
          </w:tcPr>
          <w:p w14:paraId="0153FA23" w14:textId="77777777" w:rsidR="00307564" w:rsidRPr="00234E38" w:rsidRDefault="00307564" w:rsidP="00EE786C">
            <w:pPr>
              <w:rPr>
                <w:sz w:val="20"/>
                <w:szCs w:val="20"/>
              </w:rPr>
            </w:pPr>
          </w:p>
        </w:tc>
      </w:tr>
      <w:tr w:rsidR="00307564" w:rsidRPr="00234E38" w14:paraId="5828D31A" w14:textId="77777777" w:rsidTr="00073C8D">
        <w:tc>
          <w:tcPr>
            <w:tcW w:w="2335" w:type="dxa"/>
          </w:tcPr>
          <w:p w14:paraId="2BD2744B" w14:textId="1A28464A" w:rsidR="00307564" w:rsidRPr="00234E38" w:rsidRDefault="00307564" w:rsidP="00EE786C">
            <w:pPr>
              <w:rPr>
                <w:sz w:val="20"/>
                <w:szCs w:val="20"/>
              </w:rPr>
            </w:pPr>
            <w:r w:rsidRPr="00234E38">
              <w:rPr>
                <w:sz w:val="20"/>
                <w:szCs w:val="20"/>
              </w:rPr>
              <w:t xml:space="preserve">School Improvement Plan </w:t>
            </w:r>
            <w:r w:rsidR="003822E8">
              <w:rPr>
                <w:sz w:val="20"/>
                <w:szCs w:val="20"/>
              </w:rPr>
              <w:t xml:space="preserve">or School Redesign Plan </w:t>
            </w:r>
            <w:r w:rsidR="003F6C9A" w:rsidRPr="00234E38">
              <w:rPr>
                <w:sz w:val="20"/>
                <w:szCs w:val="20"/>
              </w:rPr>
              <w:t xml:space="preserve"> </w:t>
            </w:r>
            <w:r w:rsidRPr="00234E38">
              <w:rPr>
                <w:sz w:val="20"/>
                <w:szCs w:val="20"/>
              </w:rPr>
              <w:t xml:space="preserve">for each </w:t>
            </w:r>
            <w:r w:rsidR="00F73B77">
              <w:rPr>
                <w:sz w:val="20"/>
                <w:szCs w:val="20"/>
              </w:rPr>
              <w:t>CSI</w:t>
            </w:r>
            <w:r w:rsidRPr="00234E38">
              <w:rPr>
                <w:sz w:val="20"/>
                <w:szCs w:val="20"/>
              </w:rPr>
              <w:t xml:space="preserve"> School</w:t>
            </w:r>
          </w:p>
        </w:tc>
        <w:tc>
          <w:tcPr>
            <w:tcW w:w="7019" w:type="dxa"/>
            <w:gridSpan w:val="5"/>
          </w:tcPr>
          <w:p w14:paraId="43C42E16" w14:textId="77777777" w:rsidR="00307564" w:rsidRPr="00234E38" w:rsidRDefault="00307564" w:rsidP="00EE786C">
            <w:pPr>
              <w:rPr>
                <w:sz w:val="20"/>
                <w:szCs w:val="20"/>
              </w:rPr>
            </w:pPr>
          </w:p>
        </w:tc>
      </w:tr>
      <w:tr w:rsidR="00307564" w:rsidRPr="00234E38" w14:paraId="1E2FA416" w14:textId="77777777" w:rsidTr="00073C8D">
        <w:tc>
          <w:tcPr>
            <w:tcW w:w="2335" w:type="dxa"/>
          </w:tcPr>
          <w:p w14:paraId="31376B28" w14:textId="77777777" w:rsidR="00307564" w:rsidRPr="00234E38" w:rsidRDefault="00307564" w:rsidP="00EE786C">
            <w:pPr>
              <w:rPr>
                <w:sz w:val="20"/>
                <w:szCs w:val="20"/>
              </w:rPr>
            </w:pPr>
            <w:r>
              <w:rPr>
                <w:sz w:val="20"/>
                <w:szCs w:val="20"/>
              </w:rPr>
              <w:t xml:space="preserve">Strategy Specific Questions </w:t>
            </w:r>
          </w:p>
        </w:tc>
        <w:tc>
          <w:tcPr>
            <w:tcW w:w="7019" w:type="dxa"/>
            <w:gridSpan w:val="5"/>
          </w:tcPr>
          <w:p w14:paraId="3616A7C9" w14:textId="77777777" w:rsidR="00307564" w:rsidRPr="00234E38" w:rsidRDefault="00307564" w:rsidP="00EE786C">
            <w:pPr>
              <w:rPr>
                <w:sz w:val="20"/>
                <w:szCs w:val="20"/>
              </w:rPr>
            </w:pPr>
          </w:p>
        </w:tc>
      </w:tr>
      <w:tr w:rsidR="00307564" w:rsidRPr="00234E38" w14:paraId="0D2CDE49" w14:textId="77777777" w:rsidTr="00B10FFE">
        <w:tc>
          <w:tcPr>
            <w:tcW w:w="9354" w:type="dxa"/>
            <w:gridSpan w:val="6"/>
            <w:shd w:val="clear" w:color="auto" w:fill="DBE5F1" w:themeFill="accent1" w:themeFillTint="33"/>
          </w:tcPr>
          <w:p w14:paraId="24B6A035" w14:textId="77777777" w:rsidR="00307564" w:rsidRPr="00234E38" w:rsidRDefault="00307564" w:rsidP="00EE786C">
            <w:pPr>
              <w:jc w:val="center"/>
              <w:rPr>
                <w:sz w:val="20"/>
                <w:szCs w:val="20"/>
              </w:rPr>
            </w:pPr>
            <w:r w:rsidRPr="00234E38">
              <w:rPr>
                <w:sz w:val="20"/>
                <w:szCs w:val="20"/>
              </w:rPr>
              <w:t>Optional Attachments</w:t>
            </w:r>
          </w:p>
        </w:tc>
      </w:tr>
      <w:tr w:rsidR="00307564" w:rsidRPr="00234E38" w14:paraId="00D5232E" w14:textId="77777777" w:rsidTr="008C0C53">
        <w:trPr>
          <w:trHeight w:val="369"/>
        </w:trPr>
        <w:tc>
          <w:tcPr>
            <w:tcW w:w="2335" w:type="dxa"/>
            <w:vMerge w:val="restart"/>
          </w:tcPr>
          <w:p w14:paraId="0D583F82" w14:textId="77777777" w:rsidR="00307564" w:rsidRPr="00234E38" w:rsidRDefault="00307564" w:rsidP="00C14E97">
            <w:pPr>
              <w:pStyle w:val="ListParagraph"/>
              <w:numPr>
                <w:ilvl w:val="0"/>
                <w:numId w:val="15"/>
              </w:numPr>
              <w:rPr>
                <w:sz w:val="20"/>
                <w:szCs w:val="20"/>
              </w:rPr>
            </w:pPr>
            <w:r w:rsidRPr="00234E38">
              <w:rPr>
                <w:sz w:val="20"/>
                <w:szCs w:val="20"/>
              </w:rPr>
              <w:t>Letters of support and/or MOA from partner agencies or CAB</w:t>
            </w:r>
          </w:p>
          <w:p w14:paraId="0D891F6B" w14:textId="77777777" w:rsidR="00307564" w:rsidRPr="00234E38" w:rsidRDefault="00307564" w:rsidP="00C14E97">
            <w:pPr>
              <w:pStyle w:val="ListParagraph"/>
              <w:numPr>
                <w:ilvl w:val="0"/>
                <w:numId w:val="15"/>
              </w:numPr>
              <w:rPr>
                <w:sz w:val="20"/>
                <w:szCs w:val="20"/>
              </w:rPr>
            </w:pPr>
            <w:r w:rsidRPr="00234E38">
              <w:rPr>
                <w:sz w:val="20"/>
                <w:szCs w:val="20"/>
              </w:rPr>
              <w:t>Research papers supporting evidence tier of selected interventions</w:t>
            </w:r>
          </w:p>
          <w:p w14:paraId="60870065" w14:textId="77777777" w:rsidR="00307564" w:rsidRPr="00234E38" w:rsidRDefault="00307564" w:rsidP="00C14E97">
            <w:pPr>
              <w:pStyle w:val="ListParagraph"/>
              <w:numPr>
                <w:ilvl w:val="0"/>
                <w:numId w:val="15"/>
              </w:numPr>
              <w:rPr>
                <w:sz w:val="20"/>
                <w:szCs w:val="20"/>
              </w:rPr>
            </w:pPr>
            <w:r w:rsidRPr="00234E38">
              <w:rPr>
                <w:sz w:val="20"/>
                <w:szCs w:val="20"/>
              </w:rPr>
              <w:t>Articles/tools used to conduct needs assessments</w:t>
            </w:r>
          </w:p>
          <w:p w14:paraId="36270932" w14:textId="77777777" w:rsidR="00307564" w:rsidRPr="00234E38" w:rsidRDefault="00307564" w:rsidP="00C14E97">
            <w:pPr>
              <w:pStyle w:val="ListParagraph"/>
              <w:numPr>
                <w:ilvl w:val="0"/>
                <w:numId w:val="15"/>
              </w:numPr>
              <w:rPr>
                <w:sz w:val="20"/>
                <w:szCs w:val="20"/>
              </w:rPr>
            </w:pPr>
            <w:r w:rsidRPr="00234E38">
              <w:rPr>
                <w:sz w:val="20"/>
                <w:szCs w:val="20"/>
              </w:rPr>
              <w:t xml:space="preserve">Other information as elected by LEA </w:t>
            </w:r>
          </w:p>
        </w:tc>
        <w:tc>
          <w:tcPr>
            <w:tcW w:w="7019" w:type="dxa"/>
            <w:gridSpan w:val="5"/>
            <w:shd w:val="clear" w:color="auto" w:fill="DBE5F1" w:themeFill="accent1" w:themeFillTint="33"/>
          </w:tcPr>
          <w:p w14:paraId="1298893A" w14:textId="77777777" w:rsidR="00307564" w:rsidRPr="00234E38" w:rsidRDefault="00307564" w:rsidP="00EE786C">
            <w:pPr>
              <w:rPr>
                <w:sz w:val="20"/>
                <w:szCs w:val="20"/>
              </w:rPr>
            </w:pPr>
            <w:r>
              <w:rPr>
                <w:sz w:val="20"/>
                <w:szCs w:val="20"/>
              </w:rPr>
              <w:t>Indicate which have been submitted and their location within the application.</w:t>
            </w:r>
          </w:p>
        </w:tc>
      </w:tr>
      <w:tr w:rsidR="00307564" w:rsidRPr="00234E38" w14:paraId="18D9D59B" w14:textId="77777777" w:rsidTr="00073C8D">
        <w:trPr>
          <w:trHeight w:val="1477"/>
        </w:trPr>
        <w:tc>
          <w:tcPr>
            <w:tcW w:w="2335" w:type="dxa"/>
            <w:vMerge/>
          </w:tcPr>
          <w:p w14:paraId="0BB35C87" w14:textId="77777777" w:rsidR="00307564" w:rsidRDefault="00307564" w:rsidP="00C14E97">
            <w:pPr>
              <w:pStyle w:val="ListParagraph"/>
              <w:numPr>
                <w:ilvl w:val="0"/>
                <w:numId w:val="15"/>
              </w:numPr>
              <w:rPr>
                <w:sz w:val="20"/>
                <w:szCs w:val="20"/>
              </w:rPr>
            </w:pPr>
          </w:p>
        </w:tc>
        <w:tc>
          <w:tcPr>
            <w:tcW w:w="7019" w:type="dxa"/>
            <w:gridSpan w:val="5"/>
            <w:shd w:val="clear" w:color="auto" w:fill="auto"/>
          </w:tcPr>
          <w:p w14:paraId="7AF15F16" w14:textId="77777777" w:rsidR="00307564" w:rsidRDefault="00307564" w:rsidP="00EE786C">
            <w:pPr>
              <w:rPr>
                <w:sz w:val="20"/>
                <w:szCs w:val="20"/>
              </w:rPr>
            </w:pPr>
          </w:p>
        </w:tc>
      </w:tr>
      <w:tr w:rsidR="003F6C9A" w14:paraId="14DAFF35" w14:textId="77777777" w:rsidTr="00B10FFE">
        <w:tc>
          <w:tcPr>
            <w:tcW w:w="9354" w:type="dxa"/>
            <w:gridSpan w:val="6"/>
            <w:shd w:val="clear" w:color="auto" w:fill="DBE5F1" w:themeFill="accent1" w:themeFillTint="33"/>
          </w:tcPr>
          <w:p w14:paraId="2BCA8EF4" w14:textId="32F31E7C" w:rsidR="003F6C9A" w:rsidRPr="00A65007" w:rsidRDefault="003F6C9A" w:rsidP="003F6C9A">
            <w:pPr>
              <w:rPr>
                <w:b/>
              </w:rPr>
            </w:pPr>
            <w:r w:rsidRPr="00A65007">
              <w:rPr>
                <w:b/>
              </w:rPr>
              <w:t>III. LEA Plan</w:t>
            </w:r>
          </w:p>
        </w:tc>
      </w:tr>
      <w:tr w:rsidR="003F6C9A" w14:paraId="553AB44E" w14:textId="77777777" w:rsidTr="00B10FFE">
        <w:tc>
          <w:tcPr>
            <w:tcW w:w="9354" w:type="dxa"/>
            <w:gridSpan w:val="6"/>
            <w:shd w:val="clear" w:color="auto" w:fill="DBE5F1" w:themeFill="accent1" w:themeFillTint="33"/>
          </w:tcPr>
          <w:p w14:paraId="307D628E" w14:textId="17431098" w:rsidR="003F6C9A" w:rsidRDefault="003F6C9A" w:rsidP="003F6C9A">
            <w:r w:rsidRPr="2EB32DC8">
              <w:rPr>
                <w:b/>
              </w:rPr>
              <w:t>LEA Priorities, Theory of Action, and Capacity</w:t>
            </w:r>
            <w:r>
              <w:rPr>
                <w:b/>
              </w:rPr>
              <w:br/>
            </w:r>
            <w:r w:rsidRPr="00A65007">
              <w:rPr>
                <w:i/>
              </w:rPr>
              <w:t>please provide narrative below</w:t>
            </w:r>
          </w:p>
        </w:tc>
      </w:tr>
      <w:tr w:rsidR="003F6C9A" w14:paraId="2882E2D8" w14:textId="77777777" w:rsidTr="00B10FFE">
        <w:tc>
          <w:tcPr>
            <w:tcW w:w="9354" w:type="dxa"/>
            <w:gridSpan w:val="6"/>
          </w:tcPr>
          <w:p w14:paraId="0A823034" w14:textId="28F569F8" w:rsidR="003F6C9A" w:rsidRDefault="003F6C9A"/>
          <w:p w14:paraId="4824028E" w14:textId="7ECCCE1A" w:rsidR="003F6C9A" w:rsidRDefault="003F6C9A"/>
        </w:tc>
      </w:tr>
      <w:tr w:rsidR="003F6C9A" w14:paraId="3D2041A2" w14:textId="77777777" w:rsidTr="00B10FFE">
        <w:tc>
          <w:tcPr>
            <w:tcW w:w="9354" w:type="dxa"/>
            <w:gridSpan w:val="6"/>
            <w:shd w:val="clear" w:color="auto" w:fill="DBE5F1" w:themeFill="accent1" w:themeFillTint="33"/>
          </w:tcPr>
          <w:p w14:paraId="40454977" w14:textId="70259343" w:rsidR="003F6C9A" w:rsidRPr="00A65007" w:rsidRDefault="003F6C9A" w:rsidP="003F6C9A">
            <w:pPr>
              <w:rPr>
                <w:b/>
              </w:rPr>
            </w:pPr>
            <w:r w:rsidRPr="00A65007">
              <w:rPr>
                <w:b/>
              </w:rPr>
              <w:t>Community and Family Involvement</w:t>
            </w:r>
            <w:r>
              <w:rPr>
                <w:b/>
              </w:rPr>
              <w:br/>
            </w:r>
            <w:r w:rsidRPr="00A65007">
              <w:rPr>
                <w:i/>
              </w:rPr>
              <w:t>please provide narrative below</w:t>
            </w:r>
          </w:p>
        </w:tc>
      </w:tr>
      <w:tr w:rsidR="003F6C9A" w14:paraId="45C59737" w14:textId="77777777" w:rsidTr="00B10FFE">
        <w:tc>
          <w:tcPr>
            <w:tcW w:w="9354" w:type="dxa"/>
            <w:gridSpan w:val="6"/>
          </w:tcPr>
          <w:p w14:paraId="6E19A1A3" w14:textId="77777777" w:rsidR="003F6C9A" w:rsidRDefault="003F6C9A" w:rsidP="003F6C9A"/>
          <w:p w14:paraId="4A447EE2" w14:textId="77777777" w:rsidR="003F6C9A" w:rsidRDefault="003F6C9A" w:rsidP="003F6C9A"/>
          <w:p w14:paraId="03BB45C5" w14:textId="77777777" w:rsidR="003F6C9A" w:rsidRDefault="003F6C9A" w:rsidP="003F6C9A"/>
          <w:p w14:paraId="1BFD795C" w14:textId="3244FA44" w:rsidR="003F6C9A" w:rsidRDefault="003F6C9A" w:rsidP="003F6C9A"/>
          <w:p w14:paraId="1982B0CE" w14:textId="36B01409" w:rsidR="003F6C9A" w:rsidRDefault="003F6C9A" w:rsidP="003F6C9A"/>
        </w:tc>
      </w:tr>
      <w:tr w:rsidR="003F6C9A" w14:paraId="678A552E" w14:textId="77777777" w:rsidTr="00B10FFE">
        <w:tc>
          <w:tcPr>
            <w:tcW w:w="9354" w:type="dxa"/>
            <w:gridSpan w:val="6"/>
            <w:shd w:val="clear" w:color="auto" w:fill="DBE5F1" w:themeFill="accent1" w:themeFillTint="33"/>
          </w:tcPr>
          <w:p w14:paraId="484704A7" w14:textId="02B28FB7" w:rsidR="003F6C9A" w:rsidRDefault="003F6C9A" w:rsidP="003F6C9A">
            <w:r w:rsidRPr="00A65007">
              <w:rPr>
                <w:b/>
              </w:rPr>
              <w:t>Need Identification and Intervention Selection</w:t>
            </w:r>
            <w:r w:rsidRPr="00A65007">
              <w:rPr>
                <w:b/>
              </w:rPr>
              <w:br/>
            </w:r>
            <w:r w:rsidRPr="00A65007">
              <w:rPr>
                <w:i/>
              </w:rPr>
              <w:t>please provide narrative below</w:t>
            </w:r>
          </w:p>
        </w:tc>
      </w:tr>
      <w:tr w:rsidR="003F6C9A" w14:paraId="394C99F6" w14:textId="77777777" w:rsidTr="00B10FFE">
        <w:tc>
          <w:tcPr>
            <w:tcW w:w="9354" w:type="dxa"/>
            <w:gridSpan w:val="6"/>
          </w:tcPr>
          <w:p w14:paraId="4D7DD35C" w14:textId="43576FF7" w:rsidR="003F6C9A" w:rsidRDefault="003F6C9A" w:rsidP="003F6C9A"/>
          <w:p w14:paraId="0C6F2808" w14:textId="3288F524" w:rsidR="001B0A05" w:rsidRDefault="001B0A05" w:rsidP="003F6C9A"/>
          <w:p w14:paraId="78BB6705" w14:textId="5B4187A7" w:rsidR="001B0A05" w:rsidRDefault="001B0A05" w:rsidP="003F6C9A"/>
          <w:p w14:paraId="54F3A106" w14:textId="77777777" w:rsidR="001B0A05" w:rsidRDefault="001B0A05" w:rsidP="003F6C9A"/>
          <w:p w14:paraId="60CF489B" w14:textId="025A6E7E" w:rsidR="003F6C9A" w:rsidRDefault="003F6C9A" w:rsidP="003F6C9A"/>
          <w:p w14:paraId="40F2AFBC" w14:textId="7C467D02" w:rsidR="003F6C9A" w:rsidRDefault="003F6C9A" w:rsidP="003F6C9A"/>
        </w:tc>
      </w:tr>
      <w:tr w:rsidR="003F6C9A" w14:paraId="0D2B2D28" w14:textId="77777777" w:rsidTr="00B10FFE">
        <w:tc>
          <w:tcPr>
            <w:tcW w:w="9354" w:type="dxa"/>
            <w:gridSpan w:val="6"/>
            <w:shd w:val="clear" w:color="auto" w:fill="DBE5F1" w:themeFill="accent1" w:themeFillTint="33"/>
          </w:tcPr>
          <w:p w14:paraId="4ABB43F7" w14:textId="54147689" w:rsidR="003F6C9A" w:rsidRPr="00A65007" w:rsidRDefault="003F6C9A" w:rsidP="003F6C9A">
            <w:pPr>
              <w:rPr>
                <w:b/>
              </w:rPr>
            </w:pPr>
            <w:r w:rsidRPr="00A65007">
              <w:rPr>
                <w:b/>
              </w:rPr>
              <w:t>Fund Monitoring</w:t>
            </w:r>
            <w:r>
              <w:rPr>
                <w:b/>
              </w:rPr>
              <w:br/>
            </w:r>
            <w:r w:rsidRPr="00A65007">
              <w:rPr>
                <w:i/>
              </w:rPr>
              <w:t>please provide narrative below</w:t>
            </w:r>
          </w:p>
        </w:tc>
      </w:tr>
      <w:tr w:rsidR="008D391E" w14:paraId="6A96E9D4" w14:textId="77777777" w:rsidTr="00B10FFE">
        <w:trPr>
          <w:trHeight w:val="2105"/>
        </w:trPr>
        <w:tc>
          <w:tcPr>
            <w:tcW w:w="9354" w:type="dxa"/>
            <w:gridSpan w:val="6"/>
            <w:shd w:val="clear" w:color="auto" w:fill="auto"/>
          </w:tcPr>
          <w:p w14:paraId="04ABF256" w14:textId="4C50F767" w:rsidR="001B0A05" w:rsidRDefault="001B0A05" w:rsidP="003F6C9A">
            <w:pPr>
              <w:rPr>
                <w:b/>
              </w:rPr>
            </w:pPr>
          </w:p>
          <w:p w14:paraId="42B43B53" w14:textId="77777777" w:rsidR="001B0A05" w:rsidRDefault="001B0A05" w:rsidP="003F6C9A">
            <w:pPr>
              <w:rPr>
                <w:b/>
              </w:rPr>
            </w:pPr>
          </w:p>
          <w:p w14:paraId="26FAB2D9" w14:textId="77777777" w:rsidR="001B0A05" w:rsidRDefault="001B0A05" w:rsidP="003F6C9A">
            <w:pPr>
              <w:rPr>
                <w:b/>
              </w:rPr>
            </w:pPr>
          </w:p>
          <w:p w14:paraId="08347529" w14:textId="77777777" w:rsidR="001B0A05" w:rsidRDefault="001B0A05" w:rsidP="003F6C9A">
            <w:pPr>
              <w:rPr>
                <w:b/>
              </w:rPr>
            </w:pPr>
          </w:p>
          <w:p w14:paraId="3C559A39" w14:textId="77777777" w:rsidR="001B0A05" w:rsidRDefault="001B0A05" w:rsidP="003F6C9A">
            <w:pPr>
              <w:rPr>
                <w:b/>
              </w:rPr>
            </w:pPr>
          </w:p>
          <w:p w14:paraId="3CDFA3AD" w14:textId="15A6D567" w:rsidR="001B0A05" w:rsidRPr="003F6C9A" w:rsidRDefault="001B0A05" w:rsidP="003F6C9A">
            <w:pPr>
              <w:rPr>
                <w:b/>
              </w:rPr>
            </w:pPr>
          </w:p>
        </w:tc>
      </w:tr>
    </w:tbl>
    <w:p w14:paraId="00BBBFFC" w14:textId="6042B017" w:rsidR="008D391E" w:rsidRDefault="008D391E" w:rsidP="003F6C9A">
      <w:pPr>
        <w:sectPr w:rsidR="008D391E" w:rsidSect="00242753">
          <w:pgSz w:w="12240" w:h="15840"/>
          <w:pgMar w:top="1440" w:right="1440" w:bottom="1440" w:left="1440" w:header="90" w:footer="300" w:gutter="0"/>
          <w:cols w:space="720"/>
          <w:titlePg/>
          <w:docGrid w:linePitch="360"/>
        </w:sectPr>
      </w:pPr>
    </w:p>
    <w:tbl>
      <w:tblPr>
        <w:tblStyle w:val="TableGrid"/>
        <w:tblW w:w="5000" w:type="pct"/>
        <w:tblLook w:val="04A0" w:firstRow="1" w:lastRow="0" w:firstColumn="1" w:lastColumn="0" w:noHBand="0" w:noVBand="1"/>
      </w:tblPr>
      <w:tblGrid>
        <w:gridCol w:w="12950"/>
      </w:tblGrid>
      <w:tr w:rsidR="008D391E" w14:paraId="704903A1" w14:textId="77777777" w:rsidTr="00B10FFE">
        <w:tc>
          <w:tcPr>
            <w:tcW w:w="5000" w:type="pct"/>
            <w:shd w:val="clear" w:color="auto" w:fill="DBE5F1" w:themeFill="accent1" w:themeFillTint="33"/>
          </w:tcPr>
          <w:p w14:paraId="4BBB6CC8" w14:textId="5CAE5D54" w:rsidR="008D391E" w:rsidRDefault="008D391E" w:rsidP="003F6C9A">
            <w:r w:rsidRPr="00A65007">
              <w:rPr>
                <w:b/>
              </w:rPr>
              <w:lastRenderedPageBreak/>
              <w:t>IV. LEA Plan Logic Model</w:t>
            </w:r>
            <w:r>
              <w:br/>
            </w:r>
            <w:r w:rsidRPr="2EB32DC8">
              <w:rPr>
                <w:i/>
              </w:rPr>
              <w:t>please provide logic model below or in attached PDF.</w:t>
            </w:r>
          </w:p>
        </w:tc>
      </w:tr>
      <w:tr w:rsidR="008D391E" w14:paraId="2E9DC657" w14:textId="77777777" w:rsidTr="00A65007">
        <w:tc>
          <w:tcPr>
            <w:tcW w:w="5000" w:type="pct"/>
          </w:tcPr>
          <w:p w14:paraId="349E6130" w14:textId="77777777" w:rsidR="008D391E" w:rsidRDefault="008D391E" w:rsidP="003F6C9A"/>
          <w:p w14:paraId="5ECDEFD8" w14:textId="77777777" w:rsidR="008D391E" w:rsidRDefault="008D391E" w:rsidP="003F6C9A"/>
          <w:p w14:paraId="5ADB1F5D" w14:textId="77777777" w:rsidR="008D391E" w:rsidRDefault="008D391E" w:rsidP="003F6C9A"/>
          <w:p w14:paraId="384B260D" w14:textId="77777777" w:rsidR="008D391E" w:rsidRDefault="008D391E" w:rsidP="003F6C9A"/>
          <w:p w14:paraId="6AD58D7A" w14:textId="77777777" w:rsidR="008D391E" w:rsidRDefault="008D391E" w:rsidP="003F6C9A"/>
          <w:p w14:paraId="716143FB" w14:textId="77777777" w:rsidR="008D391E" w:rsidRDefault="008D391E" w:rsidP="003F6C9A"/>
          <w:p w14:paraId="18D6D871" w14:textId="77777777" w:rsidR="008D391E" w:rsidRDefault="008D391E" w:rsidP="003F6C9A"/>
          <w:p w14:paraId="4DF12201" w14:textId="77777777" w:rsidR="008D391E" w:rsidRDefault="008D391E" w:rsidP="003F6C9A"/>
          <w:p w14:paraId="06EF76F7" w14:textId="77777777" w:rsidR="008D391E" w:rsidRDefault="008D391E" w:rsidP="003F6C9A"/>
          <w:p w14:paraId="692085B8" w14:textId="77777777" w:rsidR="008D391E" w:rsidRDefault="008D391E" w:rsidP="003F6C9A"/>
          <w:p w14:paraId="78598AFF" w14:textId="77777777" w:rsidR="008D391E" w:rsidRDefault="008D391E" w:rsidP="003F6C9A"/>
          <w:p w14:paraId="0E1D6BE9" w14:textId="77777777" w:rsidR="008D391E" w:rsidRDefault="008D391E" w:rsidP="003F6C9A"/>
          <w:p w14:paraId="6242EECA" w14:textId="77777777" w:rsidR="008D391E" w:rsidRDefault="008D391E" w:rsidP="003F6C9A"/>
          <w:p w14:paraId="5DEA6A3B" w14:textId="77777777" w:rsidR="008D391E" w:rsidRDefault="008D391E" w:rsidP="003F6C9A"/>
          <w:p w14:paraId="6AC55013" w14:textId="4CC1B155" w:rsidR="008D391E" w:rsidRDefault="008D391E" w:rsidP="003F6C9A"/>
        </w:tc>
      </w:tr>
    </w:tbl>
    <w:p w14:paraId="32B9443B" w14:textId="77777777" w:rsidR="008D391E" w:rsidRDefault="008D391E" w:rsidP="00307564">
      <w:pPr>
        <w:sectPr w:rsidR="008D391E" w:rsidSect="00A65007">
          <w:headerReference w:type="first" r:id="rId11"/>
          <w:pgSz w:w="15840" w:h="12240" w:orient="landscape"/>
          <w:pgMar w:top="1440" w:right="1440" w:bottom="1440" w:left="1440" w:header="720" w:footer="300" w:gutter="0"/>
          <w:cols w:space="720"/>
          <w:titlePg/>
          <w:docGrid w:linePitch="360"/>
        </w:sectPr>
      </w:pPr>
    </w:p>
    <w:p w14:paraId="031FE0C8" w14:textId="6AECDBAF" w:rsidR="00CF3EBD" w:rsidRPr="00242753" w:rsidRDefault="001C2252" w:rsidP="00242753">
      <w:pPr>
        <w:rPr>
          <w:b/>
        </w:rPr>
      </w:pPr>
      <w:r w:rsidRPr="00242753">
        <w:rPr>
          <w:b/>
        </w:rPr>
        <w:lastRenderedPageBreak/>
        <w:t xml:space="preserve">V. </w:t>
      </w:r>
      <w:r w:rsidR="00CF3EBD" w:rsidRPr="00242753">
        <w:rPr>
          <w:b/>
        </w:rPr>
        <w:t>Strategy Specific Questions</w:t>
      </w:r>
      <w:r w:rsidR="00CF3EBD" w:rsidRPr="00242753">
        <w:rPr>
          <w:b/>
          <w:highlight w:val="yellow"/>
        </w:rPr>
        <w:br/>
      </w:r>
    </w:p>
    <w:tbl>
      <w:tblPr>
        <w:tblStyle w:val="TableGrid"/>
        <w:tblW w:w="0" w:type="auto"/>
        <w:tblLook w:val="04A0" w:firstRow="1" w:lastRow="0" w:firstColumn="1" w:lastColumn="0" w:noHBand="0" w:noVBand="1"/>
      </w:tblPr>
      <w:tblGrid>
        <w:gridCol w:w="3163"/>
        <w:gridCol w:w="6187"/>
      </w:tblGrid>
      <w:tr w:rsidR="00CF3EBD" w:rsidRPr="000E4A75" w14:paraId="18B30CD5" w14:textId="77777777" w:rsidTr="00A65007">
        <w:tc>
          <w:tcPr>
            <w:tcW w:w="0" w:type="auto"/>
            <w:gridSpan w:val="2"/>
            <w:shd w:val="clear" w:color="auto" w:fill="DBE5F1" w:themeFill="accent1" w:themeFillTint="33"/>
            <w:vAlign w:val="center"/>
          </w:tcPr>
          <w:p w14:paraId="78FF010A" w14:textId="77777777" w:rsidR="00CF3EBD" w:rsidRPr="00A16968" w:rsidRDefault="00CF3EBD" w:rsidP="008051E2">
            <w:pPr>
              <w:jc w:val="center"/>
              <w:rPr>
                <w:b/>
              </w:rPr>
            </w:pPr>
            <w:r w:rsidRPr="00A16968">
              <w:rPr>
                <w:b/>
              </w:rPr>
              <w:t>School Improvement Grants</w:t>
            </w:r>
          </w:p>
          <w:p w14:paraId="69D7D92A" w14:textId="77777777" w:rsidR="00CF3EBD" w:rsidRPr="00A16968" w:rsidRDefault="00CF3EBD" w:rsidP="008051E2">
            <w:pPr>
              <w:jc w:val="center"/>
              <w:rPr>
                <w:b/>
                <w:sz w:val="20"/>
                <w:szCs w:val="20"/>
              </w:rPr>
            </w:pPr>
            <w:r w:rsidRPr="00A16968">
              <w:rPr>
                <w:i/>
              </w:rPr>
              <w:t>Support, Implementation</w:t>
            </w:r>
            <w:r w:rsidRPr="00A16968">
              <w:rPr>
                <w:b/>
              </w:rPr>
              <w:t xml:space="preserve"> </w:t>
            </w:r>
            <w:r w:rsidRPr="00A16968">
              <w:rPr>
                <w:i/>
              </w:rPr>
              <w:t>and Dissemination</w:t>
            </w:r>
          </w:p>
        </w:tc>
      </w:tr>
      <w:tr w:rsidR="00CF3EBD" w:rsidRPr="000E4A75" w14:paraId="0DC26B4E" w14:textId="77777777" w:rsidTr="008051E2">
        <w:tc>
          <w:tcPr>
            <w:tcW w:w="0" w:type="auto"/>
            <w:shd w:val="clear" w:color="auto" w:fill="DBE5F1" w:themeFill="accent1" w:themeFillTint="33"/>
          </w:tcPr>
          <w:p w14:paraId="6DC4DE5B" w14:textId="77777777" w:rsidR="00CF3EBD" w:rsidRPr="00A16968" w:rsidRDefault="00CF3EBD" w:rsidP="008051E2">
            <w:pPr>
              <w:rPr>
                <w:b/>
                <w:sz w:val="20"/>
                <w:szCs w:val="20"/>
              </w:rPr>
            </w:pPr>
            <w:r w:rsidRPr="00A16968">
              <w:rPr>
                <w:b/>
                <w:sz w:val="20"/>
                <w:szCs w:val="20"/>
              </w:rPr>
              <w:t>Name of LEA</w:t>
            </w:r>
          </w:p>
        </w:tc>
        <w:tc>
          <w:tcPr>
            <w:tcW w:w="0" w:type="auto"/>
          </w:tcPr>
          <w:p w14:paraId="349330C3" w14:textId="422320B1" w:rsidR="00CF3EBD" w:rsidRPr="000E4A75" w:rsidRDefault="00CF3EBD">
            <w:pPr>
              <w:rPr>
                <w:rFonts w:cstheme="minorHAnsi"/>
                <w:sz w:val="20"/>
                <w:szCs w:val="20"/>
              </w:rPr>
            </w:pPr>
          </w:p>
        </w:tc>
      </w:tr>
      <w:tr w:rsidR="00CF3EBD" w:rsidRPr="000E4A75" w14:paraId="6979F9CF" w14:textId="77777777" w:rsidTr="008051E2">
        <w:trPr>
          <w:trHeight w:val="782"/>
        </w:trPr>
        <w:tc>
          <w:tcPr>
            <w:tcW w:w="0" w:type="auto"/>
            <w:shd w:val="clear" w:color="auto" w:fill="DBE5F1" w:themeFill="accent1" w:themeFillTint="33"/>
          </w:tcPr>
          <w:p w14:paraId="769B473B" w14:textId="77777777" w:rsidR="00CF3EBD" w:rsidRPr="00A16968" w:rsidRDefault="00CF3EBD" w:rsidP="008051E2">
            <w:pPr>
              <w:rPr>
                <w:b/>
                <w:sz w:val="20"/>
                <w:szCs w:val="20"/>
              </w:rPr>
            </w:pPr>
            <w:r w:rsidRPr="00A16968">
              <w:rPr>
                <w:b/>
                <w:sz w:val="20"/>
                <w:szCs w:val="20"/>
              </w:rPr>
              <w:t>Participating School(s)</w:t>
            </w:r>
          </w:p>
        </w:tc>
        <w:tc>
          <w:tcPr>
            <w:tcW w:w="0" w:type="auto"/>
          </w:tcPr>
          <w:p w14:paraId="3E088F9B" w14:textId="2AE999D0" w:rsidR="00CF3EBD" w:rsidRPr="000E4A75" w:rsidRDefault="00CF3EBD" w:rsidP="008051E2">
            <w:pPr>
              <w:spacing w:after="0"/>
              <w:rPr>
                <w:rFonts w:cstheme="minorHAnsi"/>
                <w:sz w:val="20"/>
                <w:szCs w:val="20"/>
              </w:rPr>
            </w:pPr>
          </w:p>
        </w:tc>
      </w:tr>
      <w:tr w:rsidR="00CF3EBD" w:rsidRPr="000E4A75" w14:paraId="08DCFF78" w14:textId="77777777" w:rsidTr="008051E2">
        <w:tc>
          <w:tcPr>
            <w:tcW w:w="0" w:type="auto"/>
            <w:shd w:val="clear" w:color="auto" w:fill="DBE5F1" w:themeFill="accent1" w:themeFillTint="33"/>
          </w:tcPr>
          <w:p w14:paraId="41BEAF0A" w14:textId="27FAE0B8" w:rsidR="00CF3EBD" w:rsidRPr="00A65007" w:rsidRDefault="00CF3EBD" w:rsidP="00A65007">
            <w:pPr>
              <w:rPr>
                <w:b/>
                <w:sz w:val="20"/>
                <w:szCs w:val="20"/>
              </w:rPr>
            </w:pPr>
            <w:r w:rsidRPr="00A16968">
              <w:rPr>
                <w:b/>
                <w:sz w:val="20"/>
                <w:szCs w:val="20"/>
              </w:rPr>
              <w:t>Which grants is funding this activity?</w:t>
            </w:r>
          </w:p>
        </w:tc>
        <w:tc>
          <w:tcPr>
            <w:tcW w:w="0" w:type="auto"/>
          </w:tcPr>
          <w:p w14:paraId="297D0E62" w14:textId="77777777" w:rsidR="00CF3EBD" w:rsidRPr="00A16968" w:rsidRDefault="00CF3EBD">
            <w:pPr>
              <w:pStyle w:val="ListParagraph"/>
              <w:numPr>
                <w:ilvl w:val="0"/>
                <w:numId w:val="13"/>
              </w:numPr>
              <w:spacing w:before="0" w:after="0"/>
              <w:rPr>
                <w:b/>
                <w:sz w:val="20"/>
                <w:szCs w:val="20"/>
              </w:rPr>
            </w:pPr>
            <w:r w:rsidRPr="00A16968">
              <w:rPr>
                <w:b/>
                <w:sz w:val="20"/>
                <w:szCs w:val="20"/>
              </w:rPr>
              <w:t>Support</w:t>
            </w:r>
          </w:p>
          <w:p w14:paraId="3D9D87B0" w14:textId="492E0656" w:rsidR="00CF3EBD" w:rsidRPr="00A16968" w:rsidRDefault="00CF3EBD">
            <w:pPr>
              <w:pStyle w:val="ListParagraph"/>
              <w:numPr>
                <w:ilvl w:val="0"/>
                <w:numId w:val="13"/>
              </w:numPr>
              <w:spacing w:before="0" w:after="0"/>
              <w:rPr>
                <w:b/>
                <w:sz w:val="20"/>
                <w:szCs w:val="20"/>
              </w:rPr>
            </w:pPr>
            <w:r w:rsidRPr="00A16968">
              <w:rPr>
                <w:b/>
                <w:sz w:val="20"/>
                <w:szCs w:val="20"/>
              </w:rPr>
              <w:t>Innovation</w:t>
            </w:r>
          </w:p>
          <w:p w14:paraId="4B4DF5D6" w14:textId="44E2476F" w:rsidR="00CF3EBD" w:rsidRPr="00A65007" w:rsidRDefault="00CF3EBD" w:rsidP="00A65007">
            <w:pPr>
              <w:pStyle w:val="ListParagraph"/>
              <w:numPr>
                <w:ilvl w:val="0"/>
                <w:numId w:val="13"/>
              </w:numPr>
              <w:spacing w:before="0" w:after="0"/>
              <w:rPr>
                <w:b/>
                <w:sz w:val="20"/>
                <w:szCs w:val="20"/>
              </w:rPr>
            </w:pPr>
            <w:r w:rsidRPr="00A65007">
              <w:rPr>
                <w:b/>
                <w:sz w:val="20"/>
                <w:szCs w:val="20"/>
              </w:rPr>
              <w:t>Dissemination</w:t>
            </w:r>
          </w:p>
        </w:tc>
      </w:tr>
      <w:tr w:rsidR="00CF3EBD" w:rsidRPr="000E4A75" w14:paraId="45D5607F" w14:textId="77777777" w:rsidTr="008051E2">
        <w:tc>
          <w:tcPr>
            <w:tcW w:w="0" w:type="auto"/>
            <w:shd w:val="clear" w:color="auto" w:fill="DBE5F1" w:themeFill="accent1" w:themeFillTint="33"/>
          </w:tcPr>
          <w:p w14:paraId="4BFFC940" w14:textId="77777777" w:rsidR="00CF3EBD" w:rsidRPr="00A16968" w:rsidRDefault="00CF3EBD" w:rsidP="008051E2">
            <w:pPr>
              <w:rPr>
                <w:b/>
                <w:sz w:val="20"/>
                <w:szCs w:val="20"/>
              </w:rPr>
            </w:pPr>
            <w:r w:rsidRPr="00A16968">
              <w:rPr>
                <w:b/>
                <w:sz w:val="20"/>
                <w:szCs w:val="20"/>
              </w:rPr>
              <w:t xml:space="preserve">Name of Strategy </w:t>
            </w:r>
          </w:p>
        </w:tc>
        <w:tc>
          <w:tcPr>
            <w:tcW w:w="0" w:type="auto"/>
          </w:tcPr>
          <w:p w14:paraId="41FA993C" w14:textId="393B40F9" w:rsidR="00CF3EBD" w:rsidRPr="000E4A75" w:rsidRDefault="00CF3EBD" w:rsidP="008051E2">
            <w:pPr>
              <w:rPr>
                <w:rFonts w:cstheme="minorHAnsi"/>
                <w:sz w:val="20"/>
                <w:szCs w:val="20"/>
              </w:rPr>
            </w:pPr>
          </w:p>
        </w:tc>
      </w:tr>
      <w:tr w:rsidR="00CF3EBD" w:rsidRPr="000E4A75" w14:paraId="4EB97A83" w14:textId="77777777" w:rsidTr="008051E2">
        <w:tc>
          <w:tcPr>
            <w:tcW w:w="0" w:type="auto"/>
            <w:shd w:val="clear" w:color="auto" w:fill="DBE5F1" w:themeFill="accent1" w:themeFillTint="33"/>
          </w:tcPr>
          <w:p w14:paraId="25E3CFD7" w14:textId="77777777" w:rsidR="00CF3EBD" w:rsidRPr="00A16968" w:rsidRDefault="00CF3EBD" w:rsidP="008051E2">
            <w:pPr>
              <w:rPr>
                <w:b/>
                <w:sz w:val="20"/>
                <w:szCs w:val="20"/>
              </w:rPr>
            </w:pPr>
            <w:r w:rsidRPr="00A16968">
              <w:rPr>
                <w:b/>
                <w:sz w:val="20"/>
                <w:szCs w:val="20"/>
              </w:rPr>
              <w:t>Identified Need(s) and Rationale</w:t>
            </w:r>
          </w:p>
        </w:tc>
        <w:tc>
          <w:tcPr>
            <w:tcW w:w="0" w:type="auto"/>
          </w:tcPr>
          <w:p w14:paraId="4E953FB2" w14:textId="233CF72A" w:rsidR="00CF3EBD" w:rsidRPr="000E4A75" w:rsidRDefault="00CF3EBD" w:rsidP="00A65007">
            <w:pPr>
              <w:pStyle w:val="ListParagraph"/>
              <w:rPr>
                <w:rFonts w:cstheme="minorHAnsi"/>
                <w:b/>
                <w:sz w:val="20"/>
                <w:szCs w:val="20"/>
              </w:rPr>
            </w:pPr>
          </w:p>
        </w:tc>
      </w:tr>
      <w:tr w:rsidR="00CF3EBD" w:rsidRPr="000E4A75" w14:paraId="43FAAFE2" w14:textId="77777777" w:rsidTr="008051E2">
        <w:tc>
          <w:tcPr>
            <w:tcW w:w="0" w:type="auto"/>
            <w:shd w:val="clear" w:color="auto" w:fill="DBE5F1" w:themeFill="accent1" w:themeFillTint="33"/>
          </w:tcPr>
          <w:p w14:paraId="3C9DCE2E" w14:textId="77777777" w:rsidR="00CF3EBD" w:rsidRPr="00A16968" w:rsidRDefault="00CF3EBD" w:rsidP="008051E2">
            <w:pPr>
              <w:rPr>
                <w:b/>
                <w:sz w:val="20"/>
                <w:szCs w:val="20"/>
              </w:rPr>
            </w:pPr>
            <w:r w:rsidRPr="00A16968">
              <w:rPr>
                <w:b/>
                <w:sz w:val="20"/>
                <w:szCs w:val="20"/>
              </w:rPr>
              <w:t>Partners and/or Qualified Vendors</w:t>
            </w:r>
          </w:p>
        </w:tc>
        <w:tc>
          <w:tcPr>
            <w:tcW w:w="0" w:type="auto"/>
          </w:tcPr>
          <w:p w14:paraId="637CC0BB" w14:textId="59D9C569" w:rsidR="00CF3EBD" w:rsidRPr="00A65007" w:rsidRDefault="00CF3EBD" w:rsidP="00A65007">
            <w:pPr>
              <w:rPr>
                <w:rFonts w:cstheme="minorHAnsi"/>
                <w:sz w:val="20"/>
                <w:szCs w:val="20"/>
              </w:rPr>
            </w:pPr>
          </w:p>
        </w:tc>
      </w:tr>
      <w:tr w:rsidR="00CF3EBD" w:rsidRPr="000E4A75" w14:paraId="30B747F9" w14:textId="77777777" w:rsidTr="008051E2">
        <w:tc>
          <w:tcPr>
            <w:tcW w:w="0" w:type="auto"/>
            <w:shd w:val="clear" w:color="auto" w:fill="DBE5F1" w:themeFill="accent1" w:themeFillTint="33"/>
          </w:tcPr>
          <w:p w14:paraId="033A44CD" w14:textId="77777777" w:rsidR="00CF3EBD" w:rsidRPr="00A16968" w:rsidRDefault="00CF3EBD" w:rsidP="008051E2">
            <w:pPr>
              <w:rPr>
                <w:b/>
                <w:sz w:val="20"/>
                <w:szCs w:val="20"/>
              </w:rPr>
            </w:pPr>
            <w:r w:rsidRPr="00A16968">
              <w:rPr>
                <w:b/>
                <w:sz w:val="20"/>
                <w:szCs w:val="20"/>
              </w:rPr>
              <w:t>Evidenced-Based Research Summary</w:t>
            </w:r>
          </w:p>
        </w:tc>
        <w:tc>
          <w:tcPr>
            <w:tcW w:w="0" w:type="auto"/>
          </w:tcPr>
          <w:p w14:paraId="3FC9831A" w14:textId="5ACBF7B4" w:rsidR="00CF3EBD" w:rsidRPr="000E4A75" w:rsidRDefault="00CF3EBD" w:rsidP="00A65007">
            <w:pPr>
              <w:spacing w:after="0"/>
              <w:rPr>
                <w:rFonts w:cstheme="minorHAnsi"/>
                <w:b/>
                <w:sz w:val="20"/>
                <w:szCs w:val="20"/>
              </w:rPr>
            </w:pPr>
          </w:p>
        </w:tc>
      </w:tr>
      <w:tr w:rsidR="00CF3EBD" w:rsidRPr="000E4A75" w14:paraId="1008A083" w14:textId="77777777" w:rsidTr="008051E2">
        <w:tc>
          <w:tcPr>
            <w:tcW w:w="0" w:type="auto"/>
            <w:shd w:val="clear" w:color="auto" w:fill="DBE5F1" w:themeFill="accent1" w:themeFillTint="33"/>
          </w:tcPr>
          <w:p w14:paraId="0250F8E6" w14:textId="77777777" w:rsidR="00CF3EBD" w:rsidRPr="00A16968" w:rsidRDefault="00CF3EBD" w:rsidP="008051E2">
            <w:pPr>
              <w:rPr>
                <w:b/>
                <w:sz w:val="20"/>
                <w:szCs w:val="20"/>
              </w:rPr>
            </w:pPr>
            <w:r w:rsidRPr="00A16968">
              <w:rPr>
                <w:b/>
                <w:sz w:val="20"/>
                <w:szCs w:val="20"/>
              </w:rPr>
              <w:t>Time period of funding</w:t>
            </w:r>
          </w:p>
        </w:tc>
        <w:tc>
          <w:tcPr>
            <w:tcW w:w="0" w:type="auto"/>
          </w:tcPr>
          <w:p w14:paraId="30E9AFC3" w14:textId="32B4AF96" w:rsidR="00CF3EBD" w:rsidRPr="00A65007" w:rsidRDefault="00CF3EBD" w:rsidP="00A65007">
            <w:pPr>
              <w:rPr>
                <w:rFonts w:cstheme="minorHAnsi"/>
                <w:sz w:val="20"/>
                <w:szCs w:val="20"/>
              </w:rPr>
            </w:pPr>
          </w:p>
        </w:tc>
      </w:tr>
      <w:tr w:rsidR="00CF3EBD" w:rsidRPr="000E4A75" w14:paraId="4572874B" w14:textId="77777777" w:rsidTr="008051E2">
        <w:tc>
          <w:tcPr>
            <w:tcW w:w="0" w:type="auto"/>
            <w:shd w:val="clear" w:color="auto" w:fill="DBE5F1" w:themeFill="accent1" w:themeFillTint="33"/>
          </w:tcPr>
          <w:p w14:paraId="36027ECF" w14:textId="77777777" w:rsidR="00CF3EBD" w:rsidRPr="00A16968" w:rsidRDefault="00CF3EBD" w:rsidP="008051E2">
            <w:pPr>
              <w:rPr>
                <w:color w:val="000000" w:themeColor="text1"/>
                <w:sz w:val="20"/>
                <w:szCs w:val="20"/>
              </w:rPr>
            </w:pPr>
            <w:r w:rsidRPr="00A16968">
              <w:rPr>
                <w:b/>
                <w:sz w:val="20"/>
                <w:szCs w:val="20"/>
              </w:rPr>
              <w:t>Goals and Outcomes:</w:t>
            </w:r>
            <w:r w:rsidRPr="00A16968">
              <w:rPr>
                <w:sz w:val="20"/>
                <w:szCs w:val="20"/>
              </w:rPr>
              <w:t xml:space="preserve"> </w:t>
            </w:r>
          </w:p>
        </w:tc>
        <w:tc>
          <w:tcPr>
            <w:tcW w:w="0" w:type="auto"/>
          </w:tcPr>
          <w:p w14:paraId="3AA0CA02" w14:textId="309D1327" w:rsidR="00CF3EBD" w:rsidRPr="000E4A75" w:rsidRDefault="00CF3EBD" w:rsidP="008051E2">
            <w:pPr>
              <w:rPr>
                <w:rFonts w:cstheme="minorHAnsi"/>
                <w:b/>
                <w:sz w:val="20"/>
                <w:szCs w:val="20"/>
              </w:rPr>
            </w:pPr>
          </w:p>
        </w:tc>
      </w:tr>
      <w:tr w:rsidR="00CF3EBD" w:rsidRPr="000E4A75" w14:paraId="55EC6BC7" w14:textId="77777777" w:rsidTr="00A65007">
        <w:trPr>
          <w:trHeight w:val="845"/>
        </w:trPr>
        <w:tc>
          <w:tcPr>
            <w:tcW w:w="0" w:type="auto"/>
            <w:shd w:val="clear" w:color="auto" w:fill="DBE5F1" w:themeFill="accent1" w:themeFillTint="33"/>
          </w:tcPr>
          <w:p w14:paraId="55BD168C" w14:textId="77777777" w:rsidR="00CF3EBD" w:rsidRPr="00A16968" w:rsidRDefault="00CF3EBD" w:rsidP="008051E2">
            <w:pPr>
              <w:rPr>
                <w:sz w:val="20"/>
                <w:szCs w:val="20"/>
              </w:rPr>
            </w:pPr>
            <w:r w:rsidRPr="00A16968">
              <w:rPr>
                <w:b/>
                <w:color w:val="000000" w:themeColor="text1"/>
                <w:sz w:val="20"/>
                <w:szCs w:val="20"/>
              </w:rPr>
              <w:t>Resources:</w:t>
            </w:r>
          </w:p>
        </w:tc>
        <w:tc>
          <w:tcPr>
            <w:tcW w:w="0" w:type="auto"/>
          </w:tcPr>
          <w:p w14:paraId="19726DD6" w14:textId="0F610279" w:rsidR="00CF3EBD" w:rsidRPr="000E4A75" w:rsidRDefault="00CF3EBD" w:rsidP="00A65007">
            <w:pPr>
              <w:pStyle w:val="ListParagraph"/>
              <w:rPr>
                <w:rFonts w:cstheme="minorHAnsi"/>
                <w:b/>
                <w:sz w:val="20"/>
                <w:szCs w:val="20"/>
              </w:rPr>
            </w:pPr>
          </w:p>
        </w:tc>
      </w:tr>
      <w:tr w:rsidR="00CF3EBD" w:rsidRPr="000E4A75" w14:paraId="70BD9CE9" w14:textId="77777777" w:rsidTr="008051E2">
        <w:tc>
          <w:tcPr>
            <w:tcW w:w="0" w:type="auto"/>
            <w:shd w:val="clear" w:color="auto" w:fill="DBE5F1" w:themeFill="accent1" w:themeFillTint="33"/>
          </w:tcPr>
          <w:p w14:paraId="69EFA49B" w14:textId="77777777" w:rsidR="00CF3EBD" w:rsidRPr="00A16968" w:rsidRDefault="00CF3EBD" w:rsidP="008051E2">
            <w:pPr>
              <w:rPr>
                <w:b/>
                <w:sz w:val="20"/>
                <w:szCs w:val="20"/>
              </w:rPr>
            </w:pPr>
            <w:r w:rsidRPr="00A16968">
              <w:rPr>
                <w:b/>
                <w:sz w:val="20"/>
                <w:szCs w:val="20"/>
              </w:rPr>
              <w:t>Evaluation</w:t>
            </w:r>
          </w:p>
        </w:tc>
        <w:tc>
          <w:tcPr>
            <w:tcW w:w="0" w:type="auto"/>
          </w:tcPr>
          <w:p w14:paraId="32EE0835" w14:textId="73521099" w:rsidR="00CF3EBD" w:rsidRPr="00A65007" w:rsidRDefault="00CF3EBD" w:rsidP="00A65007">
            <w:pPr>
              <w:rPr>
                <w:rFonts w:cstheme="minorHAnsi"/>
                <w:b/>
                <w:sz w:val="20"/>
                <w:szCs w:val="20"/>
              </w:rPr>
            </w:pPr>
          </w:p>
        </w:tc>
      </w:tr>
      <w:tr w:rsidR="00CF3EBD" w:rsidRPr="000E4A75" w14:paraId="15255A64" w14:textId="77777777" w:rsidTr="008051E2">
        <w:tc>
          <w:tcPr>
            <w:tcW w:w="0" w:type="auto"/>
            <w:shd w:val="clear" w:color="auto" w:fill="DBE5F1" w:themeFill="accent1" w:themeFillTint="33"/>
          </w:tcPr>
          <w:p w14:paraId="353997AC" w14:textId="77777777" w:rsidR="00CF3EBD" w:rsidRPr="00A16968" w:rsidRDefault="00CF3EBD" w:rsidP="008051E2">
            <w:pPr>
              <w:rPr>
                <w:b/>
                <w:sz w:val="20"/>
                <w:szCs w:val="20"/>
              </w:rPr>
            </w:pPr>
            <w:r w:rsidRPr="00A16968">
              <w:rPr>
                <w:b/>
                <w:sz w:val="20"/>
                <w:szCs w:val="20"/>
              </w:rPr>
              <w:t>Management Plan</w:t>
            </w:r>
          </w:p>
        </w:tc>
        <w:tc>
          <w:tcPr>
            <w:tcW w:w="0" w:type="auto"/>
          </w:tcPr>
          <w:p w14:paraId="2F316611" w14:textId="77777777" w:rsidR="00CF3EBD" w:rsidRPr="000E4A75" w:rsidRDefault="00CF3EBD">
            <w:pPr>
              <w:pStyle w:val="ListParagraph"/>
              <w:rPr>
                <w:rFonts w:cstheme="minorHAnsi"/>
                <w:sz w:val="20"/>
                <w:szCs w:val="20"/>
              </w:rPr>
            </w:pPr>
          </w:p>
        </w:tc>
      </w:tr>
      <w:tr w:rsidR="00CF3EBD" w:rsidRPr="000E4A75" w14:paraId="7D35E9C3" w14:textId="77777777" w:rsidTr="008051E2">
        <w:trPr>
          <w:trHeight w:val="917"/>
        </w:trPr>
        <w:tc>
          <w:tcPr>
            <w:tcW w:w="0" w:type="auto"/>
            <w:shd w:val="clear" w:color="auto" w:fill="DBE5F1" w:themeFill="accent1" w:themeFillTint="33"/>
          </w:tcPr>
          <w:p w14:paraId="55097B5A" w14:textId="77777777" w:rsidR="00CF3EBD" w:rsidRPr="00A16968" w:rsidRDefault="00CF3EBD" w:rsidP="008051E2">
            <w:pPr>
              <w:ind w:left="-19"/>
              <w:rPr>
                <w:b/>
                <w:sz w:val="20"/>
                <w:szCs w:val="20"/>
              </w:rPr>
            </w:pPr>
            <w:r w:rsidRPr="00A16968">
              <w:rPr>
                <w:b/>
                <w:sz w:val="20"/>
                <w:szCs w:val="20"/>
              </w:rPr>
              <w:t>Alignment to the SI Framework and LEA Theory of Action for School Improvement</w:t>
            </w:r>
          </w:p>
        </w:tc>
        <w:tc>
          <w:tcPr>
            <w:tcW w:w="0" w:type="auto"/>
          </w:tcPr>
          <w:p w14:paraId="69E47A54" w14:textId="64C789BD" w:rsidR="00CF3EBD" w:rsidRPr="000E4A75" w:rsidRDefault="00CF3EBD" w:rsidP="008051E2">
            <w:pPr>
              <w:rPr>
                <w:rFonts w:cstheme="minorHAnsi"/>
                <w:b/>
                <w:sz w:val="20"/>
                <w:szCs w:val="20"/>
              </w:rPr>
            </w:pPr>
            <w:r>
              <w:rPr>
                <w:rFonts w:cstheme="minorHAnsi"/>
                <w:sz w:val="20"/>
                <w:szCs w:val="20"/>
              </w:rPr>
              <w:t xml:space="preserve"> </w:t>
            </w:r>
          </w:p>
        </w:tc>
      </w:tr>
      <w:tr w:rsidR="00CF3EBD" w:rsidRPr="000E4A75" w14:paraId="19C51C16" w14:textId="77777777" w:rsidTr="00A65007">
        <w:tc>
          <w:tcPr>
            <w:tcW w:w="0" w:type="auto"/>
            <w:shd w:val="clear" w:color="auto" w:fill="DBE5F1" w:themeFill="accent1" w:themeFillTint="33"/>
            <w:vAlign w:val="center"/>
          </w:tcPr>
          <w:p w14:paraId="1855EAB5" w14:textId="77777777" w:rsidR="00CF3EBD" w:rsidRPr="00A16968" w:rsidRDefault="00CF3EBD" w:rsidP="008051E2">
            <w:pPr>
              <w:rPr>
                <w:b/>
                <w:sz w:val="20"/>
                <w:szCs w:val="20"/>
              </w:rPr>
            </w:pPr>
            <w:r w:rsidRPr="00A16968">
              <w:rPr>
                <w:b/>
                <w:sz w:val="20"/>
                <w:szCs w:val="20"/>
              </w:rPr>
              <w:t>How will the LEA provide oversight, coordination and support to participating schools?</w:t>
            </w:r>
          </w:p>
        </w:tc>
        <w:tc>
          <w:tcPr>
            <w:tcW w:w="6187" w:type="dxa"/>
            <w:vAlign w:val="center"/>
          </w:tcPr>
          <w:p w14:paraId="03DEEA09" w14:textId="0D201214" w:rsidR="00CF3EBD" w:rsidRPr="000E4A75" w:rsidRDefault="00CF3EBD" w:rsidP="008051E2">
            <w:pPr>
              <w:rPr>
                <w:rFonts w:cstheme="minorHAnsi"/>
                <w:b/>
                <w:sz w:val="20"/>
                <w:szCs w:val="20"/>
              </w:rPr>
            </w:pPr>
          </w:p>
        </w:tc>
      </w:tr>
    </w:tbl>
    <w:p w14:paraId="39D3300A" w14:textId="77777777" w:rsidR="00CF3EBD" w:rsidRPr="00242753" w:rsidRDefault="00CF3EBD" w:rsidP="00242753">
      <w:pPr>
        <w:rPr>
          <w:b/>
        </w:rPr>
      </w:pPr>
      <w:r w:rsidRPr="00242753">
        <w:rPr>
          <w:b/>
        </w:rPr>
        <w:lastRenderedPageBreak/>
        <w:t>b. Redesign Implementation and Planning: Empowerment, Restart, Small Schools of Choice and LEA Designed Redesign</w:t>
      </w:r>
    </w:p>
    <w:tbl>
      <w:tblPr>
        <w:tblStyle w:val="TableGrid"/>
        <w:tblW w:w="0" w:type="auto"/>
        <w:tblLayout w:type="fixed"/>
        <w:tblLook w:val="04A0" w:firstRow="1" w:lastRow="0" w:firstColumn="1" w:lastColumn="0" w:noHBand="0" w:noVBand="1"/>
      </w:tblPr>
      <w:tblGrid>
        <w:gridCol w:w="6926"/>
        <w:gridCol w:w="2424"/>
      </w:tblGrid>
      <w:tr w:rsidR="00CF3EBD" w14:paraId="2E59F177" w14:textId="77777777" w:rsidTr="00B10FFE">
        <w:tc>
          <w:tcPr>
            <w:tcW w:w="9350" w:type="dxa"/>
            <w:gridSpan w:val="2"/>
            <w:shd w:val="clear" w:color="auto" w:fill="DBE5F1" w:themeFill="accent1" w:themeFillTint="33"/>
            <w:vAlign w:val="center"/>
          </w:tcPr>
          <w:p w14:paraId="75E6C460" w14:textId="77777777" w:rsidR="00CF3EBD" w:rsidRDefault="00CF3EBD" w:rsidP="008051E2">
            <w:pPr>
              <w:jc w:val="center"/>
              <w:rPr>
                <w:b/>
              </w:rPr>
            </w:pPr>
            <w:r w:rsidRPr="2EB32DC8">
              <w:rPr>
                <w:b/>
              </w:rPr>
              <w:t>School Redesign Grants</w:t>
            </w:r>
          </w:p>
          <w:p w14:paraId="3108816D" w14:textId="77777777" w:rsidR="00CF3EBD" w:rsidRPr="00745ABE" w:rsidRDefault="00CF3EBD" w:rsidP="008051E2">
            <w:pPr>
              <w:jc w:val="center"/>
              <w:rPr>
                <w:i/>
              </w:rPr>
            </w:pPr>
            <w:r w:rsidRPr="2EB32DC8">
              <w:rPr>
                <w:i/>
              </w:rPr>
              <w:t>Empowerment, Restart, Small School Choice and LEA Designed Redesign</w:t>
            </w:r>
          </w:p>
        </w:tc>
      </w:tr>
      <w:tr w:rsidR="00CF3EBD" w:rsidRPr="003C2BE2" w14:paraId="74A630CA" w14:textId="77777777" w:rsidTr="31B0F6FE">
        <w:trPr>
          <w:trHeight w:val="782"/>
        </w:trPr>
        <w:tc>
          <w:tcPr>
            <w:tcW w:w="6926" w:type="dxa"/>
            <w:shd w:val="clear" w:color="auto" w:fill="DBE5F1" w:themeFill="accent1" w:themeFillTint="33"/>
          </w:tcPr>
          <w:p w14:paraId="4B9124EB" w14:textId="77777777" w:rsidR="00CF3EBD" w:rsidRPr="00A16968" w:rsidRDefault="00CF3EBD" w:rsidP="008051E2">
            <w:pPr>
              <w:rPr>
                <w:b/>
                <w:sz w:val="20"/>
                <w:szCs w:val="20"/>
              </w:rPr>
            </w:pPr>
            <w:r w:rsidRPr="00A16968">
              <w:rPr>
                <w:b/>
                <w:sz w:val="20"/>
                <w:szCs w:val="20"/>
              </w:rPr>
              <w:t>Name of LEA</w:t>
            </w:r>
          </w:p>
        </w:tc>
        <w:tc>
          <w:tcPr>
            <w:tcW w:w="2424" w:type="dxa"/>
            <w:shd w:val="clear" w:color="auto" w:fill="FFFFFF" w:themeFill="background1"/>
          </w:tcPr>
          <w:p w14:paraId="1A42182D" w14:textId="7EC1467D" w:rsidR="00CF3EBD" w:rsidRPr="000E4A75" w:rsidRDefault="00CF3EBD" w:rsidP="008051E2">
            <w:pPr>
              <w:rPr>
                <w:rFonts w:cstheme="minorHAnsi"/>
                <w:sz w:val="20"/>
                <w:szCs w:val="20"/>
              </w:rPr>
            </w:pPr>
          </w:p>
        </w:tc>
      </w:tr>
      <w:tr w:rsidR="00CF3EBD" w:rsidRPr="003C2BE2" w14:paraId="7DBDE772" w14:textId="77777777" w:rsidTr="31B0F6FE">
        <w:tc>
          <w:tcPr>
            <w:tcW w:w="6926" w:type="dxa"/>
            <w:shd w:val="clear" w:color="auto" w:fill="DBE5F1" w:themeFill="accent1" w:themeFillTint="33"/>
          </w:tcPr>
          <w:p w14:paraId="26AAA94C" w14:textId="77777777" w:rsidR="00CF3EBD" w:rsidRPr="00A16968" w:rsidRDefault="00CF3EBD" w:rsidP="008051E2">
            <w:pPr>
              <w:rPr>
                <w:b/>
                <w:sz w:val="20"/>
                <w:szCs w:val="20"/>
              </w:rPr>
            </w:pPr>
            <w:r w:rsidRPr="00A16968">
              <w:rPr>
                <w:b/>
                <w:sz w:val="20"/>
                <w:szCs w:val="20"/>
              </w:rPr>
              <w:t>Name of School</w:t>
            </w:r>
          </w:p>
        </w:tc>
        <w:tc>
          <w:tcPr>
            <w:tcW w:w="2424" w:type="dxa"/>
          </w:tcPr>
          <w:p w14:paraId="7C2DA272" w14:textId="2EC2C92C" w:rsidR="00CF3EBD" w:rsidRPr="000E4A75" w:rsidRDefault="00CF3EBD" w:rsidP="008051E2">
            <w:pPr>
              <w:rPr>
                <w:rFonts w:cstheme="minorHAnsi"/>
                <w:sz w:val="20"/>
                <w:szCs w:val="20"/>
              </w:rPr>
            </w:pPr>
          </w:p>
        </w:tc>
      </w:tr>
      <w:tr w:rsidR="00CF3EBD" w:rsidRPr="00573C35" w14:paraId="2EA64BBD" w14:textId="77777777" w:rsidTr="31B0F6FE">
        <w:tc>
          <w:tcPr>
            <w:tcW w:w="6926" w:type="dxa"/>
            <w:shd w:val="clear" w:color="auto" w:fill="DBE5F1" w:themeFill="accent1" w:themeFillTint="33"/>
          </w:tcPr>
          <w:p w14:paraId="5E09AB39" w14:textId="0377D4FE" w:rsidR="00CF3EBD" w:rsidRPr="00A65007" w:rsidRDefault="00CF3EBD" w:rsidP="00A65007">
            <w:pPr>
              <w:rPr>
                <w:b/>
                <w:sz w:val="20"/>
                <w:szCs w:val="20"/>
              </w:rPr>
            </w:pPr>
            <w:r w:rsidRPr="00A16968">
              <w:rPr>
                <w:b/>
                <w:sz w:val="20"/>
                <w:szCs w:val="20"/>
              </w:rPr>
              <w:t>Model Selected</w:t>
            </w:r>
          </w:p>
        </w:tc>
        <w:tc>
          <w:tcPr>
            <w:tcW w:w="2424" w:type="dxa"/>
          </w:tcPr>
          <w:p w14:paraId="793B3B1C" w14:textId="77777777" w:rsidR="00CF3EBD" w:rsidRPr="00A16968" w:rsidRDefault="00CF3EBD">
            <w:pPr>
              <w:pStyle w:val="ListParagraph"/>
              <w:numPr>
                <w:ilvl w:val="0"/>
                <w:numId w:val="13"/>
              </w:numPr>
              <w:spacing w:before="0" w:after="0"/>
              <w:rPr>
                <w:b/>
                <w:sz w:val="20"/>
                <w:szCs w:val="20"/>
              </w:rPr>
            </w:pPr>
            <w:r w:rsidRPr="00A16968">
              <w:rPr>
                <w:b/>
                <w:sz w:val="20"/>
                <w:szCs w:val="20"/>
              </w:rPr>
              <w:t>Empowerment</w:t>
            </w:r>
          </w:p>
          <w:p w14:paraId="70579CE0" w14:textId="77777777" w:rsidR="00CF3EBD" w:rsidRPr="00A16968" w:rsidRDefault="00CF3EBD">
            <w:pPr>
              <w:pStyle w:val="ListParagraph"/>
              <w:numPr>
                <w:ilvl w:val="0"/>
                <w:numId w:val="13"/>
              </w:numPr>
              <w:spacing w:before="0" w:after="0"/>
              <w:rPr>
                <w:b/>
                <w:sz w:val="20"/>
                <w:szCs w:val="20"/>
              </w:rPr>
            </w:pPr>
            <w:r w:rsidRPr="00A16968">
              <w:rPr>
                <w:b/>
                <w:sz w:val="20"/>
                <w:szCs w:val="20"/>
              </w:rPr>
              <w:t>Restart</w:t>
            </w:r>
          </w:p>
          <w:p w14:paraId="6C2A3961" w14:textId="77777777" w:rsidR="00CF3EBD" w:rsidRPr="00A16968" w:rsidRDefault="00CF3EBD">
            <w:pPr>
              <w:pStyle w:val="ListParagraph"/>
              <w:numPr>
                <w:ilvl w:val="0"/>
                <w:numId w:val="13"/>
              </w:numPr>
              <w:spacing w:before="0" w:after="0"/>
              <w:rPr>
                <w:b/>
                <w:sz w:val="20"/>
                <w:szCs w:val="20"/>
              </w:rPr>
            </w:pPr>
            <w:r w:rsidRPr="00A16968">
              <w:rPr>
                <w:b/>
                <w:sz w:val="20"/>
                <w:szCs w:val="20"/>
              </w:rPr>
              <w:t>Small School Choice</w:t>
            </w:r>
          </w:p>
          <w:p w14:paraId="2AE82FC2" w14:textId="7D0E7EC3" w:rsidR="00CF3EBD" w:rsidRPr="00A16968" w:rsidRDefault="00CF3EBD">
            <w:pPr>
              <w:pStyle w:val="ListParagraph"/>
              <w:numPr>
                <w:ilvl w:val="0"/>
                <w:numId w:val="13"/>
              </w:numPr>
              <w:spacing w:before="0" w:after="0"/>
              <w:rPr>
                <w:b/>
                <w:sz w:val="20"/>
                <w:szCs w:val="20"/>
              </w:rPr>
            </w:pPr>
            <w:r w:rsidRPr="00A16968">
              <w:rPr>
                <w:b/>
                <w:sz w:val="20"/>
                <w:szCs w:val="20"/>
              </w:rPr>
              <w:t>LEA Designed Redesign</w:t>
            </w:r>
          </w:p>
          <w:p w14:paraId="33FA9155" w14:textId="370571BF" w:rsidR="00CF3EBD" w:rsidRPr="00A16968" w:rsidRDefault="00CF3EBD" w:rsidP="00A65007">
            <w:pPr>
              <w:pStyle w:val="ListParagraph"/>
              <w:numPr>
                <w:ilvl w:val="0"/>
                <w:numId w:val="13"/>
              </w:numPr>
              <w:spacing w:before="0" w:after="0"/>
              <w:rPr>
                <w:b/>
                <w:sz w:val="20"/>
                <w:szCs w:val="20"/>
              </w:rPr>
            </w:pPr>
            <w:r w:rsidRPr="00A16968">
              <w:rPr>
                <w:b/>
                <w:sz w:val="20"/>
                <w:szCs w:val="20"/>
              </w:rPr>
              <w:t>Redesign model TBD</w:t>
            </w:r>
          </w:p>
        </w:tc>
      </w:tr>
      <w:tr w:rsidR="00CF3EBD" w14:paraId="219C643D" w14:textId="77777777" w:rsidTr="31B0F6FE">
        <w:trPr>
          <w:trHeight w:val="2042"/>
        </w:trPr>
        <w:tc>
          <w:tcPr>
            <w:tcW w:w="6926" w:type="dxa"/>
            <w:shd w:val="clear" w:color="auto" w:fill="DBE5F1" w:themeFill="accent1" w:themeFillTint="33"/>
          </w:tcPr>
          <w:p w14:paraId="3CB44DAE" w14:textId="77777777" w:rsidR="00CF3EBD" w:rsidRPr="00A16968" w:rsidRDefault="00CF3EBD" w:rsidP="008051E2">
            <w:pPr>
              <w:rPr>
                <w:b/>
                <w:sz w:val="20"/>
                <w:szCs w:val="20"/>
              </w:rPr>
            </w:pPr>
            <w:r w:rsidRPr="00A16968">
              <w:rPr>
                <w:b/>
                <w:sz w:val="20"/>
                <w:szCs w:val="20"/>
              </w:rPr>
              <w:t>Which grants is the LEA applying for on behalf of the selected school?</w:t>
            </w:r>
          </w:p>
          <w:p w14:paraId="28D49D49" w14:textId="77777777" w:rsidR="00CF3EBD" w:rsidRPr="000E4A75" w:rsidRDefault="00CF3EBD" w:rsidP="00A65007">
            <w:pPr>
              <w:pStyle w:val="ListParagraph"/>
              <w:spacing w:before="0" w:after="0"/>
              <w:ind w:left="708"/>
              <w:rPr>
                <w:rFonts w:cstheme="minorHAnsi"/>
                <w:b/>
                <w:sz w:val="20"/>
                <w:szCs w:val="20"/>
              </w:rPr>
            </w:pPr>
          </w:p>
        </w:tc>
        <w:tc>
          <w:tcPr>
            <w:tcW w:w="2424" w:type="dxa"/>
          </w:tcPr>
          <w:p w14:paraId="01225D11" w14:textId="77777777" w:rsidR="00CF3EBD" w:rsidRDefault="00CF3EBD" w:rsidP="008051E2">
            <w:pPr>
              <w:pStyle w:val="ListParagraph"/>
              <w:ind w:left="0"/>
              <w:rPr>
                <w:rFonts w:cstheme="minorHAnsi"/>
                <w:sz w:val="20"/>
                <w:szCs w:val="20"/>
              </w:rPr>
            </w:pPr>
          </w:p>
          <w:p w14:paraId="442217C0" w14:textId="77777777" w:rsidR="00CF3EBD" w:rsidRPr="00A16968" w:rsidRDefault="00CF3EBD">
            <w:pPr>
              <w:pStyle w:val="ListParagraph"/>
              <w:numPr>
                <w:ilvl w:val="0"/>
                <w:numId w:val="14"/>
              </w:numPr>
              <w:spacing w:before="0" w:after="0"/>
              <w:ind w:left="708"/>
              <w:rPr>
                <w:b/>
                <w:sz w:val="20"/>
                <w:szCs w:val="20"/>
              </w:rPr>
            </w:pPr>
            <w:r w:rsidRPr="00A16968">
              <w:rPr>
                <w:b/>
                <w:sz w:val="20"/>
                <w:szCs w:val="20"/>
              </w:rPr>
              <w:t>Planning</w:t>
            </w:r>
          </w:p>
          <w:p w14:paraId="6AF5EE13" w14:textId="77777777" w:rsidR="00CF3EBD" w:rsidRPr="00A16968" w:rsidRDefault="00CF3EBD">
            <w:pPr>
              <w:pStyle w:val="ListParagraph"/>
              <w:numPr>
                <w:ilvl w:val="0"/>
                <w:numId w:val="14"/>
              </w:numPr>
              <w:spacing w:before="0" w:after="0"/>
              <w:ind w:left="708"/>
              <w:rPr>
                <w:b/>
                <w:sz w:val="20"/>
                <w:szCs w:val="20"/>
              </w:rPr>
            </w:pPr>
            <w:r w:rsidRPr="00A16968">
              <w:rPr>
                <w:b/>
                <w:sz w:val="20"/>
                <w:szCs w:val="20"/>
              </w:rPr>
              <w:t>Implementation</w:t>
            </w:r>
          </w:p>
          <w:p w14:paraId="77BB3A1F" w14:textId="77777777" w:rsidR="00CF3EBD" w:rsidRPr="00A16968" w:rsidRDefault="00CF3EBD">
            <w:pPr>
              <w:pStyle w:val="ListParagraph"/>
              <w:numPr>
                <w:ilvl w:val="0"/>
                <w:numId w:val="14"/>
              </w:numPr>
              <w:spacing w:before="0" w:after="0"/>
              <w:ind w:left="708"/>
              <w:rPr>
                <w:b/>
                <w:sz w:val="20"/>
                <w:szCs w:val="20"/>
              </w:rPr>
            </w:pPr>
            <w:r w:rsidRPr="00A16968">
              <w:rPr>
                <w:b/>
                <w:sz w:val="20"/>
                <w:szCs w:val="20"/>
              </w:rPr>
              <w:t>Both</w:t>
            </w:r>
          </w:p>
          <w:p w14:paraId="7FA2BF93" w14:textId="78F243DD" w:rsidR="00CF3EBD" w:rsidRPr="000E4A75" w:rsidRDefault="00CF3EBD" w:rsidP="008051E2">
            <w:pPr>
              <w:pStyle w:val="ListParagraph"/>
              <w:ind w:left="0"/>
              <w:rPr>
                <w:rFonts w:cstheme="minorHAnsi"/>
                <w:b/>
                <w:sz w:val="20"/>
                <w:szCs w:val="20"/>
              </w:rPr>
            </w:pPr>
          </w:p>
        </w:tc>
      </w:tr>
      <w:tr w:rsidR="00CF3EBD" w14:paraId="177B9B2D" w14:textId="77777777" w:rsidTr="31B0F6FE">
        <w:trPr>
          <w:trHeight w:val="593"/>
        </w:trPr>
        <w:tc>
          <w:tcPr>
            <w:tcW w:w="6926" w:type="dxa"/>
            <w:shd w:val="clear" w:color="auto" w:fill="DBE5F1" w:themeFill="accent1" w:themeFillTint="33"/>
          </w:tcPr>
          <w:p w14:paraId="07BE3920" w14:textId="77777777" w:rsidR="00CF3EBD" w:rsidRPr="00A16968" w:rsidRDefault="00CF3EBD" w:rsidP="008051E2">
            <w:pPr>
              <w:rPr>
                <w:b/>
                <w:sz w:val="20"/>
                <w:szCs w:val="20"/>
              </w:rPr>
            </w:pPr>
            <w:r w:rsidRPr="00A16968">
              <w:rPr>
                <w:b/>
                <w:sz w:val="20"/>
                <w:szCs w:val="20"/>
              </w:rPr>
              <w:t>Strategy Name</w:t>
            </w:r>
          </w:p>
        </w:tc>
        <w:tc>
          <w:tcPr>
            <w:tcW w:w="2424" w:type="dxa"/>
          </w:tcPr>
          <w:p w14:paraId="27A2469C" w14:textId="2CD76CAD" w:rsidR="00CF3EBD" w:rsidRPr="000E4A75" w:rsidRDefault="00CF3EBD" w:rsidP="008051E2">
            <w:pPr>
              <w:pStyle w:val="ListParagraph"/>
              <w:ind w:left="0"/>
              <w:rPr>
                <w:rFonts w:cstheme="minorHAnsi"/>
                <w:sz w:val="20"/>
                <w:szCs w:val="20"/>
              </w:rPr>
            </w:pPr>
          </w:p>
        </w:tc>
      </w:tr>
      <w:tr w:rsidR="008051E2" w14:paraId="5357C1B4" w14:textId="77777777" w:rsidTr="31B0F6FE">
        <w:trPr>
          <w:trHeight w:val="1232"/>
        </w:trPr>
        <w:tc>
          <w:tcPr>
            <w:tcW w:w="6926" w:type="dxa"/>
            <w:shd w:val="clear" w:color="auto" w:fill="DBE5F1" w:themeFill="accent1" w:themeFillTint="33"/>
          </w:tcPr>
          <w:p w14:paraId="4DCD0ED3" w14:textId="77777777" w:rsidR="008051E2" w:rsidRPr="00A16968" w:rsidRDefault="008051E2" w:rsidP="008051E2">
            <w:pPr>
              <w:rPr>
                <w:b/>
                <w:sz w:val="20"/>
                <w:szCs w:val="20"/>
              </w:rPr>
            </w:pPr>
            <w:r w:rsidRPr="00A16968">
              <w:rPr>
                <w:b/>
                <w:sz w:val="20"/>
                <w:szCs w:val="20"/>
              </w:rPr>
              <w:t>Which factors have led your school community to consider redesign?</w:t>
            </w:r>
          </w:p>
        </w:tc>
        <w:tc>
          <w:tcPr>
            <w:tcW w:w="2424" w:type="dxa"/>
          </w:tcPr>
          <w:p w14:paraId="02500836" w14:textId="2CC75C33" w:rsidR="008051E2" w:rsidRPr="000E4A75" w:rsidRDefault="008051E2" w:rsidP="008051E2">
            <w:pPr>
              <w:rPr>
                <w:rFonts w:cstheme="minorHAnsi"/>
                <w:sz w:val="20"/>
                <w:szCs w:val="20"/>
              </w:rPr>
            </w:pPr>
          </w:p>
        </w:tc>
      </w:tr>
      <w:tr w:rsidR="008051E2" w14:paraId="59CB873A" w14:textId="77777777" w:rsidTr="31B0F6FE">
        <w:tc>
          <w:tcPr>
            <w:tcW w:w="6926" w:type="dxa"/>
            <w:shd w:val="clear" w:color="auto" w:fill="DBE5F1" w:themeFill="accent1" w:themeFillTint="33"/>
          </w:tcPr>
          <w:p w14:paraId="68AEF82C" w14:textId="77777777" w:rsidR="008051E2" w:rsidRPr="00A16968" w:rsidRDefault="008051E2" w:rsidP="008051E2">
            <w:pPr>
              <w:rPr>
                <w:b/>
                <w:sz w:val="20"/>
                <w:szCs w:val="20"/>
              </w:rPr>
            </w:pPr>
            <w:r w:rsidRPr="00A16968">
              <w:rPr>
                <w:b/>
                <w:sz w:val="20"/>
                <w:szCs w:val="20"/>
              </w:rPr>
              <w:t>Which redesign efforts or design challenges has your school engaged in or applied for (currently or within the last 3 years)? Describe your efforts. How will the project you are currently describing be an extension or departure from this work?</w:t>
            </w:r>
          </w:p>
          <w:p w14:paraId="1B73A267" w14:textId="77777777" w:rsidR="008051E2" w:rsidRPr="000E4A75" w:rsidRDefault="008051E2" w:rsidP="008051E2">
            <w:pPr>
              <w:rPr>
                <w:rFonts w:cstheme="minorHAnsi"/>
                <w:b/>
                <w:sz w:val="20"/>
                <w:szCs w:val="20"/>
              </w:rPr>
            </w:pPr>
          </w:p>
        </w:tc>
        <w:tc>
          <w:tcPr>
            <w:tcW w:w="2424" w:type="dxa"/>
          </w:tcPr>
          <w:p w14:paraId="6DF136AD" w14:textId="2922F7C4" w:rsidR="008051E2" w:rsidRPr="000E4A75" w:rsidRDefault="008051E2" w:rsidP="008051E2">
            <w:pPr>
              <w:rPr>
                <w:rFonts w:cstheme="minorHAnsi"/>
                <w:b/>
                <w:sz w:val="20"/>
                <w:szCs w:val="20"/>
              </w:rPr>
            </w:pPr>
          </w:p>
        </w:tc>
      </w:tr>
      <w:tr w:rsidR="008051E2" w14:paraId="6CE5850A" w14:textId="77777777" w:rsidTr="31B0F6FE">
        <w:trPr>
          <w:trHeight w:val="1502"/>
        </w:trPr>
        <w:tc>
          <w:tcPr>
            <w:tcW w:w="6926" w:type="dxa"/>
            <w:shd w:val="clear" w:color="auto" w:fill="DBE5F1" w:themeFill="accent1" w:themeFillTint="33"/>
          </w:tcPr>
          <w:p w14:paraId="700FA9FD" w14:textId="77777777" w:rsidR="008051E2" w:rsidRPr="00A16968" w:rsidRDefault="008051E2" w:rsidP="008051E2">
            <w:pPr>
              <w:rPr>
                <w:b/>
                <w:sz w:val="20"/>
                <w:szCs w:val="20"/>
              </w:rPr>
            </w:pPr>
            <w:r w:rsidRPr="00A16968">
              <w:rPr>
                <w:b/>
                <w:sz w:val="20"/>
                <w:szCs w:val="20"/>
              </w:rPr>
              <w:t>Which stakeholders in your school community have been engaged in discussing and crafting this application?</w:t>
            </w:r>
          </w:p>
          <w:p w14:paraId="23F93AA9" w14:textId="77777777" w:rsidR="008051E2" w:rsidRPr="00A16968" w:rsidRDefault="008051E2" w:rsidP="008051E2">
            <w:pPr>
              <w:rPr>
                <w:b/>
                <w:sz w:val="20"/>
                <w:szCs w:val="20"/>
              </w:rPr>
            </w:pPr>
            <w:r w:rsidRPr="00A16968">
              <w:rPr>
                <w:b/>
                <w:i/>
                <w:sz w:val="20"/>
                <w:szCs w:val="20"/>
              </w:rPr>
              <w:t>If your school is requesting a planning grant to determine which model best suits the community</w:t>
            </w:r>
            <w:r w:rsidRPr="00A16968">
              <w:rPr>
                <w:b/>
                <w:sz w:val="20"/>
                <w:szCs w:val="20"/>
              </w:rPr>
              <w:t xml:space="preserve">, please describe the process you will employ to achieve this goal. </w:t>
            </w:r>
          </w:p>
          <w:p w14:paraId="2B4C20AA" w14:textId="77777777" w:rsidR="008051E2" w:rsidRPr="000E4A75" w:rsidRDefault="008051E2" w:rsidP="008051E2">
            <w:pPr>
              <w:rPr>
                <w:rFonts w:cstheme="minorHAnsi"/>
                <w:sz w:val="20"/>
                <w:szCs w:val="20"/>
              </w:rPr>
            </w:pPr>
          </w:p>
        </w:tc>
        <w:tc>
          <w:tcPr>
            <w:tcW w:w="2424" w:type="dxa"/>
          </w:tcPr>
          <w:p w14:paraId="38ECBB98" w14:textId="41880B6D" w:rsidR="008051E2" w:rsidRPr="000E4A75" w:rsidRDefault="008051E2" w:rsidP="008051E2">
            <w:pPr>
              <w:rPr>
                <w:rFonts w:cstheme="minorHAnsi"/>
                <w:b/>
                <w:sz w:val="20"/>
                <w:szCs w:val="20"/>
              </w:rPr>
            </w:pPr>
          </w:p>
        </w:tc>
      </w:tr>
      <w:tr w:rsidR="008051E2" w14:paraId="75FFB297" w14:textId="77777777" w:rsidTr="31B0F6FE">
        <w:tc>
          <w:tcPr>
            <w:tcW w:w="6926" w:type="dxa"/>
            <w:shd w:val="clear" w:color="auto" w:fill="DBE5F1" w:themeFill="accent1" w:themeFillTint="33"/>
          </w:tcPr>
          <w:p w14:paraId="3C2DD422" w14:textId="77777777" w:rsidR="008051E2" w:rsidRPr="00A16968" w:rsidRDefault="008051E2" w:rsidP="008051E2">
            <w:pPr>
              <w:rPr>
                <w:b/>
                <w:sz w:val="20"/>
                <w:szCs w:val="20"/>
              </w:rPr>
            </w:pPr>
            <w:r w:rsidRPr="00A16968">
              <w:rPr>
                <w:b/>
                <w:sz w:val="20"/>
                <w:szCs w:val="20"/>
              </w:rPr>
              <w:lastRenderedPageBreak/>
              <w:t>For those requesting planning grants</w:t>
            </w:r>
            <w:proofErr w:type="gramStart"/>
            <w:r w:rsidRPr="00A16968">
              <w:rPr>
                <w:b/>
                <w:sz w:val="20"/>
                <w:szCs w:val="20"/>
              </w:rPr>
              <w:t>:</w:t>
            </w:r>
            <w:proofErr w:type="gramEnd"/>
            <w:r w:rsidRPr="000E4A75">
              <w:rPr>
                <w:rFonts w:cstheme="minorHAnsi"/>
                <w:b/>
                <w:sz w:val="20"/>
                <w:szCs w:val="20"/>
              </w:rPr>
              <w:br/>
            </w:r>
            <w:r w:rsidRPr="00A16968">
              <w:rPr>
                <w:b/>
                <w:sz w:val="20"/>
                <w:szCs w:val="20"/>
              </w:rPr>
              <w:t>Who will be involved in the planning stages and which activities will you take part in to ensure that your exploration process is rigorous and yields school-wide consensus on a future redesign strategy? What role will your local Community Advisory Board play?</w:t>
            </w:r>
          </w:p>
        </w:tc>
        <w:tc>
          <w:tcPr>
            <w:tcW w:w="2424" w:type="dxa"/>
          </w:tcPr>
          <w:p w14:paraId="5AC295F5" w14:textId="3678A638" w:rsidR="008051E2" w:rsidRPr="000E4A75" w:rsidRDefault="008051E2" w:rsidP="008051E2">
            <w:pPr>
              <w:rPr>
                <w:rFonts w:cstheme="minorHAnsi"/>
                <w:b/>
                <w:sz w:val="20"/>
                <w:szCs w:val="20"/>
              </w:rPr>
            </w:pPr>
          </w:p>
        </w:tc>
      </w:tr>
      <w:tr w:rsidR="008051E2" w14:paraId="7FEDB1AC" w14:textId="77777777" w:rsidTr="31B0F6FE">
        <w:tc>
          <w:tcPr>
            <w:tcW w:w="6926" w:type="dxa"/>
            <w:shd w:val="clear" w:color="auto" w:fill="DBE5F1" w:themeFill="accent1" w:themeFillTint="33"/>
          </w:tcPr>
          <w:p w14:paraId="6D733BD8" w14:textId="77777777" w:rsidR="008051E2" w:rsidRPr="00A16968" w:rsidRDefault="008051E2" w:rsidP="008051E2">
            <w:pPr>
              <w:ind w:left="-19"/>
              <w:rPr>
                <w:b/>
                <w:sz w:val="20"/>
                <w:szCs w:val="20"/>
              </w:rPr>
            </w:pPr>
            <w:r w:rsidRPr="00A16968">
              <w:rPr>
                <w:b/>
                <w:sz w:val="20"/>
                <w:szCs w:val="20"/>
              </w:rPr>
              <w:t>A short description of the use of requested funds for each school considering redesign (What are you requesting to purchase and why is it necessary to the success of your grant?)</w:t>
            </w:r>
          </w:p>
        </w:tc>
        <w:tc>
          <w:tcPr>
            <w:tcW w:w="2424" w:type="dxa"/>
          </w:tcPr>
          <w:p w14:paraId="3D1F96EC" w14:textId="450122DF" w:rsidR="008051E2" w:rsidRPr="000E4A75" w:rsidRDefault="008051E2" w:rsidP="008051E2">
            <w:pPr>
              <w:rPr>
                <w:rFonts w:cstheme="minorHAnsi"/>
                <w:b/>
                <w:sz w:val="20"/>
                <w:szCs w:val="20"/>
              </w:rPr>
            </w:pPr>
          </w:p>
        </w:tc>
      </w:tr>
      <w:tr w:rsidR="00CF3EBD" w:rsidRPr="00745ABE" w14:paraId="37E52221" w14:textId="77777777" w:rsidTr="00B10FFE">
        <w:tc>
          <w:tcPr>
            <w:tcW w:w="9350" w:type="dxa"/>
            <w:gridSpan w:val="2"/>
            <w:shd w:val="clear" w:color="auto" w:fill="DBE5F1" w:themeFill="accent1" w:themeFillTint="33"/>
            <w:vAlign w:val="center"/>
          </w:tcPr>
          <w:p w14:paraId="5CC620CC" w14:textId="77777777" w:rsidR="00CF3EBD" w:rsidRPr="00A16968" w:rsidRDefault="00CF3EBD" w:rsidP="008051E2">
            <w:pPr>
              <w:rPr>
                <w:b/>
                <w:sz w:val="20"/>
                <w:szCs w:val="20"/>
              </w:rPr>
            </w:pPr>
            <w:r w:rsidRPr="00A16968">
              <w:rPr>
                <w:i/>
                <w:sz w:val="20"/>
                <w:szCs w:val="20"/>
              </w:rPr>
              <w:t xml:space="preserve">If your school community has already determined a Redesign model that is best suited to your school, </w:t>
            </w:r>
            <w:r w:rsidRPr="00A16968">
              <w:rPr>
                <w:sz w:val="20"/>
                <w:szCs w:val="20"/>
              </w:rPr>
              <w:t xml:space="preserve">please respond to the following questions: </w:t>
            </w:r>
          </w:p>
        </w:tc>
      </w:tr>
      <w:tr w:rsidR="008051E2" w14:paraId="12B94C71" w14:textId="77777777" w:rsidTr="31B0F6FE">
        <w:trPr>
          <w:trHeight w:val="369"/>
        </w:trPr>
        <w:tc>
          <w:tcPr>
            <w:tcW w:w="6926" w:type="dxa"/>
            <w:shd w:val="clear" w:color="auto" w:fill="DBE5F1" w:themeFill="accent1" w:themeFillTint="33"/>
          </w:tcPr>
          <w:p w14:paraId="74962888" w14:textId="77777777" w:rsidR="008051E2" w:rsidRPr="00A16968" w:rsidRDefault="008051E2" w:rsidP="008051E2">
            <w:pPr>
              <w:rPr>
                <w:b/>
                <w:sz w:val="20"/>
                <w:szCs w:val="20"/>
              </w:rPr>
            </w:pPr>
            <w:r w:rsidRPr="00A16968">
              <w:rPr>
                <w:b/>
                <w:sz w:val="20"/>
                <w:szCs w:val="20"/>
              </w:rPr>
              <w:t>What excites your school community about this model and why you feel that this is the best fit for improving your school?</w:t>
            </w:r>
            <w:r w:rsidRPr="00A16968">
              <w:rPr>
                <w:b/>
                <w:i/>
                <w:sz w:val="20"/>
                <w:szCs w:val="20"/>
              </w:rPr>
              <w:t xml:space="preserve"> Please refer to your needs assessment and root cause analyses whenever possible.</w:t>
            </w:r>
          </w:p>
        </w:tc>
        <w:tc>
          <w:tcPr>
            <w:tcW w:w="2424" w:type="dxa"/>
          </w:tcPr>
          <w:p w14:paraId="253238C9" w14:textId="27FC5537" w:rsidR="008051E2" w:rsidRPr="000E4A75" w:rsidRDefault="008051E2" w:rsidP="008051E2">
            <w:pPr>
              <w:rPr>
                <w:rFonts w:cstheme="minorHAnsi"/>
                <w:b/>
                <w:sz w:val="20"/>
                <w:szCs w:val="20"/>
              </w:rPr>
            </w:pPr>
          </w:p>
        </w:tc>
      </w:tr>
      <w:tr w:rsidR="008051E2" w:rsidRPr="000E4A75" w14:paraId="487F09FE" w14:textId="77777777" w:rsidTr="31B0F6FE">
        <w:trPr>
          <w:trHeight w:val="1745"/>
        </w:trPr>
        <w:tc>
          <w:tcPr>
            <w:tcW w:w="6926" w:type="dxa"/>
            <w:shd w:val="clear" w:color="auto" w:fill="DBE5F1" w:themeFill="accent1" w:themeFillTint="33"/>
          </w:tcPr>
          <w:p w14:paraId="69B64139" w14:textId="77777777" w:rsidR="008051E2" w:rsidRPr="00A16968" w:rsidRDefault="008051E2" w:rsidP="008051E2">
            <w:pPr>
              <w:rPr>
                <w:b/>
                <w:sz w:val="20"/>
                <w:szCs w:val="20"/>
              </w:rPr>
            </w:pPr>
            <w:r w:rsidRPr="00A16968">
              <w:rPr>
                <w:b/>
                <w:sz w:val="20"/>
                <w:szCs w:val="20"/>
              </w:rPr>
              <w:t>Describe the actions that the district and school have taken, or will take, to design and implement a plan consistent with the requirements of this model.</w:t>
            </w:r>
          </w:p>
          <w:p w14:paraId="0FF10E10" w14:textId="77777777" w:rsidR="008051E2" w:rsidRPr="00A16968" w:rsidRDefault="008051E2" w:rsidP="008051E2">
            <w:pPr>
              <w:rPr>
                <w:b/>
                <w:sz w:val="20"/>
                <w:szCs w:val="20"/>
              </w:rPr>
            </w:pPr>
            <w:r w:rsidRPr="00A16968">
              <w:rPr>
                <w:b/>
                <w:sz w:val="20"/>
                <w:szCs w:val="20"/>
              </w:rPr>
              <w:t>Describe the timeline for implementation including the dates by which you the applicant hopes to achieve core implementation and outcome goals.</w:t>
            </w:r>
          </w:p>
          <w:p w14:paraId="2DB533EF" w14:textId="77777777" w:rsidR="008051E2" w:rsidRPr="000E4A75" w:rsidRDefault="008051E2" w:rsidP="008051E2">
            <w:pPr>
              <w:rPr>
                <w:rFonts w:cstheme="minorHAnsi"/>
                <w:b/>
                <w:sz w:val="20"/>
                <w:szCs w:val="20"/>
              </w:rPr>
            </w:pPr>
          </w:p>
        </w:tc>
        <w:tc>
          <w:tcPr>
            <w:tcW w:w="2424" w:type="dxa"/>
          </w:tcPr>
          <w:p w14:paraId="1C57324C" w14:textId="77777777" w:rsidR="008051E2" w:rsidRPr="000E4A75" w:rsidRDefault="008051E2" w:rsidP="008051E2">
            <w:pPr>
              <w:rPr>
                <w:rFonts w:cstheme="minorHAnsi"/>
                <w:b/>
                <w:sz w:val="20"/>
                <w:szCs w:val="20"/>
              </w:rPr>
            </w:pPr>
          </w:p>
          <w:p w14:paraId="4582DDAD" w14:textId="752F29D7" w:rsidR="008051E2" w:rsidRPr="00A65007" w:rsidRDefault="008051E2" w:rsidP="00A65007">
            <w:pPr>
              <w:rPr>
                <w:rFonts w:cstheme="minorHAnsi"/>
                <w:sz w:val="20"/>
                <w:szCs w:val="20"/>
              </w:rPr>
            </w:pPr>
          </w:p>
        </w:tc>
      </w:tr>
    </w:tbl>
    <w:p w14:paraId="0E0F9162" w14:textId="77777777" w:rsidR="008C0C53" w:rsidRDefault="008C0C53" w:rsidP="00CF3EBD">
      <w:pPr>
        <w:pStyle w:val="RIDEH4"/>
        <w:rPr>
          <w:b/>
          <w:u w:val="none"/>
        </w:rPr>
      </w:pPr>
    </w:p>
    <w:p w14:paraId="39F25859" w14:textId="77777777" w:rsidR="008C0C53" w:rsidRDefault="008C0C53">
      <w:pPr>
        <w:spacing w:before="0" w:after="0"/>
        <w:rPr>
          <w:b/>
          <w:sz w:val="28"/>
        </w:rPr>
      </w:pPr>
      <w:r>
        <w:rPr>
          <w:b/>
        </w:rPr>
        <w:br w:type="page"/>
      </w:r>
    </w:p>
    <w:p w14:paraId="25C6DE0E" w14:textId="06490285" w:rsidR="00CF3EBD" w:rsidRPr="00242753" w:rsidRDefault="00CF3EBD" w:rsidP="00242753">
      <w:pPr>
        <w:rPr>
          <w:b/>
        </w:rPr>
      </w:pPr>
      <w:r w:rsidRPr="00242753">
        <w:rPr>
          <w:b/>
        </w:rPr>
        <w:lastRenderedPageBreak/>
        <w:t>c. Redesign Implementation and Planning: Closure</w:t>
      </w:r>
      <w:r w:rsidRPr="00242753">
        <w:rPr>
          <w:b/>
        </w:rPr>
        <w:br/>
      </w:r>
    </w:p>
    <w:tbl>
      <w:tblPr>
        <w:tblStyle w:val="TableGrid"/>
        <w:tblW w:w="0" w:type="auto"/>
        <w:tblLook w:val="04A0" w:firstRow="1" w:lastRow="0" w:firstColumn="1" w:lastColumn="0" w:noHBand="0" w:noVBand="1"/>
      </w:tblPr>
      <w:tblGrid>
        <w:gridCol w:w="7114"/>
        <w:gridCol w:w="2236"/>
      </w:tblGrid>
      <w:tr w:rsidR="00CF3EBD" w:rsidRPr="00745ABE" w14:paraId="00C8C97C" w14:textId="77777777" w:rsidTr="00B10FFE">
        <w:tc>
          <w:tcPr>
            <w:tcW w:w="0" w:type="auto"/>
            <w:gridSpan w:val="2"/>
            <w:shd w:val="clear" w:color="auto" w:fill="DBE5F1" w:themeFill="accent1" w:themeFillTint="33"/>
            <w:vAlign w:val="center"/>
          </w:tcPr>
          <w:p w14:paraId="594184B1" w14:textId="77777777" w:rsidR="00CF3EBD" w:rsidRPr="00242753" w:rsidRDefault="00CF3EBD" w:rsidP="008051E2">
            <w:pPr>
              <w:jc w:val="center"/>
              <w:rPr>
                <w:b/>
                <w:szCs w:val="20"/>
              </w:rPr>
            </w:pPr>
            <w:r w:rsidRPr="00242753">
              <w:rPr>
                <w:b/>
                <w:szCs w:val="20"/>
              </w:rPr>
              <w:t>School Redesign:</w:t>
            </w:r>
          </w:p>
          <w:p w14:paraId="418C70B0" w14:textId="77777777" w:rsidR="00CF3EBD" w:rsidRPr="00242753" w:rsidRDefault="00CF3EBD" w:rsidP="008051E2">
            <w:pPr>
              <w:jc w:val="center"/>
              <w:rPr>
                <w:b/>
                <w:szCs w:val="20"/>
              </w:rPr>
            </w:pPr>
            <w:r w:rsidRPr="00242753">
              <w:rPr>
                <w:b/>
                <w:szCs w:val="20"/>
              </w:rPr>
              <w:t>Planning and Implementation Grant</w:t>
            </w:r>
          </w:p>
          <w:p w14:paraId="43CBE97A" w14:textId="77777777" w:rsidR="00CF3EBD" w:rsidRPr="00073C8D" w:rsidRDefault="00CF3EBD" w:rsidP="008051E2">
            <w:pPr>
              <w:jc w:val="center"/>
              <w:rPr>
                <w:i/>
                <w:sz w:val="20"/>
                <w:szCs w:val="20"/>
              </w:rPr>
            </w:pPr>
            <w:r w:rsidRPr="00242753">
              <w:rPr>
                <w:i/>
                <w:szCs w:val="20"/>
              </w:rPr>
              <w:t>Closure</w:t>
            </w:r>
          </w:p>
        </w:tc>
      </w:tr>
      <w:tr w:rsidR="00CF3EBD" w:rsidRPr="000E4A75" w14:paraId="2EB9E931" w14:textId="77777777" w:rsidTr="00F328A7">
        <w:tc>
          <w:tcPr>
            <w:tcW w:w="0" w:type="auto"/>
            <w:shd w:val="clear" w:color="auto" w:fill="DBE5F1" w:themeFill="accent1" w:themeFillTint="33"/>
          </w:tcPr>
          <w:p w14:paraId="31E65D8F" w14:textId="77777777" w:rsidR="00CF3EBD" w:rsidRPr="00073C8D" w:rsidRDefault="00CF3EBD" w:rsidP="008051E2">
            <w:pPr>
              <w:rPr>
                <w:sz w:val="20"/>
                <w:szCs w:val="20"/>
              </w:rPr>
            </w:pPr>
            <w:r w:rsidRPr="00073C8D">
              <w:rPr>
                <w:sz w:val="20"/>
                <w:szCs w:val="20"/>
              </w:rPr>
              <w:t>Name of LEA</w:t>
            </w:r>
          </w:p>
        </w:tc>
        <w:tc>
          <w:tcPr>
            <w:tcW w:w="0" w:type="auto"/>
          </w:tcPr>
          <w:p w14:paraId="6DA003AD" w14:textId="656C752C" w:rsidR="00CF3EBD" w:rsidRPr="00073C8D" w:rsidRDefault="00CF3EBD" w:rsidP="008051E2">
            <w:pPr>
              <w:rPr>
                <w:sz w:val="20"/>
                <w:szCs w:val="20"/>
              </w:rPr>
            </w:pPr>
          </w:p>
        </w:tc>
      </w:tr>
      <w:tr w:rsidR="00CF3EBD" w:rsidRPr="000E4A75" w14:paraId="4CBBC5FF" w14:textId="77777777" w:rsidTr="00F328A7">
        <w:tc>
          <w:tcPr>
            <w:tcW w:w="0" w:type="auto"/>
            <w:shd w:val="clear" w:color="auto" w:fill="DBE5F1" w:themeFill="accent1" w:themeFillTint="33"/>
          </w:tcPr>
          <w:p w14:paraId="2D33B6DF" w14:textId="77777777" w:rsidR="00CF3EBD" w:rsidRPr="00073C8D" w:rsidRDefault="00CF3EBD" w:rsidP="008051E2">
            <w:pPr>
              <w:rPr>
                <w:sz w:val="20"/>
                <w:szCs w:val="20"/>
              </w:rPr>
            </w:pPr>
            <w:r w:rsidRPr="00073C8D">
              <w:rPr>
                <w:sz w:val="20"/>
                <w:szCs w:val="20"/>
              </w:rPr>
              <w:t>Name of School</w:t>
            </w:r>
          </w:p>
        </w:tc>
        <w:tc>
          <w:tcPr>
            <w:tcW w:w="0" w:type="auto"/>
          </w:tcPr>
          <w:p w14:paraId="33FB5A16" w14:textId="1CE5F560" w:rsidR="00CF3EBD" w:rsidRPr="00073C8D" w:rsidRDefault="00CF3EBD" w:rsidP="008051E2">
            <w:pPr>
              <w:rPr>
                <w:sz w:val="20"/>
                <w:szCs w:val="20"/>
              </w:rPr>
            </w:pPr>
          </w:p>
        </w:tc>
      </w:tr>
      <w:tr w:rsidR="00CF3EBD" w:rsidRPr="000E4A75" w14:paraId="66134A80" w14:textId="77777777" w:rsidTr="00F328A7">
        <w:tc>
          <w:tcPr>
            <w:tcW w:w="0" w:type="auto"/>
            <w:shd w:val="clear" w:color="auto" w:fill="DBE5F1" w:themeFill="accent1" w:themeFillTint="33"/>
          </w:tcPr>
          <w:p w14:paraId="5AA7B6D4" w14:textId="77777777" w:rsidR="00CF3EBD" w:rsidRPr="00073C8D" w:rsidRDefault="00CF3EBD" w:rsidP="008051E2">
            <w:pPr>
              <w:rPr>
                <w:sz w:val="20"/>
                <w:szCs w:val="20"/>
              </w:rPr>
            </w:pPr>
            <w:r w:rsidRPr="00073C8D">
              <w:rPr>
                <w:sz w:val="20"/>
                <w:szCs w:val="20"/>
              </w:rPr>
              <w:t>Strategy Name</w:t>
            </w:r>
          </w:p>
        </w:tc>
        <w:tc>
          <w:tcPr>
            <w:tcW w:w="0" w:type="auto"/>
          </w:tcPr>
          <w:p w14:paraId="6F1DD222" w14:textId="76693DA2" w:rsidR="00CF3EBD" w:rsidRPr="00073C8D" w:rsidRDefault="00CF3EBD" w:rsidP="008051E2">
            <w:pPr>
              <w:rPr>
                <w:sz w:val="20"/>
                <w:szCs w:val="20"/>
              </w:rPr>
            </w:pPr>
          </w:p>
        </w:tc>
      </w:tr>
      <w:tr w:rsidR="008051E2" w:rsidRPr="000E4A75" w14:paraId="693A443C" w14:textId="77777777" w:rsidTr="00F328A7">
        <w:trPr>
          <w:trHeight w:val="737"/>
        </w:trPr>
        <w:tc>
          <w:tcPr>
            <w:tcW w:w="0" w:type="auto"/>
            <w:shd w:val="clear" w:color="auto" w:fill="DBE5F1" w:themeFill="accent1" w:themeFillTint="33"/>
          </w:tcPr>
          <w:p w14:paraId="0D1DFCED" w14:textId="77777777" w:rsidR="008051E2" w:rsidRPr="00073C8D" w:rsidRDefault="008051E2" w:rsidP="008051E2">
            <w:pPr>
              <w:rPr>
                <w:sz w:val="20"/>
                <w:szCs w:val="20"/>
              </w:rPr>
            </w:pPr>
            <w:r w:rsidRPr="00073C8D">
              <w:rPr>
                <w:sz w:val="20"/>
                <w:szCs w:val="20"/>
              </w:rPr>
              <w:t>Model Selected</w:t>
            </w:r>
          </w:p>
          <w:p w14:paraId="527CBD34" w14:textId="583C8E50" w:rsidR="008051E2" w:rsidRPr="00073C8D" w:rsidRDefault="008051E2" w:rsidP="008051E2">
            <w:pPr>
              <w:rPr>
                <w:b/>
                <w:sz w:val="20"/>
                <w:szCs w:val="20"/>
              </w:rPr>
            </w:pPr>
          </w:p>
        </w:tc>
        <w:tc>
          <w:tcPr>
            <w:tcW w:w="0" w:type="auto"/>
            <w:shd w:val="clear" w:color="auto" w:fill="FFFFFF" w:themeFill="background1"/>
          </w:tcPr>
          <w:p w14:paraId="62797995" w14:textId="5C00B08F" w:rsidR="008051E2" w:rsidRPr="00073C8D" w:rsidRDefault="008051E2" w:rsidP="008051E2">
            <w:pPr>
              <w:rPr>
                <w:b/>
                <w:sz w:val="20"/>
                <w:szCs w:val="20"/>
              </w:rPr>
            </w:pPr>
            <w:r w:rsidRPr="00073C8D">
              <w:rPr>
                <w:b/>
                <w:sz w:val="20"/>
                <w:szCs w:val="20"/>
              </w:rPr>
              <w:t>Closure</w:t>
            </w:r>
          </w:p>
        </w:tc>
      </w:tr>
      <w:tr w:rsidR="00CF3EBD" w:rsidRPr="000E4A75" w14:paraId="750B873E" w14:textId="77777777" w:rsidTr="00F328A7">
        <w:trPr>
          <w:trHeight w:val="602"/>
        </w:trPr>
        <w:tc>
          <w:tcPr>
            <w:tcW w:w="0" w:type="auto"/>
            <w:shd w:val="clear" w:color="auto" w:fill="DBE5F1" w:themeFill="accent1" w:themeFillTint="33"/>
          </w:tcPr>
          <w:p w14:paraId="7B589C57" w14:textId="77777777" w:rsidR="00CF3EBD" w:rsidRPr="00073C8D" w:rsidRDefault="00CF3EBD" w:rsidP="008051E2">
            <w:pPr>
              <w:rPr>
                <w:sz w:val="20"/>
                <w:szCs w:val="20"/>
              </w:rPr>
            </w:pPr>
            <w:r w:rsidRPr="00073C8D">
              <w:rPr>
                <w:sz w:val="20"/>
                <w:szCs w:val="20"/>
              </w:rPr>
              <w:t>Which grants is the LEA applying for on behalf of the selected school?</w:t>
            </w:r>
          </w:p>
          <w:p w14:paraId="06D50AE0" w14:textId="19D5F072" w:rsidR="00CF3EBD" w:rsidRPr="00073C8D" w:rsidRDefault="00CF3EBD" w:rsidP="00A65007">
            <w:pPr>
              <w:pStyle w:val="ListParagraph"/>
              <w:spacing w:before="0" w:after="0"/>
              <w:ind w:left="708"/>
              <w:rPr>
                <w:sz w:val="20"/>
                <w:szCs w:val="20"/>
              </w:rPr>
            </w:pPr>
          </w:p>
        </w:tc>
        <w:tc>
          <w:tcPr>
            <w:tcW w:w="0" w:type="auto"/>
          </w:tcPr>
          <w:p w14:paraId="278DE386" w14:textId="77777777" w:rsidR="008051E2" w:rsidRPr="00073C8D" w:rsidRDefault="008051E2" w:rsidP="008051E2">
            <w:pPr>
              <w:pStyle w:val="ListParagraph"/>
              <w:numPr>
                <w:ilvl w:val="0"/>
                <w:numId w:val="14"/>
              </w:numPr>
              <w:spacing w:before="0" w:after="0"/>
              <w:ind w:left="708"/>
              <w:rPr>
                <w:sz w:val="20"/>
                <w:szCs w:val="20"/>
              </w:rPr>
            </w:pPr>
            <w:r w:rsidRPr="00073C8D">
              <w:rPr>
                <w:sz w:val="20"/>
                <w:szCs w:val="20"/>
              </w:rPr>
              <w:t>Planning</w:t>
            </w:r>
          </w:p>
          <w:p w14:paraId="095E569D" w14:textId="10990D0B" w:rsidR="008051E2" w:rsidRPr="00073C8D" w:rsidRDefault="008051E2" w:rsidP="008051E2">
            <w:pPr>
              <w:pStyle w:val="ListParagraph"/>
              <w:numPr>
                <w:ilvl w:val="0"/>
                <w:numId w:val="14"/>
              </w:numPr>
              <w:spacing w:before="0" w:after="0"/>
              <w:ind w:left="708"/>
              <w:rPr>
                <w:sz w:val="20"/>
                <w:szCs w:val="20"/>
              </w:rPr>
            </w:pPr>
            <w:r w:rsidRPr="00073C8D">
              <w:rPr>
                <w:sz w:val="20"/>
                <w:szCs w:val="20"/>
              </w:rPr>
              <w:t>Implementation</w:t>
            </w:r>
          </w:p>
          <w:p w14:paraId="360EE8F3" w14:textId="4CC2C315" w:rsidR="00CF3EBD" w:rsidRPr="00073C8D" w:rsidRDefault="008051E2" w:rsidP="00A65007">
            <w:pPr>
              <w:pStyle w:val="ListParagraph"/>
              <w:numPr>
                <w:ilvl w:val="0"/>
                <w:numId w:val="14"/>
              </w:numPr>
              <w:spacing w:before="0" w:after="0"/>
              <w:ind w:left="708"/>
              <w:rPr>
                <w:sz w:val="20"/>
                <w:szCs w:val="20"/>
              </w:rPr>
            </w:pPr>
            <w:r w:rsidRPr="00073C8D">
              <w:rPr>
                <w:sz w:val="20"/>
                <w:szCs w:val="20"/>
              </w:rPr>
              <w:t>Both</w:t>
            </w:r>
          </w:p>
        </w:tc>
      </w:tr>
      <w:tr w:rsidR="008051E2" w:rsidRPr="000E4A75" w14:paraId="76518018" w14:textId="77777777" w:rsidTr="00F328A7">
        <w:tc>
          <w:tcPr>
            <w:tcW w:w="0" w:type="auto"/>
            <w:shd w:val="clear" w:color="auto" w:fill="DBE5F1" w:themeFill="accent1" w:themeFillTint="33"/>
          </w:tcPr>
          <w:p w14:paraId="565054FA" w14:textId="77777777" w:rsidR="008051E2" w:rsidRPr="00073C8D" w:rsidRDefault="008051E2" w:rsidP="008051E2">
            <w:pPr>
              <w:rPr>
                <w:sz w:val="20"/>
                <w:szCs w:val="20"/>
              </w:rPr>
            </w:pPr>
            <w:r w:rsidRPr="00073C8D">
              <w:rPr>
                <w:sz w:val="20"/>
                <w:szCs w:val="20"/>
              </w:rPr>
              <w:t>Which factors have led your school community to consider closure? Whenever possible, please provide evidence from your needs assessment and root cause analysis.</w:t>
            </w:r>
          </w:p>
        </w:tc>
        <w:tc>
          <w:tcPr>
            <w:tcW w:w="0" w:type="auto"/>
          </w:tcPr>
          <w:p w14:paraId="333AEAE1" w14:textId="4E36D951" w:rsidR="008051E2" w:rsidRPr="00073C8D" w:rsidRDefault="008051E2" w:rsidP="008051E2">
            <w:pPr>
              <w:rPr>
                <w:b/>
                <w:sz w:val="20"/>
                <w:szCs w:val="20"/>
              </w:rPr>
            </w:pPr>
          </w:p>
        </w:tc>
      </w:tr>
      <w:tr w:rsidR="008051E2" w:rsidRPr="000E4A75" w14:paraId="49006E85" w14:textId="77777777" w:rsidTr="00F328A7">
        <w:tc>
          <w:tcPr>
            <w:tcW w:w="0" w:type="auto"/>
            <w:shd w:val="clear" w:color="auto" w:fill="DBE5F1" w:themeFill="accent1" w:themeFillTint="33"/>
          </w:tcPr>
          <w:p w14:paraId="2FAC0810" w14:textId="77777777" w:rsidR="008051E2" w:rsidRPr="00073C8D" w:rsidRDefault="008051E2" w:rsidP="008051E2">
            <w:pPr>
              <w:rPr>
                <w:sz w:val="20"/>
                <w:szCs w:val="20"/>
              </w:rPr>
            </w:pPr>
            <w:r w:rsidRPr="00073C8D">
              <w:rPr>
                <w:sz w:val="20"/>
                <w:szCs w:val="20"/>
              </w:rPr>
              <w:t>Which stakeholders in your school community have been engaged in discussing and crafting this application? How have they been engaged and what have been the outcomes of your engagements?</w:t>
            </w:r>
          </w:p>
        </w:tc>
        <w:tc>
          <w:tcPr>
            <w:tcW w:w="0" w:type="auto"/>
          </w:tcPr>
          <w:p w14:paraId="1A910884" w14:textId="4D59F992" w:rsidR="008051E2" w:rsidRPr="00073C8D" w:rsidRDefault="008051E2" w:rsidP="008051E2">
            <w:pPr>
              <w:rPr>
                <w:b/>
                <w:sz w:val="20"/>
                <w:szCs w:val="20"/>
              </w:rPr>
            </w:pPr>
          </w:p>
        </w:tc>
      </w:tr>
      <w:tr w:rsidR="008051E2" w:rsidRPr="000E4A75" w14:paraId="199F77FF" w14:textId="77777777" w:rsidTr="00F328A7">
        <w:tc>
          <w:tcPr>
            <w:tcW w:w="0" w:type="auto"/>
            <w:shd w:val="clear" w:color="auto" w:fill="DBE5F1" w:themeFill="accent1" w:themeFillTint="33"/>
          </w:tcPr>
          <w:p w14:paraId="309CB17E" w14:textId="77777777" w:rsidR="008051E2" w:rsidRPr="00073C8D" w:rsidRDefault="008051E2" w:rsidP="008051E2">
            <w:pPr>
              <w:rPr>
                <w:sz w:val="20"/>
                <w:szCs w:val="20"/>
              </w:rPr>
            </w:pPr>
            <w:r w:rsidRPr="00073C8D">
              <w:rPr>
                <w:i/>
                <w:sz w:val="20"/>
                <w:szCs w:val="20"/>
              </w:rPr>
              <w:t>If your school is requesting a planning grant to determine if closure is the best model to support the students in your school</w:t>
            </w:r>
            <w:r w:rsidRPr="00073C8D">
              <w:rPr>
                <w:sz w:val="20"/>
                <w:szCs w:val="20"/>
              </w:rPr>
              <w:t xml:space="preserve">, please describe the process you will employ to achieve this goal. </w:t>
            </w:r>
            <w:r w:rsidRPr="00073C8D">
              <w:rPr>
                <w:sz w:val="20"/>
                <w:szCs w:val="20"/>
              </w:rPr>
              <w:br/>
            </w:r>
            <w:r w:rsidRPr="00073C8D">
              <w:rPr>
                <w:sz w:val="20"/>
                <w:szCs w:val="20"/>
              </w:rPr>
              <w:br/>
              <w:t>OR</w:t>
            </w:r>
            <w:r w:rsidRPr="00073C8D">
              <w:rPr>
                <w:sz w:val="20"/>
                <w:szCs w:val="20"/>
              </w:rPr>
              <w:br/>
            </w:r>
            <w:r w:rsidRPr="00073C8D">
              <w:rPr>
                <w:sz w:val="20"/>
                <w:szCs w:val="20"/>
              </w:rPr>
              <w:br/>
              <w:t>If your school is requesting implementation funding, please describe the process you will employ to ensure that the school is closed in a responsible manner which ensures that all students from the school community are provided with a better school option.</w:t>
            </w:r>
          </w:p>
        </w:tc>
        <w:tc>
          <w:tcPr>
            <w:tcW w:w="0" w:type="auto"/>
            <w:shd w:val="clear" w:color="auto" w:fill="FFFFFF" w:themeFill="background1"/>
          </w:tcPr>
          <w:p w14:paraId="2B63401E" w14:textId="7A356DF7" w:rsidR="008051E2" w:rsidRPr="00073C8D" w:rsidRDefault="008051E2">
            <w:pPr>
              <w:rPr>
                <w:sz w:val="20"/>
                <w:szCs w:val="20"/>
              </w:rPr>
            </w:pPr>
          </w:p>
        </w:tc>
      </w:tr>
      <w:tr w:rsidR="008051E2" w:rsidRPr="000E4A75" w14:paraId="1FA467C0" w14:textId="77777777" w:rsidTr="00F328A7">
        <w:tc>
          <w:tcPr>
            <w:tcW w:w="0" w:type="auto"/>
            <w:shd w:val="clear" w:color="auto" w:fill="DBE5F1" w:themeFill="accent1" w:themeFillTint="33"/>
          </w:tcPr>
          <w:p w14:paraId="15CB34DA" w14:textId="77777777" w:rsidR="008051E2" w:rsidRPr="00073C8D" w:rsidRDefault="008051E2" w:rsidP="008051E2">
            <w:pPr>
              <w:ind w:left="-19"/>
              <w:rPr>
                <w:sz w:val="20"/>
                <w:szCs w:val="20"/>
              </w:rPr>
            </w:pPr>
            <w:r w:rsidRPr="00073C8D">
              <w:rPr>
                <w:sz w:val="20"/>
                <w:szCs w:val="20"/>
              </w:rPr>
              <w:t>Provide a short description of how you will use grant funds to support closure planning or implementation.</w:t>
            </w:r>
          </w:p>
        </w:tc>
        <w:tc>
          <w:tcPr>
            <w:tcW w:w="0" w:type="auto"/>
            <w:shd w:val="clear" w:color="auto" w:fill="FFFFFF" w:themeFill="background1"/>
          </w:tcPr>
          <w:p w14:paraId="2420F6AF" w14:textId="78DE47F1" w:rsidR="008051E2" w:rsidRPr="00073C8D" w:rsidRDefault="008051E2" w:rsidP="008051E2">
            <w:pPr>
              <w:rPr>
                <w:sz w:val="20"/>
                <w:szCs w:val="20"/>
              </w:rPr>
            </w:pPr>
          </w:p>
        </w:tc>
      </w:tr>
    </w:tbl>
    <w:p w14:paraId="367D8428" w14:textId="77777777" w:rsidR="00242753" w:rsidRDefault="00242753" w:rsidP="00242753">
      <w:pPr>
        <w:pStyle w:val="RIDEH2"/>
      </w:pPr>
    </w:p>
    <w:p w14:paraId="27CC0D38" w14:textId="0101A0AC" w:rsidR="0025142C" w:rsidRPr="00242753" w:rsidRDefault="0025142C" w:rsidP="00242753">
      <w:pPr>
        <w:pStyle w:val="RIDEH2"/>
      </w:pPr>
      <w:r w:rsidRPr="00242753">
        <w:lastRenderedPageBreak/>
        <w:t>Evidence-Based Interventions in Federal Funding</w:t>
      </w:r>
    </w:p>
    <w:tbl>
      <w:tblPr>
        <w:tblStyle w:val="GridTable4-Accent1"/>
        <w:tblW w:w="5776" w:type="pct"/>
        <w:tblInd w:w="-815" w:type="dxa"/>
        <w:tblLook w:val="04A0" w:firstRow="1" w:lastRow="0" w:firstColumn="1" w:lastColumn="0" w:noHBand="0" w:noVBand="1"/>
      </w:tblPr>
      <w:tblGrid>
        <w:gridCol w:w="1620"/>
        <w:gridCol w:w="1711"/>
        <w:gridCol w:w="2249"/>
        <w:gridCol w:w="5221"/>
      </w:tblGrid>
      <w:tr w:rsidR="00242753" w:rsidRPr="00526B1C" w14:paraId="1642A6DB" w14:textId="77777777" w:rsidTr="00242753">
        <w:trPr>
          <w:cnfStyle w:val="100000000000" w:firstRow="1" w:lastRow="0" w:firstColumn="0" w:lastColumn="0" w:oddVBand="0" w:evenVBand="0" w:oddHBand="0"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750" w:type="pct"/>
            <w:hideMark/>
          </w:tcPr>
          <w:p w14:paraId="5A23E8B8" w14:textId="77777777" w:rsidR="0025142C" w:rsidRPr="00526B1C" w:rsidRDefault="0025142C" w:rsidP="0043334D">
            <w:pPr>
              <w:rPr>
                <w:b w:val="0"/>
                <w:bCs w:val="0"/>
                <w:sz w:val="20"/>
              </w:rPr>
            </w:pPr>
            <w:r w:rsidRPr="00526B1C">
              <w:rPr>
                <w:b w:val="0"/>
                <w:bCs w:val="0"/>
                <w:sz w:val="20"/>
              </w:rPr>
              <w:t>Federal Program</w:t>
            </w:r>
          </w:p>
        </w:tc>
        <w:tc>
          <w:tcPr>
            <w:tcW w:w="792" w:type="pct"/>
            <w:hideMark/>
          </w:tcPr>
          <w:p w14:paraId="2EA3D0B5" w14:textId="77777777" w:rsidR="0025142C" w:rsidRPr="00526B1C" w:rsidRDefault="0025142C" w:rsidP="0043334D">
            <w:pPr>
              <w:cnfStyle w:val="100000000000" w:firstRow="1" w:lastRow="0" w:firstColumn="0" w:lastColumn="0" w:oddVBand="0" w:evenVBand="0" w:oddHBand="0" w:evenHBand="0" w:firstRowFirstColumn="0" w:firstRowLastColumn="0" w:lastRowFirstColumn="0" w:lastRowLastColumn="0"/>
              <w:rPr>
                <w:b w:val="0"/>
                <w:bCs w:val="0"/>
                <w:sz w:val="20"/>
              </w:rPr>
            </w:pPr>
            <w:r w:rsidRPr="00526B1C">
              <w:rPr>
                <w:b w:val="0"/>
                <w:bCs w:val="0"/>
                <w:sz w:val="20"/>
              </w:rPr>
              <w:t>Do LEAs submit research on evidence tier for RIDE to approve funds?</w:t>
            </w:r>
          </w:p>
        </w:tc>
        <w:tc>
          <w:tcPr>
            <w:tcW w:w="1041" w:type="pct"/>
            <w:hideMark/>
          </w:tcPr>
          <w:p w14:paraId="5D8A7EE0" w14:textId="77777777" w:rsidR="0025142C" w:rsidRPr="00526B1C" w:rsidRDefault="0025142C" w:rsidP="0043334D">
            <w:pPr>
              <w:cnfStyle w:val="100000000000" w:firstRow="1" w:lastRow="0" w:firstColumn="0" w:lastColumn="0" w:oddVBand="0" w:evenVBand="0" w:oddHBand="0" w:evenHBand="0" w:firstRowFirstColumn="0" w:firstRowLastColumn="0" w:lastRowFirstColumn="0" w:lastRowLastColumn="0"/>
              <w:rPr>
                <w:b w:val="0"/>
                <w:bCs w:val="0"/>
                <w:sz w:val="20"/>
              </w:rPr>
            </w:pPr>
            <w:r w:rsidRPr="00526B1C">
              <w:rPr>
                <w:b w:val="0"/>
                <w:bCs w:val="0"/>
                <w:sz w:val="20"/>
              </w:rPr>
              <w:t>Are LEAs required to spend funds on evidence-based interventions?</w:t>
            </w:r>
          </w:p>
        </w:tc>
        <w:tc>
          <w:tcPr>
            <w:tcW w:w="2417" w:type="pct"/>
            <w:hideMark/>
          </w:tcPr>
          <w:p w14:paraId="25325063" w14:textId="5DF4D88D" w:rsidR="0025142C" w:rsidRPr="00526B1C" w:rsidRDefault="0025142C" w:rsidP="00242753">
            <w:pPr>
              <w:cnfStyle w:val="100000000000" w:firstRow="1" w:lastRow="0" w:firstColumn="0" w:lastColumn="0" w:oddVBand="0" w:evenVBand="0" w:oddHBand="0" w:evenHBand="0" w:firstRowFirstColumn="0" w:firstRowLastColumn="0" w:lastRowFirstColumn="0" w:lastRowLastColumn="0"/>
              <w:rPr>
                <w:b w:val="0"/>
                <w:bCs w:val="0"/>
                <w:sz w:val="20"/>
              </w:rPr>
            </w:pPr>
            <w:r w:rsidRPr="00526B1C">
              <w:rPr>
                <w:b w:val="0"/>
                <w:bCs w:val="0"/>
                <w:sz w:val="20"/>
              </w:rPr>
              <w:t xml:space="preserve">Expectations for use of evidence-based practices (EBP) in this </w:t>
            </w:r>
            <w:proofErr w:type="gramStart"/>
            <w:r w:rsidRPr="00526B1C">
              <w:rPr>
                <w:b w:val="0"/>
                <w:bCs w:val="0"/>
                <w:sz w:val="20"/>
              </w:rPr>
              <w:t>program</w:t>
            </w:r>
            <w:proofErr w:type="gramEnd"/>
            <w:r w:rsidRPr="00526B1C">
              <w:rPr>
                <w:b w:val="0"/>
                <w:bCs w:val="0"/>
                <w:sz w:val="20"/>
              </w:rPr>
              <w:br/>
            </w:r>
            <w:r w:rsidRPr="00526B1C">
              <w:rPr>
                <w:b w:val="0"/>
                <w:bCs w:val="0"/>
                <w:i/>
                <w:iCs/>
                <w:sz w:val="20"/>
              </w:rPr>
              <w:br/>
              <w:t xml:space="preserve">(For specific questions, see your RIDE program specialist as outlined in your federal program document library in </w:t>
            </w:r>
            <w:proofErr w:type="spellStart"/>
            <w:r w:rsidRPr="00526B1C">
              <w:rPr>
                <w:b w:val="0"/>
                <w:bCs w:val="0"/>
                <w:i/>
                <w:iCs/>
                <w:sz w:val="20"/>
              </w:rPr>
              <w:t>AcceleGrants</w:t>
            </w:r>
            <w:proofErr w:type="spellEnd"/>
            <w:r w:rsidRPr="00526B1C">
              <w:rPr>
                <w:b w:val="0"/>
                <w:bCs w:val="0"/>
                <w:i/>
                <w:iCs/>
                <w:sz w:val="20"/>
              </w:rPr>
              <w:t>.)</w:t>
            </w:r>
          </w:p>
        </w:tc>
      </w:tr>
      <w:tr w:rsidR="00242753" w:rsidRPr="00526B1C" w14:paraId="7D01C6DE" w14:textId="77777777" w:rsidTr="0024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14:paraId="1607DE94" w14:textId="77777777" w:rsidR="0025142C" w:rsidRPr="00526B1C" w:rsidRDefault="0025142C" w:rsidP="00242753">
            <w:pPr>
              <w:spacing w:before="120"/>
              <w:rPr>
                <w:b w:val="0"/>
                <w:bCs w:val="0"/>
                <w:sz w:val="20"/>
              </w:rPr>
            </w:pPr>
            <w:r w:rsidRPr="00526B1C">
              <w:rPr>
                <w:b w:val="0"/>
                <w:bCs w:val="0"/>
                <w:sz w:val="20"/>
              </w:rPr>
              <w:t>Title IA</w:t>
            </w:r>
          </w:p>
        </w:tc>
        <w:tc>
          <w:tcPr>
            <w:tcW w:w="792" w:type="pct"/>
            <w:hideMark/>
          </w:tcPr>
          <w:p w14:paraId="46F27E06"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No</w:t>
            </w:r>
          </w:p>
        </w:tc>
        <w:tc>
          <w:tcPr>
            <w:tcW w:w="1041" w:type="pct"/>
            <w:hideMark/>
          </w:tcPr>
          <w:p w14:paraId="5FD9971A"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No - however, in order to receive funds, LEAs must comply with Sec. 1116 requirements</w:t>
            </w:r>
          </w:p>
        </w:tc>
        <w:tc>
          <w:tcPr>
            <w:tcW w:w="2417" w:type="pct"/>
            <w:hideMark/>
          </w:tcPr>
          <w:p w14:paraId="3986A201"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Under Sec. 1116, every LEA receiving Title I funds is required to annually evaluate the content and effectiveness of its written parent/family engagement policy. The LEA must use the results of the evaluation to design evidence-based strategies for more effective parental involvement, and to revise, if necessary, its parent/family engagement policy.</w:t>
            </w:r>
          </w:p>
        </w:tc>
      </w:tr>
      <w:tr w:rsidR="00242753" w:rsidRPr="00526B1C" w14:paraId="2465EF7A" w14:textId="77777777" w:rsidTr="00242753">
        <w:tc>
          <w:tcPr>
            <w:cnfStyle w:val="001000000000" w:firstRow="0" w:lastRow="0" w:firstColumn="1" w:lastColumn="0" w:oddVBand="0" w:evenVBand="0" w:oddHBand="0" w:evenHBand="0" w:firstRowFirstColumn="0" w:firstRowLastColumn="0" w:lastRowFirstColumn="0" w:lastRowLastColumn="0"/>
            <w:tcW w:w="750" w:type="pct"/>
            <w:hideMark/>
          </w:tcPr>
          <w:p w14:paraId="48372FEE" w14:textId="77777777" w:rsidR="0025142C" w:rsidRPr="00526B1C" w:rsidRDefault="0025142C" w:rsidP="00242753">
            <w:pPr>
              <w:spacing w:before="120"/>
              <w:rPr>
                <w:b w:val="0"/>
                <w:bCs w:val="0"/>
                <w:sz w:val="20"/>
              </w:rPr>
            </w:pPr>
            <w:r w:rsidRPr="00526B1C">
              <w:rPr>
                <w:b w:val="0"/>
                <w:bCs w:val="0"/>
                <w:sz w:val="20"/>
              </w:rPr>
              <w:t>School Improvement (Title I – 1003)</w:t>
            </w:r>
          </w:p>
        </w:tc>
        <w:tc>
          <w:tcPr>
            <w:tcW w:w="792" w:type="pct"/>
            <w:hideMark/>
          </w:tcPr>
          <w:p w14:paraId="08368BEA" w14:textId="77777777" w:rsidR="0025142C" w:rsidRPr="00526B1C" w:rsidRDefault="0025142C" w:rsidP="00242753">
            <w:pPr>
              <w:spacing w:before="120"/>
              <w:cnfStyle w:val="000000000000" w:firstRow="0" w:lastRow="0" w:firstColumn="0" w:lastColumn="0" w:oddVBand="0" w:evenVBand="0" w:oddHBand="0" w:evenHBand="0" w:firstRowFirstColumn="0" w:firstRowLastColumn="0" w:lastRowFirstColumn="0" w:lastRowLastColumn="0"/>
              <w:rPr>
                <w:sz w:val="20"/>
              </w:rPr>
            </w:pPr>
            <w:r w:rsidRPr="00526B1C">
              <w:rPr>
                <w:sz w:val="20"/>
              </w:rPr>
              <w:t>Yes</w:t>
            </w:r>
          </w:p>
        </w:tc>
        <w:tc>
          <w:tcPr>
            <w:tcW w:w="1041" w:type="pct"/>
            <w:hideMark/>
          </w:tcPr>
          <w:p w14:paraId="2FA24A4E" w14:textId="77777777" w:rsidR="0025142C" w:rsidRPr="00526B1C" w:rsidRDefault="0025142C" w:rsidP="00242753">
            <w:pPr>
              <w:spacing w:before="120"/>
              <w:cnfStyle w:val="000000000000" w:firstRow="0" w:lastRow="0" w:firstColumn="0" w:lastColumn="0" w:oddVBand="0" w:evenVBand="0" w:oddHBand="0" w:evenHBand="0" w:firstRowFirstColumn="0" w:firstRowLastColumn="0" w:lastRowFirstColumn="0" w:lastRowLastColumn="0"/>
              <w:rPr>
                <w:sz w:val="20"/>
              </w:rPr>
            </w:pPr>
            <w:r w:rsidRPr="00526B1C">
              <w:rPr>
                <w:sz w:val="20"/>
              </w:rPr>
              <w:t>Yes – part of the evaluation of funds application is the use of EBP and Tiers</w:t>
            </w:r>
          </w:p>
        </w:tc>
        <w:tc>
          <w:tcPr>
            <w:tcW w:w="2417" w:type="pct"/>
          </w:tcPr>
          <w:p w14:paraId="0099B94A" w14:textId="77777777" w:rsidR="0025142C" w:rsidRPr="00526B1C" w:rsidRDefault="0025142C" w:rsidP="00242753">
            <w:pPr>
              <w:spacing w:before="120"/>
              <w:cnfStyle w:val="000000000000" w:firstRow="0" w:lastRow="0" w:firstColumn="0" w:lastColumn="0" w:oddVBand="0" w:evenVBand="0" w:oddHBand="0" w:evenHBand="0" w:firstRowFirstColumn="0" w:firstRowLastColumn="0" w:lastRowFirstColumn="0" w:lastRowLastColumn="0"/>
              <w:rPr>
                <w:sz w:val="20"/>
              </w:rPr>
            </w:pPr>
            <w:r w:rsidRPr="00526B1C">
              <w:rPr>
                <w:sz w:val="20"/>
              </w:rPr>
              <w:t>All school improvement activities must be evidence-based at tiers 1-3.</w:t>
            </w:r>
          </w:p>
        </w:tc>
      </w:tr>
      <w:tr w:rsidR="00242753" w:rsidRPr="00526B1C" w14:paraId="412D0165" w14:textId="77777777" w:rsidTr="0024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14:paraId="75A0E72A" w14:textId="77777777" w:rsidR="0025142C" w:rsidRPr="00526B1C" w:rsidRDefault="0025142C" w:rsidP="00242753">
            <w:pPr>
              <w:spacing w:before="120"/>
              <w:rPr>
                <w:b w:val="0"/>
                <w:bCs w:val="0"/>
                <w:sz w:val="20"/>
              </w:rPr>
            </w:pPr>
            <w:r w:rsidRPr="00526B1C">
              <w:rPr>
                <w:b w:val="0"/>
                <w:bCs w:val="0"/>
                <w:sz w:val="20"/>
              </w:rPr>
              <w:t>Title II</w:t>
            </w:r>
          </w:p>
        </w:tc>
        <w:tc>
          <w:tcPr>
            <w:tcW w:w="792" w:type="pct"/>
            <w:hideMark/>
          </w:tcPr>
          <w:p w14:paraId="38D121F8"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No</w:t>
            </w:r>
          </w:p>
        </w:tc>
        <w:tc>
          <w:tcPr>
            <w:tcW w:w="1041" w:type="pct"/>
            <w:hideMark/>
          </w:tcPr>
          <w:p w14:paraId="4A10F1F2"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Yes - LEAS must consider evidence-based research when selecting a strategy</w:t>
            </w:r>
          </w:p>
        </w:tc>
        <w:tc>
          <w:tcPr>
            <w:tcW w:w="2417" w:type="pct"/>
            <w:hideMark/>
          </w:tcPr>
          <w:p w14:paraId="071EBC5D"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PD programs must be Evidence-based with a minimum of one evidence-based research study that aligns with one of the Tiers (I-IV) for each intervention budgeted with Title II; documentation should be saved at the LEA level and be submitted by the LEA at the request of the SEA</w:t>
            </w:r>
          </w:p>
        </w:tc>
      </w:tr>
      <w:tr w:rsidR="00242753" w:rsidRPr="00526B1C" w14:paraId="35265348" w14:textId="77777777" w:rsidTr="00242753">
        <w:tc>
          <w:tcPr>
            <w:cnfStyle w:val="001000000000" w:firstRow="0" w:lastRow="0" w:firstColumn="1" w:lastColumn="0" w:oddVBand="0" w:evenVBand="0" w:oddHBand="0" w:evenHBand="0" w:firstRowFirstColumn="0" w:firstRowLastColumn="0" w:lastRowFirstColumn="0" w:lastRowLastColumn="0"/>
            <w:tcW w:w="750" w:type="pct"/>
            <w:hideMark/>
          </w:tcPr>
          <w:p w14:paraId="769B4FB6" w14:textId="77777777" w:rsidR="0025142C" w:rsidRPr="00526B1C" w:rsidRDefault="0025142C" w:rsidP="00242753">
            <w:pPr>
              <w:spacing w:before="120"/>
              <w:rPr>
                <w:b w:val="0"/>
                <w:bCs w:val="0"/>
                <w:sz w:val="20"/>
              </w:rPr>
            </w:pPr>
            <w:r w:rsidRPr="00526B1C">
              <w:rPr>
                <w:b w:val="0"/>
                <w:bCs w:val="0"/>
                <w:sz w:val="20"/>
              </w:rPr>
              <w:t>Title III</w:t>
            </w:r>
          </w:p>
        </w:tc>
        <w:tc>
          <w:tcPr>
            <w:tcW w:w="792" w:type="pct"/>
            <w:hideMark/>
          </w:tcPr>
          <w:p w14:paraId="3F4DF905" w14:textId="77777777" w:rsidR="0025142C" w:rsidRPr="00526B1C" w:rsidRDefault="0025142C" w:rsidP="00242753">
            <w:pPr>
              <w:spacing w:before="120"/>
              <w:cnfStyle w:val="000000000000" w:firstRow="0" w:lastRow="0" w:firstColumn="0" w:lastColumn="0" w:oddVBand="0" w:evenVBand="0" w:oddHBand="0" w:evenHBand="0" w:firstRowFirstColumn="0" w:firstRowLastColumn="0" w:lastRowFirstColumn="0" w:lastRowLastColumn="0"/>
              <w:rPr>
                <w:sz w:val="20"/>
              </w:rPr>
            </w:pPr>
            <w:r w:rsidRPr="00526B1C">
              <w:rPr>
                <w:sz w:val="20"/>
              </w:rPr>
              <w:t>No</w:t>
            </w:r>
          </w:p>
        </w:tc>
        <w:tc>
          <w:tcPr>
            <w:tcW w:w="1041" w:type="pct"/>
            <w:hideMark/>
          </w:tcPr>
          <w:p w14:paraId="2D57110E" w14:textId="77777777" w:rsidR="0025142C" w:rsidRPr="00526B1C" w:rsidRDefault="0025142C" w:rsidP="00242753">
            <w:pPr>
              <w:spacing w:before="120"/>
              <w:cnfStyle w:val="000000000000" w:firstRow="0" w:lastRow="0" w:firstColumn="0" w:lastColumn="0" w:oddVBand="0" w:evenVBand="0" w:oddHBand="0" w:evenHBand="0" w:firstRowFirstColumn="0" w:firstRowLastColumn="0" w:lastRowFirstColumn="0" w:lastRowLastColumn="0"/>
              <w:rPr>
                <w:sz w:val="20"/>
              </w:rPr>
            </w:pPr>
            <w:r w:rsidRPr="00526B1C">
              <w:rPr>
                <w:sz w:val="20"/>
              </w:rPr>
              <w:t xml:space="preserve">No - Title III does not explicitly name EBP and tiers. </w:t>
            </w:r>
          </w:p>
        </w:tc>
        <w:tc>
          <w:tcPr>
            <w:tcW w:w="2417" w:type="pct"/>
            <w:hideMark/>
          </w:tcPr>
          <w:p w14:paraId="00361092" w14:textId="77777777" w:rsidR="0025142C" w:rsidRPr="00526B1C" w:rsidRDefault="0025142C" w:rsidP="00242753">
            <w:pPr>
              <w:spacing w:before="120"/>
              <w:cnfStyle w:val="000000000000" w:firstRow="0" w:lastRow="0" w:firstColumn="0" w:lastColumn="0" w:oddVBand="0" w:evenVBand="0" w:oddHBand="0" w:evenHBand="0" w:firstRowFirstColumn="0" w:firstRowLastColumn="0" w:lastRowFirstColumn="0" w:lastRowLastColumn="0"/>
              <w:rPr>
                <w:sz w:val="20"/>
              </w:rPr>
            </w:pPr>
            <w:r w:rsidRPr="00526B1C">
              <w:rPr>
                <w:sz w:val="20"/>
              </w:rPr>
              <w:t xml:space="preserve">A related concept of </w:t>
            </w:r>
            <w:r w:rsidRPr="00526B1C">
              <w:rPr>
                <w:i/>
                <w:iCs/>
                <w:sz w:val="20"/>
              </w:rPr>
              <w:t>highest available level of evidence</w:t>
            </w:r>
            <w:r w:rsidRPr="00526B1C">
              <w:rPr>
                <w:sz w:val="20"/>
              </w:rPr>
              <w:t xml:space="preserve"> is required for professional development. Also, Title III funds must support “effective” approaches, methodologies, and language instruction educational programs (LIEPs). The state and LEAS should consider “rigorous, relevant research” in determining effectiveness of LIEPs.</w:t>
            </w:r>
          </w:p>
        </w:tc>
      </w:tr>
      <w:tr w:rsidR="00242753" w:rsidRPr="00526B1C" w14:paraId="06CBFDBC" w14:textId="77777777" w:rsidTr="00242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14:paraId="1A55CB60" w14:textId="77777777" w:rsidR="0025142C" w:rsidRPr="00526B1C" w:rsidRDefault="0025142C" w:rsidP="00242753">
            <w:pPr>
              <w:spacing w:before="120"/>
              <w:rPr>
                <w:b w:val="0"/>
                <w:bCs w:val="0"/>
                <w:sz w:val="20"/>
              </w:rPr>
            </w:pPr>
            <w:r w:rsidRPr="00526B1C">
              <w:rPr>
                <w:b w:val="0"/>
                <w:bCs w:val="0"/>
                <w:sz w:val="20"/>
              </w:rPr>
              <w:t>Title IVA</w:t>
            </w:r>
          </w:p>
        </w:tc>
        <w:tc>
          <w:tcPr>
            <w:tcW w:w="792" w:type="pct"/>
            <w:hideMark/>
          </w:tcPr>
          <w:p w14:paraId="6867D80C"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No</w:t>
            </w:r>
          </w:p>
        </w:tc>
        <w:tc>
          <w:tcPr>
            <w:tcW w:w="1041" w:type="pct"/>
            <w:hideMark/>
          </w:tcPr>
          <w:p w14:paraId="72D82AB5"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No</w:t>
            </w:r>
          </w:p>
        </w:tc>
        <w:tc>
          <w:tcPr>
            <w:tcW w:w="2417" w:type="pct"/>
            <w:hideMark/>
          </w:tcPr>
          <w:p w14:paraId="69EB6699"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EBP are not required for every activity but are included in the law in 3 sections under safe and healthy students. Activities may include evidence-based (1) drug and violence prevention, (2) trauma-informed practices, (3) and strategies to reduce exclusionary discipline practices, if the State determines that such evidence is reasonably available.</w:t>
            </w:r>
          </w:p>
        </w:tc>
      </w:tr>
      <w:tr w:rsidR="00242753" w:rsidRPr="00526B1C" w14:paraId="7B1C75A7" w14:textId="77777777" w:rsidTr="00242753">
        <w:trPr>
          <w:trHeight w:val="615"/>
        </w:trPr>
        <w:tc>
          <w:tcPr>
            <w:cnfStyle w:val="001000000000" w:firstRow="0" w:lastRow="0" w:firstColumn="1" w:lastColumn="0" w:oddVBand="0" w:evenVBand="0" w:oddHBand="0" w:evenHBand="0" w:firstRowFirstColumn="0" w:firstRowLastColumn="0" w:lastRowFirstColumn="0" w:lastRowLastColumn="0"/>
            <w:tcW w:w="750" w:type="pct"/>
            <w:hideMark/>
          </w:tcPr>
          <w:p w14:paraId="5AD1DC54" w14:textId="77777777" w:rsidR="0025142C" w:rsidRPr="00526B1C" w:rsidRDefault="0025142C" w:rsidP="00242753">
            <w:pPr>
              <w:spacing w:before="120"/>
              <w:rPr>
                <w:b w:val="0"/>
                <w:bCs w:val="0"/>
                <w:sz w:val="20"/>
              </w:rPr>
            </w:pPr>
            <w:r w:rsidRPr="00526B1C">
              <w:rPr>
                <w:b w:val="0"/>
                <w:bCs w:val="0"/>
                <w:sz w:val="20"/>
              </w:rPr>
              <w:t>21</w:t>
            </w:r>
            <w:r w:rsidRPr="00526B1C">
              <w:rPr>
                <w:b w:val="0"/>
                <w:bCs w:val="0"/>
                <w:sz w:val="20"/>
                <w:vertAlign w:val="superscript"/>
              </w:rPr>
              <w:t>st</w:t>
            </w:r>
            <w:r w:rsidRPr="00526B1C">
              <w:rPr>
                <w:b w:val="0"/>
                <w:bCs w:val="0"/>
                <w:sz w:val="20"/>
              </w:rPr>
              <w:t xml:space="preserve"> Century (Title IVB)</w:t>
            </w:r>
          </w:p>
        </w:tc>
        <w:tc>
          <w:tcPr>
            <w:tcW w:w="792" w:type="pct"/>
            <w:hideMark/>
          </w:tcPr>
          <w:p w14:paraId="3FFE63D9" w14:textId="77777777" w:rsidR="0025142C" w:rsidRPr="00526B1C" w:rsidRDefault="0025142C" w:rsidP="00242753">
            <w:pPr>
              <w:spacing w:before="120"/>
              <w:cnfStyle w:val="000000000000" w:firstRow="0" w:lastRow="0" w:firstColumn="0" w:lastColumn="0" w:oddVBand="0" w:evenVBand="0" w:oddHBand="0" w:evenHBand="0" w:firstRowFirstColumn="0" w:firstRowLastColumn="0" w:lastRowFirstColumn="0" w:lastRowLastColumn="0"/>
              <w:rPr>
                <w:sz w:val="20"/>
              </w:rPr>
            </w:pPr>
            <w:r w:rsidRPr="00526B1C">
              <w:rPr>
                <w:sz w:val="20"/>
              </w:rPr>
              <w:t>No</w:t>
            </w:r>
          </w:p>
        </w:tc>
        <w:tc>
          <w:tcPr>
            <w:tcW w:w="1041" w:type="pct"/>
            <w:hideMark/>
          </w:tcPr>
          <w:p w14:paraId="1D4953CD" w14:textId="77777777" w:rsidR="0025142C" w:rsidRPr="00526B1C" w:rsidRDefault="0025142C" w:rsidP="00242753">
            <w:pPr>
              <w:spacing w:before="120"/>
              <w:cnfStyle w:val="000000000000" w:firstRow="0" w:lastRow="0" w:firstColumn="0" w:lastColumn="0" w:oddVBand="0" w:evenVBand="0" w:oddHBand="0" w:evenHBand="0" w:firstRowFirstColumn="0" w:firstRowLastColumn="0" w:lastRowFirstColumn="0" w:lastRowLastColumn="0"/>
              <w:rPr>
                <w:sz w:val="20"/>
              </w:rPr>
            </w:pPr>
            <w:r w:rsidRPr="00526B1C">
              <w:rPr>
                <w:sz w:val="20"/>
              </w:rPr>
              <w:t>No</w:t>
            </w:r>
          </w:p>
        </w:tc>
        <w:tc>
          <w:tcPr>
            <w:tcW w:w="2417" w:type="pct"/>
            <w:hideMark/>
          </w:tcPr>
          <w:p w14:paraId="21209C64" w14:textId="77777777" w:rsidR="0025142C" w:rsidRPr="00526B1C" w:rsidRDefault="0025142C" w:rsidP="00242753">
            <w:pPr>
              <w:spacing w:before="120"/>
              <w:cnfStyle w:val="000000000000" w:firstRow="0" w:lastRow="0" w:firstColumn="0" w:lastColumn="0" w:oddVBand="0" w:evenVBand="0" w:oddHBand="0" w:evenHBand="0" w:firstRowFirstColumn="0" w:firstRowLastColumn="0" w:lastRowFirstColumn="0" w:lastRowLastColumn="0"/>
              <w:rPr>
                <w:sz w:val="20"/>
              </w:rPr>
            </w:pPr>
            <w:r w:rsidRPr="00526B1C">
              <w:rPr>
                <w:sz w:val="20"/>
              </w:rPr>
              <w:t xml:space="preserve">EBP are not strictly required, but the law includes language allowing for their use.  </w:t>
            </w:r>
            <w:proofErr w:type="spellStart"/>
            <w:r w:rsidRPr="00526B1C">
              <w:rPr>
                <w:sz w:val="20"/>
              </w:rPr>
              <w:t>Subgrantees</w:t>
            </w:r>
            <w:proofErr w:type="spellEnd"/>
            <w:r w:rsidRPr="00526B1C">
              <w:rPr>
                <w:sz w:val="20"/>
              </w:rPr>
              <w:t xml:space="preserve"> can include EBP in the initial 5-year application. If appropriate, program and activities shall be based on evidence-based research.</w:t>
            </w:r>
          </w:p>
        </w:tc>
      </w:tr>
      <w:tr w:rsidR="00242753" w:rsidRPr="00526B1C" w14:paraId="7328B5A3" w14:textId="77777777" w:rsidTr="00242753">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750" w:type="pct"/>
            <w:hideMark/>
          </w:tcPr>
          <w:p w14:paraId="0DDA72E5" w14:textId="77777777" w:rsidR="0025142C" w:rsidRPr="00526B1C" w:rsidRDefault="0025142C" w:rsidP="00242753">
            <w:pPr>
              <w:spacing w:before="120"/>
              <w:rPr>
                <w:b w:val="0"/>
                <w:bCs w:val="0"/>
                <w:sz w:val="20"/>
              </w:rPr>
            </w:pPr>
            <w:r w:rsidRPr="00526B1C">
              <w:rPr>
                <w:b w:val="0"/>
                <w:bCs w:val="0"/>
                <w:sz w:val="20"/>
              </w:rPr>
              <w:t>IDEA</w:t>
            </w:r>
          </w:p>
        </w:tc>
        <w:tc>
          <w:tcPr>
            <w:tcW w:w="792" w:type="pct"/>
            <w:hideMark/>
          </w:tcPr>
          <w:p w14:paraId="10766BF9"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No</w:t>
            </w:r>
          </w:p>
        </w:tc>
        <w:tc>
          <w:tcPr>
            <w:tcW w:w="1041" w:type="pct"/>
            <w:hideMark/>
          </w:tcPr>
          <w:p w14:paraId="2A18EC73"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No</w:t>
            </w:r>
          </w:p>
        </w:tc>
        <w:tc>
          <w:tcPr>
            <w:tcW w:w="2417" w:type="pct"/>
            <w:hideMark/>
          </w:tcPr>
          <w:p w14:paraId="1933CC13" w14:textId="77777777" w:rsidR="0025142C" w:rsidRPr="00526B1C" w:rsidRDefault="0025142C" w:rsidP="00242753">
            <w:pPr>
              <w:spacing w:before="120"/>
              <w:cnfStyle w:val="000000100000" w:firstRow="0" w:lastRow="0" w:firstColumn="0" w:lastColumn="0" w:oddVBand="0" w:evenVBand="0" w:oddHBand="1" w:evenHBand="0" w:firstRowFirstColumn="0" w:firstRowLastColumn="0" w:lastRowFirstColumn="0" w:lastRowLastColumn="0"/>
              <w:rPr>
                <w:sz w:val="20"/>
              </w:rPr>
            </w:pPr>
            <w:r w:rsidRPr="00526B1C">
              <w:rPr>
                <w:sz w:val="20"/>
              </w:rPr>
              <w:t>Coordinated Early Intervening Services/CEIS for general education students K-12 and Specific Learning Disability Criteria use the NCLB language of “scientifically based”</w:t>
            </w:r>
          </w:p>
        </w:tc>
      </w:tr>
    </w:tbl>
    <w:p w14:paraId="00C9A8DC" w14:textId="0F144869" w:rsidR="003110A3" w:rsidRDefault="003110A3" w:rsidP="00242753">
      <w:pPr>
        <w:spacing w:before="0" w:after="0"/>
      </w:pPr>
    </w:p>
    <w:sectPr w:rsidR="003110A3" w:rsidSect="00706EA0">
      <w:pgSz w:w="12240" w:h="15840"/>
      <w:pgMar w:top="1440" w:right="1440" w:bottom="1440" w:left="1440" w:header="720" w:footer="30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3F7EF1" w16cid:durableId="1FD14605"/>
  <w16cid:commentId w16cid:paraId="55AA0319" w16cid:durableId="1FCE2463"/>
  <w16cid:commentId w16cid:paraId="637F1D15" w16cid:durableId="1FD146A1"/>
  <w16cid:commentId w16cid:paraId="2AE0C5F2" w16cid:durableId="1FCE2464"/>
  <w16cid:commentId w16cid:paraId="6945B724" w16cid:durableId="1FCF368B"/>
  <w16cid:commentId w16cid:paraId="1391032F" w16cid:durableId="1FCE2466"/>
  <w16cid:commentId w16cid:paraId="13F11C0F" w16cid:durableId="1FCE2467"/>
  <w16cid:commentId w16cid:paraId="21E74EB2" w16cid:durableId="1FCE2468"/>
  <w16cid:commentId w16cid:paraId="221B06EA" w16cid:durableId="1FCE2469"/>
  <w16cid:commentId w16cid:paraId="35D1DA5A" w16cid:durableId="1FCE32F6"/>
  <w16cid:commentId w16cid:paraId="25FAF46F" w16cid:durableId="1FCE246B"/>
  <w16cid:commentId w16cid:paraId="22CE6174" w16cid:durableId="1FCE33D0"/>
  <w16cid:commentId w16cid:paraId="7596DEE2" w16cid:durableId="1FCE246C"/>
  <w16cid:commentId w16cid:paraId="27DA7F85" w16cid:durableId="1FCE8896"/>
  <w16cid:commentId w16cid:paraId="37C5B5A9" w16cid:durableId="1FCF49D8"/>
  <w16cid:commentId w16cid:paraId="1699BC38" w16cid:durableId="1FCE246D"/>
  <w16cid:commentId w16cid:paraId="2876A2BD" w16cid:durableId="1FCE246E"/>
  <w16cid:commentId w16cid:paraId="3167CA64" w16cid:durableId="1FCE246F"/>
  <w16cid:commentId w16cid:paraId="7D5014F5" w16cid:durableId="1FCE2470"/>
  <w16cid:commentId w16cid:paraId="28482DFB" w16cid:durableId="1FCE2471"/>
  <w16cid:commentId w16cid:paraId="4F495671" w16cid:durableId="1FCE2472"/>
  <w16cid:commentId w16cid:paraId="48DDE7C4" w16cid:durableId="1FCE2473"/>
  <w16cid:commentId w16cid:paraId="0440E542" w16cid:durableId="1FCE2474"/>
  <w16cid:commentId w16cid:paraId="1BDFDEEE" w16cid:durableId="1FCE2475"/>
  <w16cid:commentId w16cid:paraId="4CAF9DEF" w16cid:durableId="1FCE2476"/>
  <w16cid:commentId w16cid:paraId="5FF0C287" w16cid:durableId="1FCE8D3D"/>
  <w16cid:commentId w16cid:paraId="7DA545D6" w16cid:durableId="1FCE8B36"/>
  <w16cid:commentId w16cid:paraId="796E3A89" w16cid:durableId="1FCF99FE"/>
  <w16cid:commentId w16cid:paraId="7D2B4FF4" w16cid:durableId="1FCE247E"/>
  <w16cid:commentId w16cid:paraId="4680E061" w16cid:durableId="1FCE9D53"/>
  <w16cid:commentId w16cid:paraId="664CC475" w16cid:durableId="1FCF3E09"/>
  <w16cid:commentId w16cid:paraId="2A19B72A" w16cid:durableId="1FCF3E0A"/>
  <w16cid:commentId w16cid:paraId="379486FF" w16cid:durableId="1FCF3E0B"/>
  <w16cid:commentId w16cid:paraId="580BBC14" w16cid:durableId="1FCF3E0C"/>
  <w16cid:commentId w16cid:paraId="553B2421" w16cid:durableId="1FCF3E0D"/>
  <w16cid:commentId w16cid:paraId="58E5F029" w16cid:durableId="1FCF3E0E"/>
  <w16cid:commentId w16cid:paraId="083B3D80" w16cid:durableId="1FCF3E0F"/>
  <w16cid:commentId w16cid:paraId="63B2FA7D" w16cid:durableId="1FCF3E10"/>
  <w16cid:commentId w16cid:paraId="644086F1" w16cid:durableId="1FCF3E11"/>
  <w16cid:commentId w16cid:paraId="5804DBE8" w16cid:durableId="1FCEA101"/>
  <w16cid:commentId w16cid:paraId="58FDC10C" w16cid:durableId="1FCEA1E0"/>
  <w16cid:commentId w16cid:paraId="17F07C30" w16cid:durableId="1FCEA289"/>
  <w16cid:commentId w16cid:paraId="63932106" w16cid:durableId="1FCEA38D"/>
  <w16cid:commentId w16cid:paraId="4571B43D" w16cid:durableId="1FCE247F"/>
  <w16cid:commentId w16cid:paraId="3DD4982E" w16cid:durableId="1FCEA376"/>
  <w16cid:commentId w16cid:paraId="393B2CA3" w16cid:durableId="1FCE2480"/>
  <w16cid:commentId w16cid:paraId="598A72DB" w16cid:durableId="1FCF67B8"/>
  <w16cid:commentId w16cid:paraId="5B411922" w16cid:durableId="1FCF3FD7"/>
  <w16cid:commentId w16cid:paraId="44F0C5EE" w16cid:durableId="1FCEA819"/>
  <w16cid:commentId w16cid:paraId="7C645ABC" w16cid:durableId="1FCE2481"/>
  <w16cid:commentId w16cid:paraId="77F2957D" w16cid:durableId="1FCEA9CF"/>
  <w16cid:commentId w16cid:paraId="7756E84F" w16cid:durableId="1FCE2483"/>
  <w16cid:commentId w16cid:paraId="5B03758B" w16cid:durableId="1FCEAD14"/>
  <w16cid:commentId w16cid:paraId="0AF88238" w16cid:durableId="1FCE2484"/>
  <w16cid:commentId w16cid:paraId="34B0FBAA" w16cid:durableId="1FCE2485"/>
  <w16cid:commentId w16cid:paraId="5E8A41D4" w16cid:durableId="1FCE2486"/>
  <w16cid:commentId w16cid:paraId="3E0F565A" w16cid:durableId="1FCE2487"/>
  <w16cid:commentId w16cid:paraId="702845D1" w16cid:durableId="1FCEB007"/>
  <w16cid:commentId w16cid:paraId="040F3ACE" w16cid:durableId="1FCE2488"/>
  <w16cid:commentId w16cid:paraId="212D4954" w16cid:durableId="1FCEB0CC"/>
  <w16cid:commentId w16cid:paraId="30459266" w16cid:durableId="1FCF6360"/>
  <w16cid:commentId w16cid:paraId="0407FF8B" w16cid:durableId="1FCE2489"/>
  <w16cid:commentId w16cid:paraId="78FF943F" w16cid:durableId="1FCF36C6"/>
  <w16cid:commentId w16cid:paraId="37ED2DE4" w16cid:durableId="1FCFAAA1"/>
  <w16cid:commentId w16cid:paraId="45CB4B77" w16cid:durableId="1FCF69DF"/>
  <w16cid:commentId w16cid:paraId="4394C7D1" w16cid:durableId="1FCFB73B"/>
  <w16cid:commentId w16cid:paraId="113202F1" w16cid:durableId="1FCF6F8E"/>
  <w16cid:commentId w16cid:paraId="597E9112" w16cid:durableId="1FCE248A"/>
  <w16cid:commentId w16cid:paraId="12B7CC3E" w16cid:durableId="1FCFAC94"/>
  <w16cid:commentId w16cid:paraId="1F6BD970" w16cid:durableId="1FCFAF82"/>
  <w16cid:commentId w16cid:paraId="7A7810D4" w16cid:durableId="1FCFB662"/>
  <w16cid:commentId w16cid:paraId="05E519B9" w16cid:durableId="1FCE248B"/>
  <w16cid:commentId w16cid:paraId="2F7077A0" w16cid:durableId="1FCE248C"/>
  <w16cid:commentId w16cid:paraId="06A7B51F" w16cid:durableId="1FCF36CA"/>
  <w16cid:commentId w16cid:paraId="1085D746" w16cid:durableId="1FCE248D"/>
  <w16cid:commentId w16cid:paraId="54C770C6" w16cid:durableId="1FCF3C6F"/>
  <w16cid:commentId w16cid:paraId="2C083C95" w16cid:durableId="1FCFC3DA"/>
  <w16cid:commentId w16cid:paraId="350E738D" w16cid:durableId="1FD14544"/>
  <w16cid:commentId w16cid:paraId="3D981445" w16cid:durableId="1FCF6E65"/>
  <w16cid:commentId w16cid:paraId="00F578E2" w16cid:durableId="1FD1498F"/>
  <w16cid:commentId w16cid:paraId="019A19FC" w16cid:durableId="1FCFCE20"/>
  <w16cid:commentId w16cid:paraId="47121C4F" w16cid:durableId="1FD0C96F"/>
  <w16cid:commentId w16cid:paraId="524AF6A9" w16cid:durableId="1FCF4441"/>
  <w16cid:commentId w16cid:paraId="4DCCB8CB" w16cid:durableId="1FCFD244"/>
  <w16cid:commentId w16cid:paraId="4F518C6B" w16cid:durableId="4C40D080"/>
  <w16cid:commentId w16cid:paraId="2E0473E1" w16cid:durableId="1FCE248F"/>
  <w16cid:commentId w16cid:paraId="5B6F39ED" w16cid:durableId="1FCF4443"/>
  <w16cid:commentId w16cid:paraId="64F3323B" w16cid:durableId="1FCE2490"/>
  <w16cid:commentId w16cid:paraId="1F80A633" w16cid:durableId="1FCF4445"/>
  <w16cid:commentId w16cid:paraId="43FCFB96" w16cid:durableId="1FD0C9A3"/>
  <w16cid:commentId w16cid:paraId="6969E202" w16cid:durableId="1FD0CE2C"/>
  <w16cid:commentId w16cid:paraId="6B8CE51C" w16cid:durableId="1FCF47B6"/>
  <w16cid:commentId w16cid:paraId="6FFC2B08" w16cid:durableId="1FD0D088"/>
  <w16cid:commentId w16cid:paraId="2E344E2A" w16cid:durableId="1FCF4A14"/>
  <w16cid:commentId w16cid:paraId="55C76156" w16cid:durableId="1FD0D0B7"/>
  <w16cid:commentId w16cid:paraId="15ADA1E4" w16cid:durableId="1FD0D278"/>
  <w16cid:commentId w16cid:paraId="25D76D35" w16cid:durableId="1FCE2497"/>
  <w16cid:commentId w16cid:paraId="7AB2B0FD" w16cid:durableId="1FD0D9B2"/>
  <w16cid:commentId w16cid:paraId="71E8BE6E" w16cid:durableId="1FD0E779"/>
  <w16cid:commentId w16cid:paraId="0F1D780D" w16cid:durableId="1FCF4D5B"/>
  <w16cid:commentId w16cid:paraId="61FE4975" w16cid:durableId="1FD0EBD3"/>
  <w16cid:commentId w16cid:paraId="12B4C4E3" w16cid:durableId="1FD0ECC1"/>
  <w16cid:commentId w16cid:paraId="441479F5" w16cid:durableId="1FCF5E55"/>
  <w16cid:commentId w16cid:paraId="40DC45A2" w16cid:durableId="1FD1041D"/>
  <w16cid:commentId w16cid:paraId="6B558265" w16cid:durableId="1FD12623"/>
  <w16cid:commentId w16cid:paraId="54854EAA" w16cid:durableId="1FCE2498"/>
  <w16cid:commentId w16cid:paraId="1927A361" w16cid:durableId="1FCE2499"/>
  <w16cid:commentId w16cid:paraId="4DBF96CE" w16cid:durableId="1FD12BF8"/>
  <w16cid:commentId w16cid:paraId="731C1A7D" w16cid:durableId="1FD12C58"/>
  <w16cid:commentId w16cid:paraId="46B39DD7" w16cid:durableId="1FCF500C"/>
  <w16cid:commentId w16cid:paraId="20B38EFD" w16cid:durableId="1FCE249A"/>
  <w16cid:commentId w16cid:paraId="23815614" w16cid:durableId="1FCE249B"/>
  <w16cid:commentId w16cid:paraId="33D012C3" w16cid:durableId="1FCE249C"/>
  <w16cid:commentId w16cid:paraId="506C7FFB" w16cid:durableId="1FCE249D"/>
  <w16cid:commentId w16cid:paraId="6D76A26A" w16cid:durableId="1FCE249E"/>
  <w16cid:commentId w16cid:paraId="5AADF768" w16cid:durableId="1FCF5E5E"/>
  <w16cid:commentId w16cid:paraId="7B419B5D" w16cid:durableId="1FCE249F"/>
  <w16cid:commentId w16cid:paraId="5C82A095" w16cid:durableId="1FCF5E60"/>
  <w16cid:commentId w16cid:paraId="588FCE7A" w16cid:durableId="1FCF5E61"/>
  <w16cid:commentId w16cid:paraId="1EF23D7E" w16cid:durableId="1FCE24A0"/>
  <w16cid:commentId w16cid:paraId="6D559422" w16cid:durableId="1FCF5E63"/>
  <w16cid:commentId w16cid:paraId="0C5A2725" w16cid:durableId="1FD13230"/>
  <w16cid:commentId w16cid:paraId="4E2DC43E" w16cid:durableId="1FCE24A1"/>
  <w16cid:commentId w16cid:paraId="2ED1784F" w16cid:durableId="1FD132BD"/>
  <w16cid:commentId w16cid:paraId="041580B4" w16cid:durableId="1FCF5E65"/>
  <w16cid:commentId w16cid:paraId="557BAE77" w16cid:durableId="1FCE24A4"/>
  <w16cid:commentId w16cid:paraId="35242F8F" w16cid:durableId="1FCF5E67"/>
  <w16cid:commentId w16cid:paraId="39E11786" w16cid:durableId="1FCE24A5"/>
  <w16cid:commentId w16cid:paraId="04E0FED9" w16cid:durableId="1FCE24A6"/>
  <w16cid:commentId w16cid:paraId="469D88B9" w16cid:durableId="1FCE24A7"/>
  <w16cid:commentId w16cid:paraId="2492FC66" w16cid:durableId="1FCE24A8"/>
  <w16cid:commentId w16cid:paraId="35E98AB4" w16cid:durableId="1FCE24A9"/>
  <w16cid:commentId w16cid:paraId="5B7AF754" w16cid:durableId="1FCE24AA"/>
  <w16cid:commentId w16cid:paraId="176F267D" w16cid:durableId="1FCE24AB"/>
  <w16cid:commentId w16cid:paraId="4ED8CF32" w16cid:durableId="1FCE24AC"/>
  <w16cid:commentId w16cid:paraId="6E91A214" w16cid:durableId="1FCE24AD"/>
  <w16cid:commentId w16cid:paraId="6403CF33" w16cid:durableId="1FCE24AE"/>
  <w16cid:commentId w16cid:paraId="0130D423" w16cid:durableId="1FCE24AF"/>
  <w16cid:commentId w16cid:paraId="4946F8D0" w16cid:durableId="1FCE24B0"/>
  <w16cid:commentId w16cid:paraId="6C8647C3" w16cid:durableId="1FCE24B1"/>
  <w16cid:commentId w16cid:paraId="767BFE0B" w16cid:durableId="1FCE24B2"/>
  <w16cid:commentId w16cid:paraId="124F6488" w16cid:durableId="1FCF5FA7"/>
  <w16cid:commentId w16cid:paraId="48654F55" w16cid:durableId="1FD14827"/>
  <w16cid:commentId w16cid:paraId="3166A134" w16cid:durableId="1FCE24B4"/>
  <w16cid:commentId w16cid:paraId="4943215B" w16cid:durableId="1FCE24B5"/>
  <w16cid:commentId w16cid:paraId="2F637541" w16cid:durableId="1FCE24B6"/>
  <w16cid:commentId w16cid:paraId="6E70E085" w16cid:durableId="1FCE24B7"/>
  <w16cid:commentId w16cid:paraId="7B623497" w16cid:durableId="1FCE24B8"/>
  <w16cid:commentId w16cid:paraId="018882D0" w16cid:durableId="1FCE24B9"/>
  <w16cid:commentId w16cid:paraId="6D0F2613" w16cid:durableId="1FCE24BA"/>
  <w16cid:commentId w16cid:paraId="79348FCD" w16cid:durableId="1FCE24B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5EEAA" w14:textId="77777777" w:rsidR="005A2A6F" w:rsidRDefault="005A2A6F" w:rsidP="005E75B7">
      <w:pPr>
        <w:spacing w:line="240" w:lineRule="auto"/>
      </w:pPr>
      <w:r>
        <w:separator/>
      </w:r>
    </w:p>
  </w:endnote>
  <w:endnote w:type="continuationSeparator" w:id="0">
    <w:p w14:paraId="6F56382F" w14:textId="77777777" w:rsidR="005A2A6F" w:rsidRDefault="005A2A6F" w:rsidP="005E75B7">
      <w:pPr>
        <w:spacing w:line="240" w:lineRule="auto"/>
      </w:pPr>
      <w:r>
        <w:continuationSeparator/>
      </w:r>
    </w:p>
  </w:endnote>
  <w:endnote w:type="continuationNotice" w:id="1">
    <w:p w14:paraId="43597712" w14:textId="77777777" w:rsidR="005A2A6F" w:rsidRDefault="005A2A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4E8E9" w14:textId="77777777" w:rsidR="005A2A6F" w:rsidRDefault="005A2A6F" w:rsidP="005E75B7">
      <w:pPr>
        <w:spacing w:line="240" w:lineRule="auto"/>
      </w:pPr>
      <w:r>
        <w:separator/>
      </w:r>
    </w:p>
  </w:footnote>
  <w:footnote w:type="continuationSeparator" w:id="0">
    <w:p w14:paraId="1C76C3B3" w14:textId="77777777" w:rsidR="005A2A6F" w:rsidRDefault="005A2A6F" w:rsidP="005E75B7">
      <w:pPr>
        <w:spacing w:line="240" w:lineRule="auto"/>
      </w:pPr>
      <w:r>
        <w:continuationSeparator/>
      </w:r>
    </w:p>
  </w:footnote>
  <w:footnote w:type="continuationNotice" w:id="1">
    <w:p w14:paraId="5CC67651" w14:textId="77777777" w:rsidR="005A2A6F" w:rsidRDefault="005A2A6F">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9291" w14:textId="20105A88" w:rsidR="00303698" w:rsidRDefault="00303698" w:rsidP="003E2F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5A3"/>
    <w:multiLevelType w:val="hybridMultilevel"/>
    <w:tmpl w:val="7722B91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0296750E"/>
    <w:multiLevelType w:val="hybridMultilevel"/>
    <w:tmpl w:val="F6B2C4C8"/>
    <w:lvl w:ilvl="0" w:tplc="E67236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57B8A"/>
    <w:multiLevelType w:val="hybridMultilevel"/>
    <w:tmpl w:val="795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19F"/>
    <w:multiLevelType w:val="hybridMultilevel"/>
    <w:tmpl w:val="DA2A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78E3"/>
    <w:multiLevelType w:val="hybridMultilevel"/>
    <w:tmpl w:val="D9D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054A"/>
    <w:multiLevelType w:val="hybridMultilevel"/>
    <w:tmpl w:val="4372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902E3"/>
    <w:multiLevelType w:val="multilevel"/>
    <w:tmpl w:val="8A320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295918"/>
    <w:multiLevelType w:val="hybridMultilevel"/>
    <w:tmpl w:val="7494F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A7BDE"/>
    <w:multiLevelType w:val="hybridMultilevel"/>
    <w:tmpl w:val="6C1A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D1737"/>
    <w:multiLevelType w:val="hybridMultilevel"/>
    <w:tmpl w:val="8744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F2A29"/>
    <w:multiLevelType w:val="hybridMultilevel"/>
    <w:tmpl w:val="3042C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20B2"/>
    <w:multiLevelType w:val="hybridMultilevel"/>
    <w:tmpl w:val="A8C2C56E"/>
    <w:lvl w:ilvl="0" w:tplc="3A680FC8">
      <w:start w:val="3"/>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7512C6"/>
    <w:multiLevelType w:val="hybridMultilevel"/>
    <w:tmpl w:val="ADFABDCA"/>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2BD71E20"/>
    <w:multiLevelType w:val="hybridMultilevel"/>
    <w:tmpl w:val="CBEC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70442"/>
    <w:multiLevelType w:val="hybridMultilevel"/>
    <w:tmpl w:val="2FC4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9371C"/>
    <w:multiLevelType w:val="hybridMultilevel"/>
    <w:tmpl w:val="B8F05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0365B"/>
    <w:multiLevelType w:val="hybridMultilevel"/>
    <w:tmpl w:val="144052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86A66D4"/>
    <w:multiLevelType w:val="hybridMultilevel"/>
    <w:tmpl w:val="1C42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2D0E86"/>
    <w:multiLevelType w:val="hybridMultilevel"/>
    <w:tmpl w:val="49326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01A53"/>
    <w:multiLevelType w:val="hybridMultilevel"/>
    <w:tmpl w:val="4502E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11BCC"/>
    <w:multiLevelType w:val="hybridMultilevel"/>
    <w:tmpl w:val="2700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A6724"/>
    <w:multiLevelType w:val="hybridMultilevel"/>
    <w:tmpl w:val="2312B800"/>
    <w:lvl w:ilvl="0" w:tplc="E67236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6075D"/>
    <w:multiLevelType w:val="hybridMultilevel"/>
    <w:tmpl w:val="5B48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D10BE3"/>
    <w:multiLevelType w:val="hybridMultilevel"/>
    <w:tmpl w:val="639C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B04C3"/>
    <w:multiLevelType w:val="hybridMultilevel"/>
    <w:tmpl w:val="B95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629E0"/>
    <w:multiLevelType w:val="multilevel"/>
    <w:tmpl w:val="8A320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927B8"/>
    <w:multiLevelType w:val="hybridMultilevel"/>
    <w:tmpl w:val="01A8F304"/>
    <w:lvl w:ilvl="0" w:tplc="8918C40C">
      <w:start w:val="1"/>
      <w:numFmt w:val="bullet"/>
      <w:lvlText w:val=""/>
      <w:lvlJc w:val="left"/>
      <w:pPr>
        <w:ind w:left="720" w:hanging="360"/>
      </w:pPr>
      <w:rPr>
        <w:rFonts w:ascii="Symbol" w:hAnsi="Symbol" w:hint="default"/>
      </w:rPr>
    </w:lvl>
    <w:lvl w:ilvl="1" w:tplc="A060120E">
      <w:start w:val="1"/>
      <w:numFmt w:val="bullet"/>
      <w:lvlText w:val="o"/>
      <w:lvlJc w:val="left"/>
      <w:pPr>
        <w:ind w:left="1440" w:hanging="360"/>
      </w:pPr>
      <w:rPr>
        <w:rFonts w:ascii="Courier New" w:hAnsi="Courier New" w:hint="default"/>
      </w:rPr>
    </w:lvl>
    <w:lvl w:ilvl="2" w:tplc="F90E2B8C">
      <w:start w:val="1"/>
      <w:numFmt w:val="bullet"/>
      <w:lvlText w:val=""/>
      <w:lvlJc w:val="left"/>
      <w:pPr>
        <w:ind w:left="2160" w:hanging="360"/>
      </w:pPr>
      <w:rPr>
        <w:rFonts w:ascii="Wingdings" w:hAnsi="Wingdings" w:hint="default"/>
      </w:rPr>
    </w:lvl>
    <w:lvl w:ilvl="3" w:tplc="0F78B922">
      <w:start w:val="1"/>
      <w:numFmt w:val="bullet"/>
      <w:lvlText w:val=""/>
      <w:lvlJc w:val="left"/>
      <w:pPr>
        <w:ind w:left="2880" w:hanging="360"/>
      </w:pPr>
      <w:rPr>
        <w:rFonts w:ascii="Symbol" w:hAnsi="Symbol" w:hint="default"/>
      </w:rPr>
    </w:lvl>
    <w:lvl w:ilvl="4" w:tplc="D302AFA6">
      <w:start w:val="1"/>
      <w:numFmt w:val="bullet"/>
      <w:lvlText w:val="o"/>
      <w:lvlJc w:val="left"/>
      <w:pPr>
        <w:ind w:left="3600" w:hanging="360"/>
      </w:pPr>
      <w:rPr>
        <w:rFonts w:ascii="Courier New" w:hAnsi="Courier New" w:hint="default"/>
      </w:rPr>
    </w:lvl>
    <w:lvl w:ilvl="5" w:tplc="F95A7D62">
      <w:start w:val="1"/>
      <w:numFmt w:val="bullet"/>
      <w:lvlText w:val=""/>
      <w:lvlJc w:val="left"/>
      <w:pPr>
        <w:ind w:left="4320" w:hanging="360"/>
      </w:pPr>
      <w:rPr>
        <w:rFonts w:ascii="Wingdings" w:hAnsi="Wingdings" w:hint="default"/>
      </w:rPr>
    </w:lvl>
    <w:lvl w:ilvl="6" w:tplc="7B002EFE">
      <w:start w:val="1"/>
      <w:numFmt w:val="bullet"/>
      <w:lvlText w:val=""/>
      <w:lvlJc w:val="left"/>
      <w:pPr>
        <w:ind w:left="5040" w:hanging="360"/>
      </w:pPr>
      <w:rPr>
        <w:rFonts w:ascii="Symbol" w:hAnsi="Symbol" w:hint="default"/>
      </w:rPr>
    </w:lvl>
    <w:lvl w:ilvl="7" w:tplc="4D7A99EA">
      <w:start w:val="1"/>
      <w:numFmt w:val="bullet"/>
      <w:lvlText w:val="o"/>
      <w:lvlJc w:val="left"/>
      <w:pPr>
        <w:ind w:left="5760" w:hanging="360"/>
      </w:pPr>
      <w:rPr>
        <w:rFonts w:ascii="Courier New" w:hAnsi="Courier New" w:hint="default"/>
      </w:rPr>
    </w:lvl>
    <w:lvl w:ilvl="8" w:tplc="5172E4EC">
      <w:start w:val="1"/>
      <w:numFmt w:val="bullet"/>
      <w:lvlText w:val=""/>
      <w:lvlJc w:val="left"/>
      <w:pPr>
        <w:ind w:left="6480" w:hanging="360"/>
      </w:pPr>
      <w:rPr>
        <w:rFonts w:ascii="Wingdings" w:hAnsi="Wingdings" w:hint="default"/>
      </w:rPr>
    </w:lvl>
  </w:abstractNum>
  <w:abstractNum w:abstractNumId="27" w15:restartNumberingAfterBreak="0">
    <w:nsid w:val="55585805"/>
    <w:multiLevelType w:val="hybridMultilevel"/>
    <w:tmpl w:val="2E9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77910"/>
    <w:multiLevelType w:val="hybridMultilevel"/>
    <w:tmpl w:val="5546D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83829C9"/>
    <w:multiLevelType w:val="hybridMultilevel"/>
    <w:tmpl w:val="807A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24D5F"/>
    <w:multiLevelType w:val="hybridMultilevel"/>
    <w:tmpl w:val="D3589084"/>
    <w:lvl w:ilvl="0" w:tplc="AAB8007A">
      <w:start w:val="1"/>
      <w:numFmt w:val="bullet"/>
      <w:lvlText w:val=""/>
      <w:lvlJc w:val="left"/>
      <w:pPr>
        <w:ind w:left="720" w:hanging="360"/>
      </w:pPr>
      <w:rPr>
        <w:rFonts w:ascii="Symbol" w:hAnsi="Symbol" w:hint="default"/>
      </w:rPr>
    </w:lvl>
    <w:lvl w:ilvl="1" w:tplc="C6683FBE">
      <w:start w:val="1"/>
      <w:numFmt w:val="bullet"/>
      <w:lvlText w:val="o"/>
      <w:lvlJc w:val="left"/>
      <w:pPr>
        <w:ind w:left="1440" w:hanging="360"/>
      </w:pPr>
      <w:rPr>
        <w:rFonts w:ascii="Courier New" w:hAnsi="Courier New" w:hint="default"/>
      </w:rPr>
    </w:lvl>
    <w:lvl w:ilvl="2" w:tplc="E132C2B2">
      <w:start w:val="1"/>
      <w:numFmt w:val="bullet"/>
      <w:lvlText w:val=""/>
      <w:lvlJc w:val="left"/>
      <w:pPr>
        <w:ind w:left="2160" w:hanging="360"/>
      </w:pPr>
      <w:rPr>
        <w:rFonts w:ascii="Wingdings" w:hAnsi="Wingdings" w:hint="default"/>
      </w:rPr>
    </w:lvl>
    <w:lvl w:ilvl="3" w:tplc="CE7CF7EA">
      <w:start w:val="1"/>
      <w:numFmt w:val="bullet"/>
      <w:lvlText w:val=""/>
      <w:lvlJc w:val="left"/>
      <w:pPr>
        <w:ind w:left="2880" w:hanging="360"/>
      </w:pPr>
      <w:rPr>
        <w:rFonts w:ascii="Symbol" w:hAnsi="Symbol" w:hint="default"/>
      </w:rPr>
    </w:lvl>
    <w:lvl w:ilvl="4" w:tplc="5470A7C0">
      <w:start w:val="1"/>
      <w:numFmt w:val="bullet"/>
      <w:lvlText w:val="o"/>
      <w:lvlJc w:val="left"/>
      <w:pPr>
        <w:ind w:left="3600" w:hanging="360"/>
      </w:pPr>
      <w:rPr>
        <w:rFonts w:ascii="Courier New" w:hAnsi="Courier New" w:hint="default"/>
      </w:rPr>
    </w:lvl>
    <w:lvl w:ilvl="5" w:tplc="F306D3B2">
      <w:start w:val="1"/>
      <w:numFmt w:val="bullet"/>
      <w:lvlText w:val=""/>
      <w:lvlJc w:val="left"/>
      <w:pPr>
        <w:ind w:left="4320" w:hanging="360"/>
      </w:pPr>
      <w:rPr>
        <w:rFonts w:ascii="Wingdings" w:hAnsi="Wingdings" w:hint="default"/>
      </w:rPr>
    </w:lvl>
    <w:lvl w:ilvl="6" w:tplc="FD30D0A6">
      <w:start w:val="1"/>
      <w:numFmt w:val="bullet"/>
      <w:lvlText w:val=""/>
      <w:lvlJc w:val="left"/>
      <w:pPr>
        <w:ind w:left="5040" w:hanging="360"/>
      </w:pPr>
      <w:rPr>
        <w:rFonts w:ascii="Symbol" w:hAnsi="Symbol" w:hint="default"/>
      </w:rPr>
    </w:lvl>
    <w:lvl w:ilvl="7" w:tplc="0FFA45B2">
      <w:start w:val="1"/>
      <w:numFmt w:val="bullet"/>
      <w:lvlText w:val="o"/>
      <w:lvlJc w:val="left"/>
      <w:pPr>
        <w:ind w:left="5760" w:hanging="360"/>
      </w:pPr>
      <w:rPr>
        <w:rFonts w:ascii="Courier New" w:hAnsi="Courier New" w:hint="default"/>
      </w:rPr>
    </w:lvl>
    <w:lvl w:ilvl="8" w:tplc="11901494">
      <w:start w:val="1"/>
      <w:numFmt w:val="bullet"/>
      <w:lvlText w:val=""/>
      <w:lvlJc w:val="left"/>
      <w:pPr>
        <w:ind w:left="6480" w:hanging="360"/>
      </w:pPr>
      <w:rPr>
        <w:rFonts w:ascii="Wingdings" w:hAnsi="Wingdings" w:hint="default"/>
      </w:rPr>
    </w:lvl>
  </w:abstractNum>
  <w:abstractNum w:abstractNumId="31" w15:restartNumberingAfterBreak="0">
    <w:nsid w:val="5A9B329E"/>
    <w:multiLevelType w:val="hybridMultilevel"/>
    <w:tmpl w:val="B7D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20D7B"/>
    <w:multiLevelType w:val="hybridMultilevel"/>
    <w:tmpl w:val="9C06211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635B6586"/>
    <w:multiLevelType w:val="hybridMultilevel"/>
    <w:tmpl w:val="3D38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D0A31"/>
    <w:multiLevelType w:val="hybridMultilevel"/>
    <w:tmpl w:val="57BE8DA4"/>
    <w:lvl w:ilvl="0" w:tplc="538207BE">
      <w:start w:val="1"/>
      <w:numFmt w:val="bullet"/>
      <w:lvlText w:val=""/>
      <w:lvlJc w:val="left"/>
      <w:pPr>
        <w:ind w:left="720" w:hanging="360"/>
      </w:pPr>
      <w:rPr>
        <w:rFonts w:ascii="Symbol" w:hAnsi="Symbol" w:hint="default"/>
      </w:rPr>
    </w:lvl>
    <w:lvl w:ilvl="1" w:tplc="58B6995C">
      <w:start w:val="1"/>
      <w:numFmt w:val="bullet"/>
      <w:lvlText w:val="o"/>
      <w:lvlJc w:val="left"/>
      <w:pPr>
        <w:ind w:left="1440" w:hanging="360"/>
      </w:pPr>
      <w:rPr>
        <w:rFonts w:ascii="Courier New" w:hAnsi="Courier New" w:hint="default"/>
      </w:rPr>
    </w:lvl>
    <w:lvl w:ilvl="2" w:tplc="F4D8A6FC">
      <w:start w:val="1"/>
      <w:numFmt w:val="bullet"/>
      <w:lvlText w:val=""/>
      <w:lvlJc w:val="left"/>
      <w:pPr>
        <w:ind w:left="2160" w:hanging="360"/>
      </w:pPr>
      <w:rPr>
        <w:rFonts w:ascii="Wingdings" w:hAnsi="Wingdings" w:hint="default"/>
      </w:rPr>
    </w:lvl>
    <w:lvl w:ilvl="3" w:tplc="8788E09A">
      <w:start w:val="1"/>
      <w:numFmt w:val="bullet"/>
      <w:lvlText w:val=""/>
      <w:lvlJc w:val="left"/>
      <w:pPr>
        <w:ind w:left="2880" w:hanging="360"/>
      </w:pPr>
      <w:rPr>
        <w:rFonts w:ascii="Symbol" w:hAnsi="Symbol" w:hint="default"/>
      </w:rPr>
    </w:lvl>
    <w:lvl w:ilvl="4" w:tplc="3078EEA6">
      <w:start w:val="1"/>
      <w:numFmt w:val="bullet"/>
      <w:lvlText w:val="o"/>
      <w:lvlJc w:val="left"/>
      <w:pPr>
        <w:ind w:left="3600" w:hanging="360"/>
      </w:pPr>
      <w:rPr>
        <w:rFonts w:ascii="Courier New" w:hAnsi="Courier New" w:hint="default"/>
      </w:rPr>
    </w:lvl>
    <w:lvl w:ilvl="5" w:tplc="E520BDD2">
      <w:start w:val="1"/>
      <w:numFmt w:val="bullet"/>
      <w:lvlText w:val=""/>
      <w:lvlJc w:val="left"/>
      <w:pPr>
        <w:ind w:left="4320" w:hanging="360"/>
      </w:pPr>
      <w:rPr>
        <w:rFonts w:ascii="Wingdings" w:hAnsi="Wingdings" w:hint="default"/>
      </w:rPr>
    </w:lvl>
    <w:lvl w:ilvl="6" w:tplc="A0BA9CAE">
      <w:start w:val="1"/>
      <w:numFmt w:val="bullet"/>
      <w:lvlText w:val=""/>
      <w:lvlJc w:val="left"/>
      <w:pPr>
        <w:ind w:left="5040" w:hanging="360"/>
      </w:pPr>
      <w:rPr>
        <w:rFonts w:ascii="Symbol" w:hAnsi="Symbol" w:hint="default"/>
      </w:rPr>
    </w:lvl>
    <w:lvl w:ilvl="7" w:tplc="38A21FC4">
      <w:start w:val="1"/>
      <w:numFmt w:val="bullet"/>
      <w:lvlText w:val="o"/>
      <w:lvlJc w:val="left"/>
      <w:pPr>
        <w:ind w:left="5760" w:hanging="360"/>
      </w:pPr>
      <w:rPr>
        <w:rFonts w:ascii="Courier New" w:hAnsi="Courier New" w:hint="default"/>
      </w:rPr>
    </w:lvl>
    <w:lvl w:ilvl="8" w:tplc="EDA472A6">
      <w:start w:val="1"/>
      <w:numFmt w:val="bullet"/>
      <w:lvlText w:val=""/>
      <w:lvlJc w:val="left"/>
      <w:pPr>
        <w:ind w:left="6480" w:hanging="360"/>
      </w:pPr>
      <w:rPr>
        <w:rFonts w:ascii="Wingdings" w:hAnsi="Wingdings" w:hint="default"/>
      </w:rPr>
    </w:lvl>
  </w:abstractNum>
  <w:abstractNum w:abstractNumId="35" w15:restartNumberingAfterBreak="0">
    <w:nsid w:val="65C8028D"/>
    <w:multiLevelType w:val="hybridMultilevel"/>
    <w:tmpl w:val="BB808F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C8639F"/>
    <w:multiLevelType w:val="hybridMultilevel"/>
    <w:tmpl w:val="4104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75EF8"/>
    <w:multiLevelType w:val="hybridMultilevel"/>
    <w:tmpl w:val="84762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0F7EF7"/>
    <w:multiLevelType w:val="hybridMultilevel"/>
    <w:tmpl w:val="63343726"/>
    <w:lvl w:ilvl="0" w:tplc="27E8316E">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A132051"/>
    <w:multiLevelType w:val="hybridMultilevel"/>
    <w:tmpl w:val="EEAE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353E6"/>
    <w:multiLevelType w:val="hybridMultilevel"/>
    <w:tmpl w:val="B6A4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B6EBA"/>
    <w:multiLevelType w:val="hybridMultilevel"/>
    <w:tmpl w:val="660EAA00"/>
    <w:lvl w:ilvl="0" w:tplc="421ED26E">
      <w:start w:val="1"/>
      <w:numFmt w:val="bullet"/>
      <w:lvlText w:val=""/>
      <w:lvlJc w:val="left"/>
      <w:pPr>
        <w:ind w:left="720" w:hanging="360"/>
      </w:pPr>
      <w:rPr>
        <w:rFonts w:ascii="Symbol" w:hAnsi="Symbol" w:hint="default"/>
      </w:rPr>
    </w:lvl>
    <w:lvl w:ilvl="1" w:tplc="3E20D382">
      <w:start w:val="1"/>
      <w:numFmt w:val="bullet"/>
      <w:lvlText w:val="o"/>
      <w:lvlJc w:val="left"/>
      <w:pPr>
        <w:ind w:left="1440" w:hanging="360"/>
      </w:pPr>
      <w:rPr>
        <w:rFonts w:ascii="Courier New" w:hAnsi="Courier New" w:hint="default"/>
      </w:rPr>
    </w:lvl>
    <w:lvl w:ilvl="2" w:tplc="DFDA506E">
      <w:start w:val="1"/>
      <w:numFmt w:val="bullet"/>
      <w:lvlText w:val=""/>
      <w:lvlJc w:val="left"/>
      <w:pPr>
        <w:ind w:left="2160" w:hanging="360"/>
      </w:pPr>
      <w:rPr>
        <w:rFonts w:ascii="Wingdings" w:hAnsi="Wingdings" w:hint="default"/>
      </w:rPr>
    </w:lvl>
    <w:lvl w:ilvl="3" w:tplc="0C10070C">
      <w:start w:val="1"/>
      <w:numFmt w:val="bullet"/>
      <w:lvlText w:val=""/>
      <w:lvlJc w:val="left"/>
      <w:pPr>
        <w:ind w:left="2880" w:hanging="360"/>
      </w:pPr>
      <w:rPr>
        <w:rFonts w:ascii="Symbol" w:hAnsi="Symbol" w:hint="default"/>
      </w:rPr>
    </w:lvl>
    <w:lvl w:ilvl="4" w:tplc="D2189A8A">
      <w:start w:val="1"/>
      <w:numFmt w:val="bullet"/>
      <w:lvlText w:val="o"/>
      <w:lvlJc w:val="left"/>
      <w:pPr>
        <w:ind w:left="3600" w:hanging="360"/>
      </w:pPr>
      <w:rPr>
        <w:rFonts w:ascii="Courier New" w:hAnsi="Courier New" w:hint="default"/>
      </w:rPr>
    </w:lvl>
    <w:lvl w:ilvl="5" w:tplc="1598BBF4">
      <w:start w:val="1"/>
      <w:numFmt w:val="bullet"/>
      <w:lvlText w:val=""/>
      <w:lvlJc w:val="left"/>
      <w:pPr>
        <w:ind w:left="4320" w:hanging="360"/>
      </w:pPr>
      <w:rPr>
        <w:rFonts w:ascii="Wingdings" w:hAnsi="Wingdings" w:hint="default"/>
      </w:rPr>
    </w:lvl>
    <w:lvl w:ilvl="6" w:tplc="F8CC68B2">
      <w:start w:val="1"/>
      <w:numFmt w:val="bullet"/>
      <w:lvlText w:val=""/>
      <w:lvlJc w:val="left"/>
      <w:pPr>
        <w:ind w:left="5040" w:hanging="360"/>
      </w:pPr>
      <w:rPr>
        <w:rFonts w:ascii="Symbol" w:hAnsi="Symbol" w:hint="default"/>
      </w:rPr>
    </w:lvl>
    <w:lvl w:ilvl="7" w:tplc="EA08C54C">
      <w:start w:val="1"/>
      <w:numFmt w:val="bullet"/>
      <w:lvlText w:val="o"/>
      <w:lvlJc w:val="left"/>
      <w:pPr>
        <w:ind w:left="5760" w:hanging="360"/>
      </w:pPr>
      <w:rPr>
        <w:rFonts w:ascii="Courier New" w:hAnsi="Courier New" w:hint="default"/>
      </w:rPr>
    </w:lvl>
    <w:lvl w:ilvl="8" w:tplc="9B9A023A">
      <w:start w:val="1"/>
      <w:numFmt w:val="bullet"/>
      <w:lvlText w:val=""/>
      <w:lvlJc w:val="left"/>
      <w:pPr>
        <w:ind w:left="6480" w:hanging="360"/>
      </w:pPr>
      <w:rPr>
        <w:rFonts w:ascii="Wingdings" w:hAnsi="Wingdings" w:hint="default"/>
      </w:rPr>
    </w:lvl>
  </w:abstractNum>
  <w:abstractNum w:abstractNumId="42" w15:restartNumberingAfterBreak="0">
    <w:nsid w:val="79186A10"/>
    <w:multiLevelType w:val="hybridMultilevel"/>
    <w:tmpl w:val="5C1633CE"/>
    <w:lvl w:ilvl="0" w:tplc="CE02BB90">
      <w:start w:val="1"/>
      <w:numFmt w:val="decimal"/>
      <w:lvlText w:val="%1."/>
      <w:lvlJc w:val="left"/>
      <w:pPr>
        <w:ind w:left="144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60A0F"/>
    <w:multiLevelType w:val="hybridMultilevel"/>
    <w:tmpl w:val="34FC0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F4AD9"/>
    <w:multiLevelType w:val="hybridMultilevel"/>
    <w:tmpl w:val="40E056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17"/>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7"/>
  </w:num>
  <w:num w:numId="6">
    <w:abstractNumId w:val="6"/>
  </w:num>
  <w:num w:numId="7">
    <w:abstractNumId w:val="14"/>
  </w:num>
  <w:num w:numId="8">
    <w:abstractNumId w:val="35"/>
  </w:num>
  <w:num w:numId="9">
    <w:abstractNumId w:val="28"/>
  </w:num>
  <w:num w:numId="10">
    <w:abstractNumId w:val="36"/>
  </w:num>
  <w:num w:numId="11">
    <w:abstractNumId w:val="8"/>
  </w:num>
  <w:num w:numId="12">
    <w:abstractNumId w:val="9"/>
  </w:num>
  <w:num w:numId="13">
    <w:abstractNumId w:val="21"/>
  </w:num>
  <w:num w:numId="14">
    <w:abstractNumId w:val="1"/>
  </w:num>
  <w:num w:numId="15">
    <w:abstractNumId w:val="25"/>
  </w:num>
  <w:num w:numId="16">
    <w:abstractNumId w:val="2"/>
  </w:num>
  <w:num w:numId="17">
    <w:abstractNumId w:val="18"/>
  </w:num>
  <w:num w:numId="18">
    <w:abstractNumId w:val="39"/>
  </w:num>
  <w:num w:numId="19">
    <w:abstractNumId w:val="19"/>
  </w:num>
  <w:num w:numId="20">
    <w:abstractNumId w:val="10"/>
  </w:num>
  <w:num w:numId="21">
    <w:abstractNumId w:val="15"/>
  </w:num>
  <w:num w:numId="22">
    <w:abstractNumId w:val="12"/>
  </w:num>
  <w:num w:numId="23">
    <w:abstractNumId w:val="0"/>
  </w:num>
  <w:num w:numId="24">
    <w:abstractNumId w:val="32"/>
  </w:num>
  <w:num w:numId="25">
    <w:abstractNumId w:val="31"/>
  </w:num>
  <w:num w:numId="26">
    <w:abstractNumId w:val="34"/>
  </w:num>
  <w:num w:numId="27">
    <w:abstractNumId w:val="30"/>
  </w:num>
  <w:num w:numId="28">
    <w:abstractNumId w:val="41"/>
  </w:num>
  <w:num w:numId="29">
    <w:abstractNumId w:val="26"/>
  </w:num>
  <w:num w:numId="30">
    <w:abstractNumId w:val="33"/>
  </w:num>
  <w:num w:numId="31">
    <w:abstractNumId w:val="4"/>
  </w:num>
  <w:num w:numId="32">
    <w:abstractNumId w:val="27"/>
  </w:num>
  <w:num w:numId="33">
    <w:abstractNumId w:val="29"/>
  </w:num>
  <w:num w:numId="34">
    <w:abstractNumId w:val="5"/>
  </w:num>
  <w:num w:numId="35">
    <w:abstractNumId w:val="22"/>
  </w:num>
  <w:num w:numId="36">
    <w:abstractNumId w:val="23"/>
  </w:num>
  <w:num w:numId="37">
    <w:abstractNumId w:val="20"/>
  </w:num>
  <w:num w:numId="38">
    <w:abstractNumId w:val="16"/>
  </w:num>
  <w:num w:numId="39">
    <w:abstractNumId w:val="7"/>
  </w:num>
  <w:num w:numId="40">
    <w:abstractNumId w:val="42"/>
  </w:num>
  <w:num w:numId="41">
    <w:abstractNumId w:val="43"/>
  </w:num>
  <w:num w:numId="42">
    <w:abstractNumId w:val="40"/>
  </w:num>
  <w:num w:numId="43">
    <w:abstractNumId w:val="3"/>
  </w:num>
  <w:num w:numId="44">
    <w:abstractNumId w:val="13"/>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HT"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A5"/>
    <w:rsid w:val="00002E1F"/>
    <w:rsid w:val="00003D78"/>
    <w:rsid w:val="00005289"/>
    <w:rsid w:val="00005912"/>
    <w:rsid w:val="0000643A"/>
    <w:rsid w:val="00007EAA"/>
    <w:rsid w:val="00011027"/>
    <w:rsid w:val="000112AD"/>
    <w:rsid w:val="000118E6"/>
    <w:rsid w:val="00012026"/>
    <w:rsid w:val="00013DA5"/>
    <w:rsid w:val="00015252"/>
    <w:rsid w:val="000169EA"/>
    <w:rsid w:val="00016C8E"/>
    <w:rsid w:val="000208C7"/>
    <w:rsid w:val="00026A24"/>
    <w:rsid w:val="00030348"/>
    <w:rsid w:val="000312D5"/>
    <w:rsid w:val="000326B7"/>
    <w:rsid w:val="0003301F"/>
    <w:rsid w:val="00036118"/>
    <w:rsid w:val="00036D51"/>
    <w:rsid w:val="00040FBC"/>
    <w:rsid w:val="00042487"/>
    <w:rsid w:val="00045102"/>
    <w:rsid w:val="000454A6"/>
    <w:rsid w:val="000464AC"/>
    <w:rsid w:val="00051136"/>
    <w:rsid w:val="00054663"/>
    <w:rsid w:val="00055F7E"/>
    <w:rsid w:val="00061784"/>
    <w:rsid w:val="000636EB"/>
    <w:rsid w:val="00064FFF"/>
    <w:rsid w:val="00066E81"/>
    <w:rsid w:val="0006757C"/>
    <w:rsid w:val="000700FA"/>
    <w:rsid w:val="00071241"/>
    <w:rsid w:val="00073C8D"/>
    <w:rsid w:val="00074283"/>
    <w:rsid w:val="00075536"/>
    <w:rsid w:val="000779AA"/>
    <w:rsid w:val="00080FFA"/>
    <w:rsid w:val="00083301"/>
    <w:rsid w:val="00084822"/>
    <w:rsid w:val="00084E11"/>
    <w:rsid w:val="00085FF3"/>
    <w:rsid w:val="000864A0"/>
    <w:rsid w:val="00087C3B"/>
    <w:rsid w:val="00087E80"/>
    <w:rsid w:val="000930A1"/>
    <w:rsid w:val="00094F20"/>
    <w:rsid w:val="000A0D03"/>
    <w:rsid w:val="000A3194"/>
    <w:rsid w:val="000A3E6A"/>
    <w:rsid w:val="000A3EC6"/>
    <w:rsid w:val="000A70AF"/>
    <w:rsid w:val="000B1CB4"/>
    <w:rsid w:val="000B2EE3"/>
    <w:rsid w:val="000B330C"/>
    <w:rsid w:val="000C1D1D"/>
    <w:rsid w:val="000C21A7"/>
    <w:rsid w:val="000C3EE5"/>
    <w:rsid w:val="000D1025"/>
    <w:rsid w:val="000D1F97"/>
    <w:rsid w:val="000D3959"/>
    <w:rsid w:val="000D5061"/>
    <w:rsid w:val="000D7A4A"/>
    <w:rsid w:val="000D7B86"/>
    <w:rsid w:val="000E26D2"/>
    <w:rsid w:val="000E43E6"/>
    <w:rsid w:val="000F041A"/>
    <w:rsid w:val="000F71D7"/>
    <w:rsid w:val="000F7BD1"/>
    <w:rsid w:val="0010060A"/>
    <w:rsid w:val="00101FE5"/>
    <w:rsid w:val="0010237F"/>
    <w:rsid w:val="0010304F"/>
    <w:rsid w:val="00105DF8"/>
    <w:rsid w:val="00110A79"/>
    <w:rsid w:val="0011445B"/>
    <w:rsid w:val="001158C0"/>
    <w:rsid w:val="001170A5"/>
    <w:rsid w:val="00121466"/>
    <w:rsid w:val="00126B29"/>
    <w:rsid w:val="00127624"/>
    <w:rsid w:val="001306D6"/>
    <w:rsid w:val="0013186F"/>
    <w:rsid w:val="001318E8"/>
    <w:rsid w:val="001335EA"/>
    <w:rsid w:val="00133C8C"/>
    <w:rsid w:val="00150DDB"/>
    <w:rsid w:val="001537E7"/>
    <w:rsid w:val="00161F11"/>
    <w:rsid w:val="00162902"/>
    <w:rsid w:val="00162EB7"/>
    <w:rsid w:val="00166BB3"/>
    <w:rsid w:val="00167451"/>
    <w:rsid w:val="00167649"/>
    <w:rsid w:val="00176920"/>
    <w:rsid w:val="00176D43"/>
    <w:rsid w:val="0017736A"/>
    <w:rsid w:val="00177CC9"/>
    <w:rsid w:val="00181ED5"/>
    <w:rsid w:val="00183D78"/>
    <w:rsid w:val="0018607C"/>
    <w:rsid w:val="001863A9"/>
    <w:rsid w:val="001915E0"/>
    <w:rsid w:val="00191CA4"/>
    <w:rsid w:val="00193D16"/>
    <w:rsid w:val="0019599C"/>
    <w:rsid w:val="00195C61"/>
    <w:rsid w:val="00195EB5"/>
    <w:rsid w:val="00195FCD"/>
    <w:rsid w:val="001970E0"/>
    <w:rsid w:val="0019783B"/>
    <w:rsid w:val="001A1F8F"/>
    <w:rsid w:val="001A2C6B"/>
    <w:rsid w:val="001A3109"/>
    <w:rsid w:val="001A3DD0"/>
    <w:rsid w:val="001A6AA7"/>
    <w:rsid w:val="001A7A30"/>
    <w:rsid w:val="001A7CC7"/>
    <w:rsid w:val="001A7DE4"/>
    <w:rsid w:val="001B0A05"/>
    <w:rsid w:val="001B1E9B"/>
    <w:rsid w:val="001B434B"/>
    <w:rsid w:val="001B516A"/>
    <w:rsid w:val="001B53DE"/>
    <w:rsid w:val="001B55B6"/>
    <w:rsid w:val="001B78A6"/>
    <w:rsid w:val="001C195D"/>
    <w:rsid w:val="001C2252"/>
    <w:rsid w:val="001C4025"/>
    <w:rsid w:val="001C53E6"/>
    <w:rsid w:val="001C75D1"/>
    <w:rsid w:val="001D00DA"/>
    <w:rsid w:val="001D3E06"/>
    <w:rsid w:val="001D4307"/>
    <w:rsid w:val="001D48D1"/>
    <w:rsid w:val="001D797A"/>
    <w:rsid w:val="001E250B"/>
    <w:rsid w:val="001E3BA4"/>
    <w:rsid w:val="001E4D46"/>
    <w:rsid w:val="001E4D51"/>
    <w:rsid w:val="001E5532"/>
    <w:rsid w:val="001E6A38"/>
    <w:rsid w:val="001E7679"/>
    <w:rsid w:val="001F0090"/>
    <w:rsid w:val="001F0DE7"/>
    <w:rsid w:val="001F2ED2"/>
    <w:rsid w:val="001F3928"/>
    <w:rsid w:val="001F63BB"/>
    <w:rsid w:val="00201ABA"/>
    <w:rsid w:val="002031E4"/>
    <w:rsid w:val="002043E6"/>
    <w:rsid w:val="00210513"/>
    <w:rsid w:val="00210D25"/>
    <w:rsid w:val="00212B16"/>
    <w:rsid w:val="002136EC"/>
    <w:rsid w:val="00213C11"/>
    <w:rsid w:val="002155CC"/>
    <w:rsid w:val="00215E12"/>
    <w:rsid w:val="002170F1"/>
    <w:rsid w:val="00217ADF"/>
    <w:rsid w:val="00217C46"/>
    <w:rsid w:val="00227736"/>
    <w:rsid w:val="00231995"/>
    <w:rsid w:val="0023423F"/>
    <w:rsid w:val="00234337"/>
    <w:rsid w:val="00234F4C"/>
    <w:rsid w:val="00235D32"/>
    <w:rsid w:val="00236319"/>
    <w:rsid w:val="00236B7F"/>
    <w:rsid w:val="0023724A"/>
    <w:rsid w:val="0024059D"/>
    <w:rsid w:val="00242566"/>
    <w:rsid w:val="00242753"/>
    <w:rsid w:val="002454BF"/>
    <w:rsid w:val="00245A16"/>
    <w:rsid w:val="00246504"/>
    <w:rsid w:val="0025142C"/>
    <w:rsid w:val="00255EA2"/>
    <w:rsid w:val="00257322"/>
    <w:rsid w:val="00263527"/>
    <w:rsid w:val="002639E4"/>
    <w:rsid w:val="00263F18"/>
    <w:rsid w:val="00265E70"/>
    <w:rsid w:val="00266C3D"/>
    <w:rsid w:val="002724BC"/>
    <w:rsid w:val="0027259B"/>
    <w:rsid w:val="00274A3B"/>
    <w:rsid w:val="002768B1"/>
    <w:rsid w:val="002770E7"/>
    <w:rsid w:val="0028162E"/>
    <w:rsid w:val="002829E4"/>
    <w:rsid w:val="00282F56"/>
    <w:rsid w:val="00283567"/>
    <w:rsid w:val="0028557B"/>
    <w:rsid w:val="00285E34"/>
    <w:rsid w:val="00286494"/>
    <w:rsid w:val="002929AE"/>
    <w:rsid w:val="002936C7"/>
    <w:rsid w:val="00294EDE"/>
    <w:rsid w:val="00294F36"/>
    <w:rsid w:val="002951E0"/>
    <w:rsid w:val="00296BD2"/>
    <w:rsid w:val="002A1565"/>
    <w:rsid w:val="002A189C"/>
    <w:rsid w:val="002A22C9"/>
    <w:rsid w:val="002A26B3"/>
    <w:rsid w:val="002A7F26"/>
    <w:rsid w:val="002B0F07"/>
    <w:rsid w:val="002B3BC3"/>
    <w:rsid w:val="002B41D8"/>
    <w:rsid w:val="002B6D8D"/>
    <w:rsid w:val="002C1F0C"/>
    <w:rsid w:val="002C3658"/>
    <w:rsid w:val="002C3C6B"/>
    <w:rsid w:val="002C60F9"/>
    <w:rsid w:val="002C723C"/>
    <w:rsid w:val="002D4F42"/>
    <w:rsid w:val="002D7B30"/>
    <w:rsid w:val="002E1D35"/>
    <w:rsid w:val="002E5BBC"/>
    <w:rsid w:val="002E6617"/>
    <w:rsid w:val="002E7228"/>
    <w:rsid w:val="002F255B"/>
    <w:rsid w:val="002F3005"/>
    <w:rsid w:val="002F3579"/>
    <w:rsid w:val="002F6039"/>
    <w:rsid w:val="00301053"/>
    <w:rsid w:val="00303698"/>
    <w:rsid w:val="00303A0F"/>
    <w:rsid w:val="00305EDC"/>
    <w:rsid w:val="00307072"/>
    <w:rsid w:val="00307564"/>
    <w:rsid w:val="00310AF5"/>
    <w:rsid w:val="003110A3"/>
    <w:rsid w:val="00311FCF"/>
    <w:rsid w:val="00312106"/>
    <w:rsid w:val="00313235"/>
    <w:rsid w:val="0031376C"/>
    <w:rsid w:val="003141C4"/>
    <w:rsid w:val="003142D8"/>
    <w:rsid w:val="00314E61"/>
    <w:rsid w:val="00314EDE"/>
    <w:rsid w:val="00315348"/>
    <w:rsid w:val="003157BF"/>
    <w:rsid w:val="0031588A"/>
    <w:rsid w:val="00316316"/>
    <w:rsid w:val="00317A90"/>
    <w:rsid w:val="003252F0"/>
    <w:rsid w:val="00326FAD"/>
    <w:rsid w:val="00330E35"/>
    <w:rsid w:val="00330F04"/>
    <w:rsid w:val="003318B8"/>
    <w:rsid w:val="00331CC6"/>
    <w:rsid w:val="00340065"/>
    <w:rsid w:val="00340772"/>
    <w:rsid w:val="00341D03"/>
    <w:rsid w:val="00343301"/>
    <w:rsid w:val="00343C44"/>
    <w:rsid w:val="00344717"/>
    <w:rsid w:val="00347D49"/>
    <w:rsid w:val="003547C6"/>
    <w:rsid w:val="00360C1E"/>
    <w:rsid w:val="003610FF"/>
    <w:rsid w:val="003632AF"/>
    <w:rsid w:val="00363DA9"/>
    <w:rsid w:val="0036763D"/>
    <w:rsid w:val="00372F43"/>
    <w:rsid w:val="0037629D"/>
    <w:rsid w:val="00376F32"/>
    <w:rsid w:val="00380D2B"/>
    <w:rsid w:val="003822E8"/>
    <w:rsid w:val="00383355"/>
    <w:rsid w:val="00384CF3"/>
    <w:rsid w:val="003868A5"/>
    <w:rsid w:val="003972D7"/>
    <w:rsid w:val="00397327"/>
    <w:rsid w:val="00397BE7"/>
    <w:rsid w:val="003A03EA"/>
    <w:rsid w:val="003A0CAE"/>
    <w:rsid w:val="003A39C3"/>
    <w:rsid w:val="003A41F2"/>
    <w:rsid w:val="003A67ED"/>
    <w:rsid w:val="003A7A79"/>
    <w:rsid w:val="003A7BE2"/>
    <w:rsid w:val="003B201F"/>
    <w:rsid w:val="003B212C"/>
    <w:rsid w:val="003B40FA"/>
    <w:rsid w:val="003B527F"/>
    <w:rsid w:val="003C0FAD"/>
    <w:rsid w:val="003C13C8"/>
    <w:rsid w:val="003C1A09"/>
    <w:rsid w:val="003C4295"/>
    <w:rsid w:val="003C4934"/>
    <w:rsid w:val="003C4C1F"/>
    <w:rsid w:val="003C7345"/>
    <w:rsid w:val="003D0D7C"/>
    <w:rsid w:val="003D6CA6"/>
    <w:rsid w:val="003D708A"/>
    <w:rsid w:val="003E2703"/>
    <w:rsid w:val="003E2F22"/>
    <w:rsid w:val="003E339F"/>
    <w:rsid w:val="003E34E5"/>
    <w:rsid w:val="003E3988"/>
    <w:rsid w:val="003E39D2"/>
    <w:rsid w:val="003E4C64"/>
    <w:rsid w:val="003F246D"/>
    <w:rsid w:val="003F2BF2"/>
    <w:rsid w:val="003F45A4"/>
    <w:rsid w:val="003F6C9A"/>
    <w:rsid w:val="003F736C"/>
    <w:rsid w:val="003F792E"/>
    <w:rsid w:val="00401445"/>
    <w:rsid w:val="00404FFE"/>
    <w:rsid w:val="00406878"/>
    <w:rsid w:val="00406CFA"/>
    <w:rsid w:val="004073C7"/>
    <w:rsid w:val="00410DBF"/>
    <w:rsid w:val="0041167B"/>
    <w:rsid w:val="004121F4"/>
    <w:rsid w:val="00412349"/>
    <w:rsid w:val="004127D7"/>
    <w:rsid w:val="004146CC"/>
    <w:rsid w:val="00414D08"/>
    <w:rsid w:val="00415019"/>
    <w:rsid w:val="00416127"/>
    <w:rsid w:val="004200EA"/>
    <w:rsid w:val="0042038B"/>
    <w:rsid w:val="0042775E"/>
    <w:rsid w:val="00427E23"/>
    <w:rsid w:val="00431A90"/>
    <w:rsid w:val="004325BC"/>
    <w:rsid w:val="00432BD4"/>
    <w:rsid w:val="0043334D"/>
    <w:rsid w:val="00433C84"/>
    <w:rsid w:val="0043487A"/>
    <w:rsid w:val="004356D2"/>
    <w:rsid w:val="00435E16"/>
    <w:rsid w:val="0043676A"/>
    <w:rsid w:val="00436F4F"/>
    <w:rsid w:val="004414EA"/>
    <w:rsid w:val="00441D77"/>
    <w:rsid w:val="004448AD"/>
    <w:rsid w:val="00444E5D"/>
    <w:rsid w:val="00447258"/>
    <w:rsid w:val="00452B62"/>
    <w:rsid w:val="004543D6"/>
    <w:rsid w:val="004549B5"/>
    <w:rsid w:val="00454A94"/>
    <w:rsid w:val="004555D9"/>
    <w:rsid w:val="004558B5"/>
    <w:rsid w:val="00457396"/>
    <w:rsid w:val="00461C58"/>
    <w:rsid w:val="00461FAB"/>
    <w:rsid w:val="00462C22"/>
    <w:rsid w:val="0046364C"/>
    <w:rsid w:val="00463B42"/>
    <w:rsid w:val="00464B19"/>
    <w:rsid w:val="00466B62"/>
    <w:rsid w:val="00466C00"/>
    <w:rsid w:val="00470F8E"/>
    <w:rsid w:val="00471E12"/>
    <w:rsid w:val="00473363"/>
    <w:rsid w:val="00475DD4"/>
    <w:rsid w:val="0048145C"/>
    <w:rsid w:val="00481842"/>
    <w:rsid w:val="00482D40"/>
    <w:rsid w:val="00484A1E"/>
    <w:rsid w:val="0048619F"/>
    <w:rsid w:val="00487BDF"/>
    <w:rsid w:val="004904AF"/>
    <w:rsid w:val="00493E41"/>
    <w:rsid w:val="00494678"/>
    <w:rsid w:val="004A08E3"/>
    <w:rsid w:val="004A0B47"/>
    <w:rsid w:val="004A3BB6"/>
    <w:rsid w:val="004A54BD"/>
    <w:rsid w:val="004A57D0"/>
    <w:rsid w:val="004A6E80"/>
    <w:rsid w:val="004B1280"/>
    <w:rsid w:val="004B153B"/>
    <w:rsid w:val="004B2324"/>
    <w:rsid w:val="004B5305"/>
    <w:rsid w:val="004B7371"/>
    <w:rsid w:val="004B79FA"/>
    <w:rsid w:val="004C089B"/>
    <w:rsid w:val="004C0D20"/>
    <w:rsid w:val="004C0E11"/>
    <w:rsid w:val="004C3485"/>
    <w:rsid w:val="004C68EB"/>
    <w:rsid w:val="004C6C1F"/>
    <w:rsid w:val="004D077F"/>
    <w:rsid w:val="004D1A35"/>
    <w:rsid w:val="004D21DB"/>
    <w:rsid w:val="004D7A34"/>
    <w:rsid w:val="004E41E2"/>
    <w:rsid w:val="004E4FCB"/>
    <w:rsid w:val="004E78AF"/>
    <w:rsid w:val="004E79FC"/>
    <w:rsid w:val="004F0291"/>
    <w:rsid w:val="004F2BFF"/>
    <w:rsid w:val="004F2E98"/>
    <w:rsid w:val="004F4481"/>
    <w:rsid w:val="004F587E"/>
    <w:rsid w:val="004F5C03"/>
    <w:rsid w:val="0050233F"/>
    <w:rsid w:val="0050261F"/>
    <w:rsid w:val="00504FCD"/>
    <w:rsid w:val="0050663D"/>
    <w:rsid w:val="005076A9"/>
    <w:rsid w:val="00507D57"/>
    <w:rsid w:val="005112ED"/>
    <w:rsid w:val="005141F3"/>
    <w:rsid w:val="0051454D"/>
    <w:rsid w:val="00514768"/>
    <w:rsid w:val="00516A49"/>
    <w:rsid w:val="005204A5"/>
    <w:rsid w:val="005209DA"/>
    <w:rsid w:val="00520CCE"/>
    <w:rsid w:val="00521AA5"/>
    <w:rsid w:val="005225A0"/>
    <w:rsid w:val="005227CA"/>
    <w:rsid w:val="00526B1C"/>
    <w:rsid w:val="0053099E"/>
    <w:rsid w:val="00530C56"/>
    <w:rsid w:val="00531E03"/>
    <w:rsid w:val="00534C56"/>
    <w:rsid w:val="005351CD"/>
    <w:rsid w:val="00535AAB"/>
    <w:rsid w:val="00536177"/>
    <w:rsid w:val="0054442D"/>
    <w:rsid w:val="00544A99"/>
    <w:rsid w:val="00544CB8"/>
    <w:rsid w:val="0054613C"/>
    <w:rsid w:val="00546177"/>
    <w:rsid w:val="005502AE"/>
    <w:rsid w:val="0055516B"/>
    <w:rsid w:val="00556C3E"/>
    <w:rsid w:val="00557C2F"/>
    <w:rsid w:val="0056229A"/>
    <w:rsid w:val="00562B5A"/>
    <w:rsid w:val="005651E7"/>
    <w:rsid w:val="00565ED4"/>
    <w:rsid w:val="0056749C"/>
    <w:rsid w:val="00567A2E"/>
    <w:rsid w:val="00570284"/>
    <w:rsid w:val="00570B17"/>
    <w:rsid w:val="00570D1B"/>
    <w:rsid w:val="00570ED0"/>
    <w:rsid w:val="00571B34"/>
    <w:rsid w:val="00573791"/>
    <w:rsid w:val="00573AF0"/>
    <w:rsid w:val="00573CD7"/>
    <w:rsid w:val="00574F90"/>
    <w:rsid w:val="00575799"/>
    <w:rsid w:val="00575EF9"/>
    <w:rsid w:val="00576E76"/>
    <w:rsid w:val="00577CE6"/>
    <w:rsid w:val="00580FC2"/>
    <w:rsid w:val="005834DB"/>
    <w:rsid w:val="00583ACD"/>
    <w:rsid w:val="00583F75"/>
    <w:rsid w:val="00585321"/>
    <w:rsid w:val="00587E2A"/>
    <w:rsid w:val="00591313"/>
    <w:rsid w:val="005925B7"/>
    <w:rsid w:val="00592825"/>
    <w:rsid w:val="0059444D"/>
    <w:rsid w:val="00594D7D"/>
    <w:rsid w:val="00594DE4"/>
    <w:rsid w:val="00595C19"/>
    <w:rsid w:val="00595D99"/>
    <w:rsid w:val="005979E6"/>
    <w:rsid w:val="00597AFF"/>
    <w:rsid w:val="005A2A6F"/>
    <w:rsid w:val="005A7CF8"/>
    <w:rsid w:val="005B0E98"/>
    <w:rsid w:val="005B12EE"/>
    <w:rsid w:val="005B1C04"/>
    <w:rsid w:val="005B1C2E"/>
    <w:rsid w:val="005B1F42"/>
    <w:rsid w:val="005B2004"/>
    <w:rsid w:val="005B38D0"/>
    <w:rsid w:val="005B4839"/>
    <w:rsid w:val="005B5516"/>
    <w:rsid w:val="005B5C8D"/>
    <w:rsid w:val="005B7785"/>
    <w:rsid w:val="005B7D3C"/>
    <w:rsid w:val="005C2EC5"/>
    <w:rsid w:val="005C3D09"/>
    <w:rsid w:val="005C427D"/>
    <w:rsid w:val="005C43D5"/>
    <w:rsid w:val="005C699E"/>
    <w:rsid w:val="005C6F22"/>
    <w:rsid w:val="005D1A28"/>
    <w:rsid w:val="005D1B37"/>
    <w:rsid w:val="005D3233"/>
    <w:rsid w:val="005D5C23"/>
    <w:rsid w:val="005D717F"/>
    <w:rsid w:val="005E059D"/>
    <w:rsid w:val="005E0EC1"/>
    <w:rsid w:val="005E0FB3"/>
    <w:rsid w:val="005E1A1D"/>
    <w:rsid w:val="005E28EA"/>
    <w:rsid w:val="005E5196"/>
    <w:rsid w:val="005E6D26"/>
    <w:rsid w:val="005E75B7"/>
    <w:rsid w:val="005F22B0"/>
    <w:rsid w:val="005F2A15"/>
    <w:rsid w:val="005F31C6"/>
    <w:rsid w:val="005F38EB"/>
    <w:rsid w:val="005F4097"/>
    <w:rsid w:val="005F5E0C"/>
    <w:rsid w:val="00601424"/>
    <w:rsid w:val="00601DDA"/>
    <w:rsid w:val="00602CE7"/>
    <w:rsid w:val="006033AA"/>
    <w:rsid w:val="0060410E"/>
    <w:rsid w:val="006068C9"/>
    <w:rsid w:val="00606B5F"/>
    <w:rsid w:val="00611E90"/>
    <w:rsid w:val="006123A7"/>
    <w:rsid w:val="0061334C"/>
    <w:rsid w:val="00613710"/>
    <w:rsid w:val="00615407"/>
    <w:rsid w:val="00621BD1"/>
    <w:rsid w:val="00621F6A"/>
    <w:rsid w:val="00624697"/>
    <w:rsid w:val="006252B8"/>
    <w:rsid w:val="0062771A"/>
    <w:rsid w:val="00627AED"/>
    <w:rsid w:val="00630ACD"/>
    <w:rsid w:val="0063127C"/>
    <w:rsid w:val="00631ECC"/>
    <w:rsid w:val="00632E3D"/>
    <w:rsid w:val="00633899"/>
    <w:rsid w:val="00635B45"/>
    <w:rsid w:val="00640492"/>
    <w:rsid w:val="00641E2D"/>
    <w:rsid w:val="00641E57"/>
    <w:rsid w:val="006420D5"/>
    <w:rsid w:val="0064251F"/>
    <w:rsid w:val="006442E8"/>
    <w:rsid w:val="00645582"/>
    <w:rsid w:val="0064693E"/>
    <w:rsid w:val="00646F7B"/>
    <w:rsid w:val="006472AF"/>
    <w:rsid w:val="00652167"/>
    <w:rsid w:val="006560B1"/>
    <w:rsid w:val="00663AF3"/>
    <w:rsid w:val="00664E36"/>
    <w:rsid w:val="00665B66"/>
    <w:rsid w:val="00671C27"/>
    <w:rsid w:val="00672D33"/>
    <w:rsid w:val="006753AD"/>
    <w:rsid w:val="00675B77"/>
    <w:rsid w:val="00676B61"/>
    <w:rsid w:val="00676DCD"/>
    <w:rsid w:val="006777AB"/>
    <w:rsid w:val="00680ADC"/>
    <w:rsid w:val="00684539"/>
    <w:rsid w:val="006874A5"/>
    <w:rsid w:val="00690909"/>
    <w:rsid w:val="006947B8"/>
    <w:rsid w:val="00695118"/>
    <w:rsid w:val="00695E05"/>
    <w:rsid w:val="00697348"/>
    <w:rsid w:val="006A0E34"/>
    <w:rsid w:val="006A1C39"/>
    <w:rsid w:val="006A422E"/>
    <w:rsid w:val="006A4620"/>
    <w:rsid w:val="006A4869"/>
    <w:rsid w:val="006A7870"/>
    <w:rsid w:val="006A7C80"/>
    <w:rsid w:val="006B00D7"/>
    <w:rsid w:val="006B0DA4"/>
    <w:rsid w:val="006B2269"/>
    <w:rsid w:val="006B497E"/>
    <w:rsid w:val="006B5EF1"/>
    <w:rsid w:val="006B68EC"/>
    <w:rsid w:val="006B6C15"/>
    <w:rsid w:val="006C0798"/>
    <w:rsid w:val="006C0F5F"/>
    <w:rsid w:val="006C3C3E"/>
    <w:rsid w:val="006C4D9C"/>
    <w:rsid w:val="006C5107"/>
    <w:rsid w:val="006C6F77"/>
    <w:rsid w:val="006D048B"/>
    <w:rsid w:val="006D14F2"/>
    <w:rsid w:val="006D25DE"/>
    <w:rsid w:val="006D47A7"/>
    <w:rsid w:val="006D4BFA"/>
    <w:rsid w:val="006D525C"/>
    <w:rsid w:val="006D6718"/>
    <w:rsid w:val="006E0921"/>
    <w:rsid w:val="006E0D1E"/>
    <w:rsid w:val="006E13A7"/>
    <w:rsid w:val="006E1D27"/>
    <w:rsid w:val="006E4C79"/>
    <w:rsid w:val="006E4E9A"/>
    <w:rsid w:val="006E51E5"/>
    <w:rsid w:val="006E628C"/>
    <w:rsid w:val="006F0ED9"/>
    <w:rsid w:val="006F1545"/>
    <w:rsid w:val="006F26ED"/>
    <w:rsid w:val="006F3069"/>
    <w:rsid w:val="006F3C3A"/>
    <w:rsid w:val="006F4779"/>
    <w:rsid w:val="006F4D59"/>
    <w:rsid w:val="006F630E"/>
    <w:rsid w:val="00700180"/>
    <w:rsid w:val="0070048B"/>
    <w:rsid w:val="00700952"/>
    <w:rsid w:val="007041F6"/>
    <w:rsid w:val="0070457C"/>
    <w:rsid w:val="00706A0A"/>
    <w:rsid w:val="00706EA0"/>
    <w:rsid w:val="007071DA"/>
    <w:rsid w:val="0070725D"/>
    <w:rsid w:val="0070773A"/>
    <w:rsid w:val="007110AF"/>
    <w:rsid w:val="0072152A"/>
    <w:rsid w:val="00722B9C"/>
    <w:rsid w:val="00727876"/>
    <w:rsid w:val="0073059E"/>
    <w:rsid w:val="0073106E"/>
    <w:rsid w:val="00732FA9"/>
    <w:rsid w:val="007355D1"/>
    <w:rsid w:val="007367C4"/>
    <w:rsid w:val="00740394"/>
    <w:rsid w:val="00741CDF"/>
    <w:rsid w:val="00744BAD"/>
    <w:rsid w:val="0074653E"/>
    <w:rsid w:val="00746FD0"/>
    <w:rsid w:val="0074703F"/>
    <w:rsid w:val="007501E0"/>
    <w:rsid w:val="0075089A"/>
    <w:rsid w:val="00750FE3"/>
    <w:rsid w:val="00751AB2"/>
    <w:rsid w:val="00751CBF"/>
    <w:rsid w:val="0075246E"/>
    <w:rsid w:val="00753652"/>
    <w:rsid w:val="00753BBA"/>
    <w:rsid w:val="00754873"/>
    <w:rsid w:val="0075582C"/>
    <w:rsid w:val="0075583F"/>
    <w:rsid w:val="007559D8"/>
    <w:rsid w:val="0075630C"/>
    <w:rsid w:val="007568AD"/>
    <w:rsid w:val="0076109A"/>
    <w:rsid w:val="007624F1"/>
    <w:rsid w:val="007636BA"/>
    <w:rsid w:val="00764CBC"/>
    <w:rsid w:val="00766FE7"/>
    <w:rsid w:val="00771310"/>
    <w:rsid w:val="007762C4"/>
    <w:rsid w:val="00780564"/>
    <w:rsid w:val="00782D73"/>
    <w:rsid w:val="00783704"/>
    <w:rsid w:val="007848D4"/>
    <w:rsid w:val="00784FE3"/>
    <w:rsid w:val="007853CA"/>
    <w:rsid w:val="00786EBC"/>
    <w:rsid w:val="007879EA"/>
    <w:rsid w:val="00791BE6"/>
    <w:rsid w:val="0079608D"/>
    <w:rsid w:val="0079669C"/>
    <w:rsid w:val="007A1E37"/>
    <w:rsid w:val="007A5F84"/>
    <w:rsid w:val="007B2359"/>
    <w:rsid w:val="007B47DF"/>
    <w:rsid w:val="007B5F82"/>
    <w:rsid w:val="007B60FB"/>
    <w:rsid w:val="007B757B"/>
    <w:rsid w:val="007C06EB"/>
    <w:rsid w:val="007C0DAC"/>
    <w:rsid w:val="007C148E"/>
    <w:rsid w:val="007C1B72"/>
    <w:rsid w:val="007C261F"/>
    <w:rsid w:val="007C35CA"/>
    <w:rsid w:val="007C3AC0"/>
    <w:rsid w:val="007C4C48"/>
    <w:rsid w:val="007C55CF"/>
    <w:rsid w:val="007C5BCD"/>
    <w:rsid w:val="007C5FA3"/>
    <w:rsid w:val="007C5FFE"/>
    <w:rsid w:val="007C79FB"/>
    <w:rsid w:val="007D03DB"/>
    <w:rsid w:val="007D1054"/>
    <w:rsid w:val="007D190D"/>
    <w:rsid w:val="007D3745"/>
    <w:rsid w:val="007D6EE1"/>
    <w:rsid w:val="007D731B"/>
    <w:rsid w:val="007E02DC"/>
    <w:rsid w:val="007E1094"/>
    <w:rsid w:val="007E18F5"/>
    <w:rsid w:val="007E27E2"/>
    <w:rsid w:val="007E2C2A"/>
    <w:rsid w:val="007E3E43"/>
    <w:rsid w:val="007E5B86"/>
    <w:rsid w:val="007E5C1C"/>
    <w:rsid w:val="007E6805"/>
    <w:rsid w:val="007E6965"/>
    <w:rsid w:val="007E7265"/>
    <w:rsid w:val="007F01C6"/>
    <w:rsid w:val="007F307C"/>
    <w:rsid w:val="007F4198"/>
    <w:rsid w:val="007F47B6"/>
    <w:rsid w:val="007F6583"/>
    <w:rsid w:val="00801406"/>
    <w:rsid w:val="00802F89"/>
    <w:rsid w:val="00803CC7"/>
    <w:rsid w:val="008051E2"/>
    <w:rsid w:val="008056D1"/>
    <w:rsid w:val="0080607C"/>
    <w:rsid w:val="00807F9A"/>
    <w:rsid w:val="00810862"/>
    <w:rsid w:val="00814235"/>
    <w:rsid w:val="008146EC"/>
    <w:rsid w:val="0081600E"/>
    <w:rsid w:val="0082118D"/>
    <w:rsid w:val="0082183E"/>
    <w:rsid w:val="00821CB5"/>
    <w:rsid w:val="00822B20"/>
    <w:rsid w:val="00823A3C"/>
    <w:rsid w:val="00823B5B"/>
    <w:rsid w:val="00825300"/>
    <w:rsid w:val="00831DD3"/>
    <w:rsid w:val="00831F38"/>
    <w:rsid w:val="00846AFB"/>
    <w:rsid w:val="00847E4A"/>
    <w:rsid w:val="00851DAC"/>
    <w:rsid w:val="0085660C"/>
    <w:rsid w:val="00857334"/>
    <w:rsid w:val="0086010A"/>
    <w:rsid w:val="0086116F"/>
    <w:rsid w:val="00862CBA"/>
    <w:rsid w:val="00863761"/>
    <w:rsid w:val="008647CF"/>
    <w:rsid w:val="00870F35"/>
    <w:rsid w:val="00871801"/>
    <w:rsid w:val="0087349C"/>
    <w:rsid w:val="008736A1"/>
    <w:rsid w:val="00874688"/>
    <w:rsid w:val="00877F1D"/>
    <w:rsid w:val="00877F4F"/>
    <w:rsid w:val="008816A1"/>
    <w:rsid w:val="00884639"/>
    <w:rsid w:val="00884757"/>
    <w:rsid w:val="00886286"/>
    <w:rsid w:val="008901CC"/>
    <w:rsid w:val="00891950"/>
    <w:rsid w:val="008923B5"/>
    <w:rsid w:val="0089254F"/>
    <w:rsid w:val="008927AE"/>
    <w:rsid w:val="00892DDF"/>
    <w:rsid w:val="00893247"/>
    <w:rsid w:val="008A010E"/>
    <w:rsid w:val="008A206C"/>
    <w:rsid w:val="008A3E54"/>
    <w:rsid w:val="008A5AE3"/>
    <w:rsid w:val="008A61D3"/>
    <w:rsid w:val="008A7AED"/>
    <w:rsid w:val="008B014C"/>
    <w:rsid w:val="008B14EE"/>
    <w:rsid w:val="008B168B"/>
    <w:rsid w:val="008B297B"/>
    <w:rsid w:val="008B29C2"/>
    <w:rsid w:val="008B381B"/>
    <w:rsid w:val="008B7CFB"/>
    <w:rsid w:val="008B7E67"/>
    <w:rsid w:val="008C09FF"/>
    <w:rsid w:val="008C0AF6"/>
    <w:rsid w:val="008C0C53"/>
    <w:rsid w:val="008C1236"/>
    <w:rsid w:val="008C1CD2"/>
    <w:rsid w:val="008C5C10"/>
    <w:rsid w:val="008C7FEB"/>
    <w:rsid w:val="008D11B9"/>
    <w:rsid w:val="008D1C01"/>
    <w:rsid w:val="008D1CBD"/>
    <w:rsid w:val="008D391E"/>
    <w:rsid w:val="008D4A51"/>
    <w:rsid w:val="008D4C85"/>
    <w:rsid w:val="008D564A"/>
    <w:rsid w:val="008E0460"/>
    <w:rsid w:val="008E0766"/>
    <w:rsid w:val="008E0B5C"/>
    <w:rsid w:val="008E33E7"/>
    <w:rsid w:val="008E615A"/>
    <w:rsid w:val="008F1BFB"/>
    <w:rsid w:val="008F2B39"/>
    <w:rsid w:val="008F397D"/>
    <w:rsid w:val="008F5E00"/>
    <w:rsid w:val="0090072E"/>
    <w:rsid w:val="00901CED"/>
    <w:rsid w:val="00902F30"/>
    <w:rsid w:val="0090309D"/>
    <w:rsid w:val="00904CF4"/>
    <w:rsid w:val="00905330"/>
    <w:rsid w:val="00907ACD"/>
    <w:rsid w:val="00912A64"/>
    <w:rsid w:val="00912BA0"/>
    <w:rsid w:val="00913019"/>
    <w:rsid w:val="00915097"/>
    <w:rsid w:val="009160F3"/>
    <w:rsid w:val="00917538"/>
    <w:rsid w:val="00917F81"/>
    <w:rsid w:val="00922300"/>
    <w:rsid w:val="0092510C"/>
    <w:rsid w:val="00926DF8"/>
    <w:rsid w:val="0093182F"/>
    <w:rsid w:val="009318D2"/>
    <w:rsid w:val="00932A91"/>
    <w:rsid w:val="00932FB3"/>
    <w:rsid w:val="0093396E"/>
    <w:rsid w:val="00940AF2"/>
    <w:rsid w:val="009421EC"/>
    <w:rsid w:val="00945384"/>
    <w:rsid w:val="0094789A"/>
    <w:rsid w:val="00947F9D"/>
    <w:rsid w:val="009507D5"/>
    <w:rsid w:val="00952CB2"/>
    <w:rsid w:val="0095394E"/>
    <w:rsid w:val="00953D5C"/>
    <w:rsid w:val="009540E1"/>
    <w:rsid w:val="00957F2A"/>
    <w:rsid w:val="009611B2"/>
    <w:rsid w:val="009655C9"/>
    <w:rsid w:val="0096625C"/>
    <w:rsid w:val="009664A7"/>
    <w:rsid w:val="00967E76"/>
    <w:rsid w:val="00970E87"/>
    <w:rsid w:val="0097247D"/>
    <w:rsid w:val="0097255C"/>
    <w:rsid w:val="00973A9E"/>
    <w:rsid w:val="00974BA5"/>
    <w:rsid w:val="00976C7D"/>
    <w:rsid w:val="0098342B"/>
    <w:rsid w:val="009846F8"/>
    <w:rsid w:val="0098670F"/>
    <w:rsid w:val="0098737E"/>
    <w:rsid w:val="00996EBE"/>
    <w:rsid w:val="0099737A"/>
    <w:rsid w:val="0099791B"/>
    <w:rsid w:val="009A0D27"/>
    <w:rsid w:val="009A21D5"/>
    <w:rsid w:val="009A2FFB"/>
    <w:rsid w:val="009A42C1"/>
    <w:rsid w:val="009A4F1D"/>
    <w:rsid w:val="009A5BD3"/>
    <w:rsid w:val="009A5E83"/>
    <w:rsid w:val="009B27BB"/>
    <w:rsid w:val="009B33CB"/>
    <w:rsid w:val="009B3DFE"/>
    <w:rsid w:val="009B5F29"/>
    <w:rsid w:val="009C0E1B"/>
    <w:rsid w:val="009C2310"/>
    <w:rsid w:val="009C41EF"/>
    <w:rsid w:val="009C4F7D"/>
    <w:rsid w:val="009C517B"/>
    <w:rsid w:val="009C517F"/>
    <w:rsid w:val="009C5F26"/>
    <w:rsid w:val="009D074B"/>
    <w:rsid w:val="009D0FC9"/>
    <w:rsid w:val="009D466C"/>
    <w:rsid w:val="009D5B04"/>
    <w:rsid w:val="009D718F"/>
    <w:rsid w:val="009D779B"/>
    <w:rsid w:val="009E074F"/>
    <w:rsid w:val="009E086D"/>
    <w:rsid w:val="009E13D2"/>
    <w:rsid w:val="009E27BA"/>
    <w:rsid w:val="009E3E28"/>
    <w:rsid w:val="009E42F1"/>
    <w:rsid w:val="009E632E"/>
    <w:rsid w:val="009E7F62"/>
    <w:rsid w:val="009F1F21"/>
    <w:rsid w:val="009F207F"/>
    <w:rsid w:val="009F28F9"/>
    <w:rsid w:val="009F3E8B"/>
    <w:rsid w:val="009F44CB"/>
    <w:rsid w:val="009F500F"/>
    <w:rsid w:val="009F63CE"/>
    <w:rsid w:val="009F6775"/>
    <w:rsid w:val="009F7919"/>
    <w:rsid w:val="00A03D5E"/>
    <w:rsid w:val="00A04B37"/>
    <w:rsid w:val="00A05B7C"/>
    <w:rsid w:val="00A067BC"/>
    <w:rsid w:val="00A074FC"/>
    <w:rsid w:val="00A07F1B"/>
    <w:rsid w:val="00A11535"/>
    <w:rsid w:val="00A1249F"/>
    <w:rsid w:val="00A1333A"/>
    <w:rsid w:val="00A13DC9"/>
    <w:rsid w:val="00A16121"/>
    <w:rsid w:val="00A16968"/>
    <w:rsid w:val="00A16A0E"/>
    <w:rsid w:val="00A2270B"/>
    <w:rsid w:val="00A229B9"/>
    <w:rsid w:val="00A23471"/>
    <w:rsid w:val="00A2382F"/>
    <w:rsid w:val="00A23C70"/>
    <w:rsid w:val="00A25ECD"/>
    <w:rsid w:val="00A2691C"/>
    <w:rsid w:val="00A26F3A"/>
    <w:rsid w:val="00A305E0"/>
    <w:rsid w:val="00A30A71"/>
    <w:rsid w:val="00A30CBD"/>
    <w:rsid w:val="00A318F1"/>
    <w:rsid w:val="00A3328F"/>
    <w:rsid w:val="00A35D06"/>
    <w:rsid w:val="00A37868"/>
    <w:rsid w:val="00A41B34"/>
    <w:rsid w:val="00A43E85"/>
    <w:rsid w:val="00A44920"/>
    <w:rsid w:val="00A474FC"/>
    <w:rsid w:val="00A50631"/>
    <w:rsid w:val="00A50ADD"/>
    <w:rsid w:val="00A50EDC"/>
    <w:rsid w:val="00A52096"/>
    <w:rsid w:val="00A524DC"/>
    <w:rsid w:val="00A537F5"/>
    <w:rsid w:val="00A55D33"/>
    <w:rsid w:val="00A56B46"/>
    <w:rsid w:val="00A61AB1"/>
    <w:rsid w:val="00A62947"/>
    <w:rsid w:val="00A632E0"/>
    <w:rsid w:val="00A63B12"/>
    <w:rsid w:val="00A63DFB"/>
    <w:rsid w:val="00A6449B"/>
    <w:rsid w:val="00A65007"/>
    <w:rsid w:val="00A65582"/>
    <w:rsid w:val="00A65651"/>
    <w:rsid w:val="00A67754"/>
    <w:rsid w:val="00A7128C"/>
    <w:rsid w:val="00A72409"/>
    <w:rsid w:val="00A7540C"/>
    <w:rsid w:val="00A77069"/>
    <w:rsid w:val="00A822D0"/>
    <w:rsid w:val="00A8398E"/>
    <w:rsid w:val="00A84BE7"/>
    <w:rsid w:val="00A85C10"/>
    <w:rsid w:val="00A87390"/>
    <w:rsid w:val="00A873F4"/>
    <w:rsid w:val="00A9033D"/>
    <w:rsid w:val="00A94368"/>
    <w:rsid w:val="00A966FC"/>
    <w:rsid w:val="00A96E45"/>
    <w:rsid w:val="00AA08A8"/>
    <w:rsid w:val="00AA1DAD"/>
    <w:rsid w:val="00AA34F9"/>
    <w:rsid w:val="00AA3E68"/>
    <w:rsid w:val="00AA4174"/>
    <w:rsid w:val="00AA692C"/>
    <w:rsid w:val="00AA7531"/>
    <w:rsid w:val="00AB1BE5"/>
    <w:rsid w:val="00AB53A9"/>
    <w:rsid w:val="00AB7D38"/>
    <w:rsid w:val="00AC1922"/>
    <w:rsid w:val="00AC5342"/>
    <w:rsid w:val="00AC5B0D"/>
    <w:rsid w:val="00AD06EA"/>
    <w:rsid w:val="00AD2B89"/>
    <w:rsid w:val="00AD340D"/>
    <w:rsid w:val="00AD605D"/>
    <w:rsid w:val="00AD7F66"/>
    <w:rsid w:val="00AE0589"/>
    <w:rsid w:val="00AE559C"/>
    <w:rsid w:val="00AE59E6"/>
    <w:rsid w:val="00AE5CE8"/>
    <w:rsid w:val="00AE6BF5"/>
    <w:rsid w:val="00AE72D4"/>
    <w:rsid w:val="00AE73B5"/>
    <w:rsid w:val="00AE7708"/>
    <w:rsid w:val="00AF0696"/>
    <w:rsid w:val="00AF06B3"/>
    <w:rsid w:val="00AF209D"/>
    <w:rsid w:val="00AF4CBE"/>
    <w:rsid w:val="00AF57F8"/>
    <w:rsid w:val="00AF6176"/>
    <w:rsid w:val="00AF63D6"/>
    <w:rsid w:val="00B0048E"/>
    <w:rsid w:val="00B006DD"/>
    <w:rsid w:val="00B00CEE"/>
    <w:rsid w:val="00B014D3"/>
    <w:rsid w:val="00B014D9"/>
    <w:rsid w:val="00B022CF"/>
    <w:rsid w:val="00B02665"/>
    <w:rsid w:val="00B07F07"/>
    <w:rsid w:val="00B10AE3"/>
    <w:rsid w:val="00B10B11"/>
    <w:rsid w:val="00B10FFE"/>
    <w:rsid w:val="00B1262F"/>
    <w:rsid w:val="00B12B49"/>
    <w:rsid w:val="00B14ABC"/>
    <w:rsid w:val="00B154F1"/>
    <w:rsid w:val="00B17443"/>
    <w:rsid w:val="00B20CE1"/>
    <w:rsid w:val="00B20F92"/>
    <w:rsid w:val="00B2186B"/>
    <w:rsid w:val="00B25C98"/>
    <w:rsid w:val="00B268FD"/>
    <w:rsid w:val="00B302EA"/>
    <w:rsid w:val="00B3087D"/>
    <w:rsid w:val="00B34F93"/>
    <w:rsid w:val="00B41B4C"/>
    <w:rsid w:val="00B43BC4"/>
    <w:rsid w:val="00B479B4"/>
    <w:rsid w:val="00B47C3E"/>
    <w:rsid w:val="00B500EF"/>
    <w:rsid w:val="00B511A5"/>
    <w:rsid w:val="00B515DE"/>
    <w:rsid w:val="00B542E2"/>
    <w:rsid w:val="00B5476B"/>
    <w:rsid w:val="00B573B4"/>
    <w:rsid w:val="00B57FE7"/>
    <w:rsid w:val="00B615CD"/>
    <w:rsid w:val="00B63345"/>
    <w:rsid w:val="00B661E7"/>
    <w:rsid w:val="00B67707"/>
    <w:rsid w:val="00B67783"/>
    <w:rsid w:val="00B70F9B"/>
    <w:rsid w:val="00B73D17"/>
    <w:rsid w:val="00B74927"/>
    <w:rsid w:val="00B74CB4"/>
    <w:rsid w:val="00B757FC"/>
    <w:rsid w:val="00B77199"/>
    <w:rsid w:val="00B80306"/>
    <w:rsid w:val="00B812EC"/>
    <w:rsid w:val="00B829DE"/>
    <w:rsid w:val="00B82DDD"/>
    <w:rsid w:val="00B8332C"/>
    <w:rsid w:val="00B84334"/>
    <w:rsid w:val="00B84F4C"/>
    <w:rsid w:val="00B868A4"/>
    <w:rsid w:val="00B87326"/>
    <w:rsid w:val="00B92D88"/>
    <w:rsid w:val="00B935A4"/>
    <w:rsid w:val="00BA21F1"/>
    <w:rsid w:val="00BA35EE"/>
    <w:rsid w:val="00BA3E63"/>
    <w:rsid w:val="00BA57D1"/>
    <w:rsid w:val="00BA5830"/>
    <w:rsid w:val="00BA60CC"/>
    <w:rsid w:val="00BA7963"/>
    <w:rsid w:val="00BB0C18"/>
    <w:rsid w:val="00BB22CC"/>
    <w:rsid w:val="00BB2F81"/>
    <w:rsid w:val="00BB3037"/>
    <w:rsid w:val="00BB31C6"/>
    <w:rsid w:val="00BB48C2"/>
    <w:rsid w:val="00BB6697"/>
    <w:rsid w:val="00BB78CA"/>
    <w:rsid w:val="00BC06E9"/>
    <w:rsid w:val="00BC1C07"/>
    <w:rsid w:val="00BC21FA"/>
    <w:rsid w:val="00BC2A67"/>
    <w:rsid w:val="00BC518A"/>
    <w:rsid w:val="00BC54E2"/>
    <w:rsid w:val="00BC5DE1"/>
    <w:rsid w:val="00BC7386"/>
    <w:rsid w:val="00BC745A"/>
    <w:rsid w:val="00BD066A"/>
    <w:rsid w:val="00BD0880"/>
    <w:rsid w:val="00BD12E1"/>
    <w:rsid w:val="00BD149E"/>
    <w:rsid w:val="00BD2903"/>
    <w:rsid w:val="00BD36C5"/>
    <w:rsid w:val="00BD5767"/>
    <w:rsid w:val="00BD79E8"/>
    <w:rsid w:val="00BD7F3C"/>
    <w:rsid w:val="00BE05EB"/>
    <w:rsid w:val="00BE50F1"/>
    <w:rsid w:val="00BF0975"/>
    <w:rsid w:val="00BF276F"/>
    <w:rsid w:val="00BF28ED"/>
    <w:rsid w:val="00BF2FA0"/>
    <w:rsid w:val="00BF33F5"/>
    <w:rsid w:val="00BF5426"/>
    <w:rsid w:val="00BF73F1"/>
    <w:rsid w:val="00C009EE"/>
    <w:rsid w:val="00C018A4"/>
    <w:rsid w:val="00C027B0"/>
    <w:rsid w:val="00C032C4"/>
    <w:rsid w:val="00C0465E"/>
    <w:rsid w:val="00C052B3"/>
    <w:rsid w:val="00C11702"/>
    <w:rsid w:val="00C14E97"/>
    <w:rsid w:val="00C17C8A"/>
    <w:rsid w:val="00C20C95"/>
    <w:rsid w:val="00C23A1E"/>
    <w:rsid w:val="00C25B86"/>
    <w:rsid w:val="00C25D96"/>
    <w:rsid w:val="00C30CD3"/>
    <w:rsid w:val="00C31CEB"/>
    <w:rsid w:val="00C332C0"/>
    <w:rsid w:val="00C35694"/>
    <w:rsid w:val="00C36886"/>
    <w:rsid w:val="00C36EBF"/>
    <w:rsid w:val="00C372B0"/>
    <w:rsid w:val="00C4011B"/>
    <w:rsid w:val="00C41380"/>
    <w:rsid w:val="00C418E2"/>
    <w:rsid w:val="00C44405"/>
    <w:rsid w:val="00C4524B"/>
    <w:rsid w:val="00C45FCB"/>
    <w:rsid w:val="00C4653C"/>
    <w:rsid w:val="00C46649"/>
    <w:rsid w:val="00C47F2D"/>
    <w:rsid w:val="00C522D9"/>
    <w:rsid w:val="00C563C3"/>
    <w:rsid w:val="00C602B9"/>
    <w:rsid w:val="00C605D4"/>
    <w:rsid w:val="00C60A80"/>
    <w:rsid w:val="00C62C9E"/>
    <w:rsid w:val="00C64457"/>
    <w:rsid w:val="00C65197"/>
    <w:rsid w:val="00C65D5F"/>
    <w:rsid w:val="00C6686F"/>
    <w:rsid w:val="00C7040D"/>
    <w:rsid w:val="00C760AE"/>
    <w:rsid w:val="00C77438"/>
    <w:rsid w:val="00C81E35"/>
    <w:rsid w:val="00C848E3"/>
    <w:rsid w:val="00C869C1"/>
    <w:rsid w:val="00C9037E"/>
    <w:rsid w:val="00C90EEA"/>
    <w:rsid w:val="00C91B50"/>
    <w:rsid w:val="00C92AE8"/>
    <w:rsid w:val="00C93DE7"/>
    <w:rsid w:val="00CA1195"/>
    <w:rsid w:val="00CA4DEC"/>
    <w:rsid w:val="00CB1BA8"/>
    <w:rsid w:val="00CB1C73"/>
    <w:rsid w:val="00CB2B91"/>
    <w:rsid w:val="00CB4169"/>
    <w:rsid w:val="00CB4925"/>
    <w:rsid w:val="00CB56A2"/>
    <w:rsid w:val="00CB6BA1"/>
    <w:rsid w:val="00CC0949"/>
    <w:rsid w:val="00CC1CC1"/>
    <w:rsid w:val="00CC2700"/>
    <w:rsid w:val="00CC2BC3"/>
    <w:rsid w:val="00CC2F8E"/>
    <w:rsid w:val="00CC47F9"/>
    <w:rsid w:val="00CD1F78"/>
    <w:rsid w:val="00CD351D"/>
    <w:rsid w:val="00CD3C87"/>
    <w:rsid w:val="00CD4155"/>
    <w:rsid w:val="00CD51ED"/>
    <w:rsid w:val="00CD6FAF"/>
    <w:rsid w:val="00CD7954"/>
    <w:rsid w:val="00CD7B7B"/>
    <w:rsid w:val="00CE01A8"/>
    <w:rsid w:val="00CE05FE"/>
    <w:rsid w:val="00CE443F"/>
    <w:rsid w:val="00CE4D27"/>
    <w:rsid w:val="00CE5773"/>
    <w:rsid w:val="00CE58E6"/>
    <w:rsid w:val="00CE5D55"/>
    <w:rsid w:val="00CE5E04"/>
    <w:rsid w:val="00CE68C5"/>
    <w:rsid w:val="00CE7B57"/>
    <w:rsid w:val="00CF06E4"/>
    <w:rsid w:val="00CF16F6"/>
    <w:rsid w:val="00CF2AB7"/>
    <w:rsid w:val="00CF2E3F"/>
    <w:rsid w:val="00CF2E40"/>
    <w:rsid w:val="00CF36D5"/>
    <w:rsid w:val="00CF3EBD"/>
    <w:rsid w:val="00CF6DC0"/>
    <w:rsid w:val="00D00EF2"/>
    <w:rsid w:val="00D019A0"/>
    <w:rsid w:val="00D020A1"/>
    <w:rsid w:val="00D02207"/>
    <w:rsid w:val="00D02946"/>
    <w:rsid w:val="00D03368"/>
    <w:rsid w:val="00D055A3"/>
    <w:rsid w:val="00D05F74"/>
    <w:rsid w:val="00D06418"/>
    <w:rsid w:val="00D07DD7"/>
    <w:rsid w:val="00D103B2"/>
    <w:rsid w:val="00D10DB0"/>
    <w:rsid w:val="00D11270"/>
    <w:rsid w:val="00D11664"/>
    <w:rsid w:val="00D133FB"/>
    <w:rsid w:val="00D15328"/>
    <w:rsid w:val="00D1623A"/>
    <w:rsid w:val="00D17BA5"/>
    <w:rsid w:val="00D21437"/>
    <w:rsid w:val="00D3068B"/>
    <w:rsid w:val="00D31005"/>
    <w:rsid w:val="00D31127"/>
    <w:rsid w:val="00D31AAC"/>
    <w:rsid w:val="00D3240E"/>
    <w:rsid w:val="00D3440A"/>
    <w:rsid w:val="00D34D64"/>
    <w:rsid w:val="00D36CA5"/>
    <w:rsid w:val="00D414CC"/>
    <w:rsid w:val="00D416A0"/>
    <w:rsid w:val="00D416F8"/>
    <w:rsid w:val="00D425CD"/>
    <w:rsid w:val="00D42640"/>
    <w:rsid w:val="00D4322A"/>
    <w:rsid w:val="00D4365F"/>
    <w:rsid w:val="00D44048"/>
    <w:rsid w:val="00D45A3B"/>
    <w:rsid w:val="00D4659A"/>
    <w:rsid w:val="00D475F7"/>
    <w:rsid w:val="00D47A6F"/>
    <w:rsid w:val="00D47AF6"/>
    <w:rsid w:val="00D53C27"/>
    <w:rsid w:val="00D54144"/>
    <w:rsid w:val="00D61305"/>
    <w:rsid w:val="00D6160B"/>
    <w:rsid w:val="00D6256B"/>
    <w:rsid w:val="00D63917"/>
    <w:rsid w:val="00D64B45"/>
    <w:rsid w:val="00D65B03"/>
    <w:rsid w:val="00D66451"/>
    <w:rsid w:val="00D6670B"/>
    <w:rsid w:val="00D67B83"/>
    <w:rsid w:val="00D71936"/>
    <w:rsid w:val="00D728DF"/>
    <w:rsid w:val="00D76077"/>
    <w:rsid w:val="00D76B38"/>
    <w:rsid w:val="00D773C6"/>
    <w:rsid w:val="00D774CD"/>
    <w:rsid w:val="00D8053C"/>
    <w:rsid w:val="00D81885"/>
    <w:rsid w:val="00D83F8B"/>
    <w:rsid w:val="00D8540C"/>
    <w:rsid w:val="00D85C0B"/>
    <w:rsid w:val="00D86CF8"/>
    <w:rsid w:val="00D87027"/>
    <w:rsid w:val="00D878D7"/>
    <w:rsid w:val="00D87957"/>
    <w:rsid w:val="00D91940"/>
    <w:rsid w:val="00D929D6"/>
    <w:rsid w:val="00D9413A"/>
    <w:rsid w:val="00D944C1"/>
    <w:rsid w:val="00D958BA"/>
    <w:rsid w:val="00D96329"/>
    <w:rsid w:val="00D96BB4"/>
    <w:rsid w:val="00D9799A"/>
    <w:rsid w:val="00DA071B"/>
    <w:rsid w:val="00DA0EA8"/>
    <w:rsid w:val="00DA1ADD"/>
    <w:rsid w:val="00DA4738"/>
    <w:rsid w:val="00DA56E5"/>
    <w:rsid w:val="00DA6633"/>
    <w:rsid w:val="00DA7ADA"/>
    <w:rsid w:val="00DB0734"/>
    <w:rsid w:val="00DB10CF"/>
    <w:rsid w:val="00DB1AB4"/>
    <w:rsid w:val="00DB4F74"/>
    <w:rsid w:val="00DB6E2F"/>
    <w:rsid w:val="00DB7097"/>
    <w:rsid w:val="00DB7404"/>
    <w:rsid w:val="00DC3A0C"/>
    <w:rsid w:val="00DC4775"/>
    <w:rsid w:val="00DC4E4C"/>
    <w:rsid w:val="00DC6279"/>
    <w:rsid w:val="00DC675E"/>
    <w:rsid w:val="00DC7EA3"/>
    <w:rsid w:val="00DD03FE"/>
    <w:rsid w:val="00DD0809"/>
    <w:rsid w:val="00DD3518"/>
    <w:rsid w:val="00DD3D18"/>
    <w:rsid w:val="00DD6AAC"/>
    <w:rsid w:val="00DE018A"/>
    <w:rsid w:val="00DE2414"/>
    <w:rsid w:val="00DE24EC"/>
    <w:rsid w:val="00DF1BDC"/>
    <w:rsid w:val="00DF251A"/>
    <w:rsid w:val="00E00503"/>
    <w:rsid w:val="00E00A47"/>
    <w:rsid w:val="00E02F35"/>
    <w:rsid w:val="00E0699B"/>
    <w:rsid w:val="00E0700D"/>
    <w:rsid w:val="00E07BDC"/>
    <w:rsid w:val="00E109B8"/>
    <w:rsid w:val="00E111A2"/>
    <w:rsid w:val="00E111E5"/>
    <w:rsid w:val="00E11BED"/>
    <w:rsid w:val="00E12206"/>
    <w:rsid w:val="00E131B4"/>
    <w:rsid w:val="00E13D31"/>
    <w:rsid w:val="00E14E07"/>
    <w:rsid w:val="00E153A0"/>
    <w:rsid w:val="00E15F03"/>
    <w:rsid w:val="00E162F6"/>
    <w:rsid w:val="00E163E8"/>
    <w:rsid w:val="00E17DCE"/>
    <w:rsid w:val="00E242C0"/>
    <w:rsid w:val="00E24FCE"/>
    <w:rsid w:val="00E306F7"/>
    <w:rsid w:val="00E30B3C"/>
    <w:rsid w:val="00E31811"/>
    <w:rsid w:val="00E3196E"/>
    <w:rsid w:val="00E32389"/>
    <w:rsid w:val="00E328FA"/>
    <w:rsid w:val="00E334FA"/>
    <w:rsid w:val="00E34277"/>
    <w:rsid w:val="00E35024"/>
    <w:rsid w:val="00E3632E"/>
    <w:rsid w:val="00E36362"/>
    <w:rsid w:val="00E36E80"/>
    <w:rsid w:val="00E36EED"/>
    <w:rsid w:val="00E37CCE"/>
    <w:rsid w:val="00E402BD"/>
    <w:rsid w:val="00E40406"/>
    <w:rsid w:val="00E443D7"/>
    <w:rsid w:val="00E4453F"/>
    <w:rsid w:val="00E44F16"/>
    <w:rsid w:val="00E45939"/>
    <w:rsid w:val="00E4645C"/>
    <w:rsid w:val="00E52738"/>
    <w:rsid w:val="00E53684"/>
    <w:rsid w:val="00E54989"/>
    <w:rsid w:val="00E612A2"/>
    <w:rsid w:val="00E64CDD"/>
    <w:rsid w:val="00E664A0"/>
    <w:rsid w:val="00E669E6"/>
    <w:rsid w:val="00E675F9"/>
    <w:rsid w:val="00E6792E"/>
    <w:rsid w:val="00E67E04"/>
    <w:rsid w:val="00E67F0C"/>
    <w:rsid w:val="00E70DDF"/>
    <w:rsid w:val="00E71453"/>
    <w:rsid w:val="00E729E9"/>
    <w:rsid w:val="00E73021"/>
    <w:rsid w:val="00E73B65"/>
    <w:rsid w:val="00E76412"/>
    <w:rsid w:val="00E81327"/>
    <w:rsid w:val="00E83D22"/>
    <w:rsid w:val="00E84CF6"/>
    <w:rsid w:val="00E862CA"/>
    <w:rsid w:val="00E875BC"/>
    <w:rsid w:val="00E9267C"/>
    <w:rsid w:val="00E93525"/>
    <w:rsid w:val="00E9668D"/>
    <w:rsid w:val="00EA10F1"/>
    <w:rsid w:val="00EA1AF3"/>
    <w:rsid w:val="00EA2495"/>
    <w:rsid w:val="00EA2918"/>
    <w:rsid w:val="00EA5709"/>
    <w:rsid w:val="00EA6E76"/>
    <w:rsid w:val="00EB0EE1"/>
    <w:rsid w:val="00EB26A8"/>
    <w:rsid w:val="00EB43E5"/>
    <w:rsid w:val="00EB5AFC"/>
    <w:rsid w:val="00EB76D4"/>
    <w:rsid w:val="00EC0695"/>
    <w:rsid w:val="00EC12D1"/>
    <w:rsid w:val="00EC2908"/>
    <w:rsid w:val="00EC32EB"/>
    <w:rsid w:val="00EC5717"/>
    <w:rsid w:val="00ED0229"/>
    <w:rsid w:val="00ED02B7"/>
    <w:rsid w:val="00ED1F48"/>
    <w:rsid w:val="00ED2F23"/>
    <w:rsid w:val="00ED2F71"/>
    <w:rsid w:val="00EE786C"/>
    <w:rsid w:val="00EF0A15"/>
    <w:rsid w:val="00EF36FA"/>
    <w:rsid w:val="00EF422F"/>
    <w:rsid w:val="00EF68CD"/>
    <w:rsid w:val="00F00F68"/>
    <w:rsid w:val="00F0592F"/>
    <w:rsid w:val="00F07824"/>
    <w:rsid w:val="00F118DB"/>
    <w:rsid w:val="00F11D67"/>
    <w:rsid w:val="00F121E3"/>
    <w:rsid w:val="00F13767"/>
    <w:rsid w:val="00F15909"/>
    <w:rsid w:val="00F16743"/>
    <w:rsid w:val="00F16B3A"/>
    <w:rsid w:val="00F17DFF"/>
    <w:rsid w:val="00F23BE4"/>
    <w:rsid w:val="00F2497F"/>
    <w:rsid w:val="00F263DF"/>
    <w:rsid w:val="00F313BF"/>
    <w:rsid w:val="00F328A7"/>
    <w:rsid w:val="00F3309C"/>
    <w:rsid w:val="00F40305"/>
    <w:rsid w:val="00F43CB2"/>
    <w:rsid w:val="00F44E48"/>
    <w:rsid w:val="00F44E98"/>
    <w:rsid w:val="00F44EB6"/>
    <w:rsid w:val="00F4583E"/>
    <w:rsid w:val="00F462CE"/>
    <w:rsid w:val="00F500AD"/>
    <w:rsid w:val="00F517CC"/>
    <w:rsid w:val="00F64428"/>
    <w:rsid w:val="00F65301"/>
    <w:rsid w:val="00F660E7"/>
    <w:rsid w:val="00F67686"/>
    <w:rsid w:val="00F7236C"/>
    <w:rsid w:val="00F72C82"/>
    <w:rsid w:val="00F73B77"/>
    <w:rsid w:val="00F740BF"/>
    <w:rsid w:val="00F80319"/>
    <w:rsid w:val="00F814A4"/>
    <w:rsid w:val="00F833D7"/>
    <w:rsid w:val="00F8348A"/>
    <w:rsid w:val="00F84308"/>
    <w:rsid w:val="00F90765"/>
    <w:rsid w:val="00F92957"/>
    <w:rsid w:val="00F929EC"/>
    <w:rsid w:val="00FA7B02"/>
    <w:rsid w:val="00FB4C61"/>
    <w:rsid w:val="00FB6313"/>
    <w:rsid w:val="00FB66C3"/>
    <w:rsid w:val="00FC4172"/>
    <w:rsid w:val="00FC46AD"/>
    <w:rsid w:val="00FC474A"/>
    <w:rsid w:val="00FC5D42"/>
    <w:rsid w:val="00FC7486"/>
    <w:rsid w:val="00FC7EC3"/>
    <w:rsid w:val="00FD4E9D"/>
    <w:rsid w:val="00FD5393"/>
    <w:rsid w:val="00FE2982"/>
    <w:rsid w:val="00FE31C0"/>
    <w:rsid w:val="00FE386F"/>
    <w:rsid w:val="00FE3BC9"/>
    <w:rsid w:val="00FE3F5A"/>
    <w:rsid w:val="00FE5C3C"/>
    <w:rsid w:val="00FE6D92"/>
    <w:rsid w:val="00FF13BD"/>
    <w:rsid w:val="00FF228F"/>
    <w:rsid w:val="00FF6B9B"/>
    <w:rsid w:val="00FF6F1B"/>
    <w:rsid w:val="013BCBBD"/>
    <w:rsid w:val="01773FEC"/>
    <w:rsid w:val="01E46A28"/>
    <w:rsid w:val="02C9849E"/>
    <w:rsid w:val="03923DD4"/>
    <w:rsid w:val="03ACA56B"/>
    <w:rsid w:val="03F53BCC"/>
    <w:rsid w:val="045042B3"/>
    <w:rsid w:val="047EA021"/>
    <w:rsid w:val="063280F4"/>
    <w:rsid w:val="06FAA2CE"/>
    <w:rsid w:val="075D118B"/>
    <w:rsid w:val="0799067E"/>
    <w:rsid w:val="09958109"/>
    <w:rsid w:val="09C79250"/>
    <w:rsid w:val="09EE2E05"/>
    <w:rsid w:val="0A6D43E8"/>
    <w:rsid w:val="0A80A7F9"/>
    <w:rsid w:val="0B41081A"/>
    <w:rsid w:val="0B7284E3"/>
    <w:rsid w:val="0B98DF3C"/>
    <w:rsid w:val="0BA5340A"/>
    <w:rsid w:val="0D3E47D6"/>
    <w:rsid w:val="0DD10B76"/>
    <w:rsid w:val="0EE2294B"/>
    <w:rsid w:val="0F1B2902"/>
    <w:rsid w:val="0F416B71"/>
    <w:rsid w:val="0F4EB2CF"/>
    <w:rsid w:val="1003FF7A"/>
    <w:rsid w:val="1136AC6A"/>
    <w:rsid w:val="124E013A"/>
    <w:rsid w:val="1271A770"/>
    <w:rsid w:val="13746DCF"/>
    <w:rsid w:val="1448760E"/>
    <w:rsid w:val="14E1F1C4"/>
    <w:rsid w:val="15018AEB"/>
    <w:rsid w:val="15E01FFB"/>
    <w:rsid w:val="16459EF2"/>
    <w:rsid w:val="168BD815"/>
    <w:rsid w:val="16CCE408"/>
    <w:rsid w:val="16F7954B"/>
    <w:rsid w:val="182CA375"/>
    <w:rsid w:val="18A6101A"/>
    <w:rsid w:val="19374E65"/>
    <w:rsid w:val="1990779E"/>
    <w:rsid w:val="19A11227"/>
    <w:rsid w:val="1AFC8E9E"/>
    <w:rsid w:val="1B638581"/>
    <w:rsid w:val="1DB88858"/>
    <w:rsid w:val="1E092BF1"/>
    <w:rsid w:val="1EB1080F"/>
    <w:rsid w:val="1EDDD455"/>
    <w:rsid w:val="1F3A78C0"/>
    <w:rsid w:val="1FD4DCDE"/>
    <w:rsid w:val="203EA4FD"/>
    <w:rsid w:val="20AA3AC8"/>
    <w:rsid w:val="21ADCCFF"/>
    <w:rsid w:val="224AF999"/>
    <w:rsid w:val="239CBD84"/>
    <w:rsid w:val="23EC005A"/>
    <w:rsid w:val="2414DA4F"/>
    <w:rsid w:val="2437DD1D"/>
    <w:rsid w:val="2618BF3B"/>
    <w:rsid w:val="26F08598"/>
    <w:rsid w:val="2720CF17"/>
    <w:rsid w:val="27A5B696"/>
    <w:rsid w:val="27D6D6F2"/>
    <w:rsid w:val="282666A1"/>
    <w:rsid w:val="284B1E4F"/>
    <w:rsid w:val="285B1ED8"/>
    <w:rsid w:val="28EC8044"/>
    <w:rsid w:val="29DEAF2E"/>
    <w:rsid w:val="2A692E09"/>
    <w:rsid w:val="2B1EC362"/>
    <w:rsid w:val="2B8FE391"/>
    <w:rsid w:val="2BAFBF61"/>
    <w:rsid w:val="2BD64BA9"/>
    <w:rsid w:val="2C4B5C11"/>
    <w:rsid w:val="2C9BAA89"/>
    <w:rsid w:val="2C9C4C99"/>
    <w:rsid w:val="2CF056A7"/>
    <w:rsid w:val="2D227A42"/>
    <w:rsid w:val="2D252B84"/>
    <w:rsid w:val="2EB32DC8"/>
    <w:rsid w:val="2FC4E345"/>
    <w:rsid w:val="2FFA8255"/>
    <w:rsid w:val="305D44D0"/>
    <w:rsid w:val="30C7106D"/>
    <w:rsid w:val="30D47E2C"/>
    <w:rsid w:val="31234F4C"/>
    <w:rsid w:val="3145CBD1"/>
    <w:rsid w:val="31B0F6FE"/>
    <w:rsid w:val="31BC68E5"/>
    <w:rsid w:val="329B9E8C"/>
    <w:rsid w:val="32E3BA0B"/>
    <w:rsid w:val="33892198"/>
    <w:rsid w:val="33CF6160"/>
    <w:rsid w:val="34B4DBBE"/>
    <w:rsid w:val="34BAB325"/>
    <w:rsid w:val="35479A2F"/>
    <w:rsid w:val="3582A88F"/>
    <w:rsid w:val="35B0D746"/>
    <w:rsid w:val="35CA887A"/>
    <w:rsid w:val="35CFBDCE"/>
    <w:rsid w:val="35D852FA"/>
    <w:rsid w:val="36DFD500"/>
    <w:rsid w:val="37027BA7"/>
    <w:rsid w:val="3758C4AA"/>
    <w:rsid w:val="37943C51"/>
    <w:rsid w:val="37FAB68D"/>
    <w:rsid w:val="3808F18A"/>
    <w:rsid w:val="38149F03"/>
    <w:rsid w:val="39049A77"/>
    <w:rsid w:val="392EF476"/>
    <w:rsid w:val="394B57CE"/>
    <w:rsid w:val="3A9FDD5B"/>
    <w:rsid w:val="3B493E72"/>
    <w:rsid w:val="3B73F1E1"/>
    <w:rsid w:val="3BEFA47C"/>
    <w:rsid w:val="3C19D1B8"/>
    <w:rsid w:val="3C202BE7"/>
    <w:rsid w:val="3D9EAEC9"/>
    <w:rsid w:val="3DC89471"/>
    <w:rsid w:val="3E0225E8"/>
    <w:rsid w:val="3E3660AF"/>
    <w:rsid w:val="3EF2664C"/>
    <w:rsid w:val="3F6B328F"/>
    <w:rsid w:val="3F8F8200"/>
    <w:rsid w:val="3F9F4DF6"/>
    <w:rsid w:val="3FE9CB69"/>
    <w:rsid w:val="40AC84AE"/>
    <w:rsid w:val="40D5209B"/>
    <w:rsid w:val="40DCC525"/>
    <w:rsid w:val="40E36715"/>
    <w:rsid w:val="40E7618C"/>
    <w:rsid w:val="40EF5C08"/>
    <w:rsid w:val="410C4BB8"/>
    <w:rsid w:val="424F23D9"/>
    <w:rsid w:val="428379C7"/>
    <w:rsid w:val="428A62EF"/>
    <w:rsid w:val="42A8E8EA"/>
    <w:rsid w:val="42AAB921"/>
    <w:rsid w:val="43341533"/>
    <w:rsid w:val="43B786D0"/>
    <w:rsid w:val="445E7DD7"/>
    <w:rsid w:val="4485C098"/>
    <w:rsid w:val="45438E5F"/>
    <w:rsid w:val="45C74A87"/>
    <w:rsid w:val="462109BA"/>
    <w:rsid w:val="46AEB2E5"/>
    <w:rsid w:val="47439564"/>
    <w:rsid w:val="47DAFF9D"/>
    <w:rsid w:val="480F2465"/>
    <w:rsid w:val="48903E86"/>
    <w:rsid w:val="49817478"/>
    <w:rsid w:val="4985752D"/>
    <w:rsid w:val="4A0F87EB"/>
    <w:rsid w:val="4A1561D9"/>
    <w:rsid w:val="4A8307E0"/>
    <w:rsid w:val="4B0C1298"/>
    <w:rsid w:val="4C102397"/>
    <w:rsid w:val="4C29E3C0"/>
    <w:rsid w:val="4C7EB371"/>
    <w:rsid w:val="4CF9C684"/>
    <w:rsid w:val="4E30F7ED"/>
    <w:rsid w:val="4E3FA30E"/>
    <w:rsid w:val="4E77CB59"/>
    <w:rsid w:val="4F20D5D9"/>
    <w:rsid w:val="4F8118F0"/>
    <w:rsid w:val="4F912E60"/>
    <w:rsid w:val="4FE2DDBA"/>
    <w:rsid w:val="4FE61843"/>
    <w:rsid w:val="4FE8B723"/>
    <w:rsid w:val="5065797A"/>
    <w:rsid w:val="50DDC43E"/>
    <w:rsid w:val="5105901F"/>
    <w:rsid w:val="51159343"/>
    <w:rsid w:val="51279B71"/>
    <w:rsid w:val="52C3CD6B"/>
    <w:rsid w:val="534141B2"/>
    <w:rsid w:val="53831A36"/>
    <w:rsid w:val="541A3D0A"/>
    <w:rsid w:val="54818DD0"/>
    <w:rsid w:val="5483A00D"/>
    <w:rsid w:val="559B8C82"/>
    <w:rsid w:val="5652D0A2"/>
    <w:rsid w:val="567B1B29"/>
    <w:rsid w:val="568334D9"/>
    <w:rsid w:val="57236CB0"/>
    <w:rsid w:val="590BE147"/>
    <w:rsid w:val="5914B762"/>
    <w:rsid w:val="59A7BA54"/>
    <w:rsid w:val="59BABE34"/>
    <w:rsid w:val="5A6DA925"/>
    <w:rsid w:val="5AA06A9D"/>
    <w:rsid w:val="5ACE3467"/>
    <w:rsid w:val="5B13B457"/>
    <w:rsid w:val="5B8CD0EB"/>
    <w:rsid w:val="5C10EB3F"/>
    <w:rsid w:val="5C48FC23"/>
    <w:rsid w:val="5D17330A"/>
    <w:rsid w:val="5DCEE2D2"/>
    <w:rsid w:val="5DEC759E"/>
    <w:rsid w:val="5E7357E2"/>
    <w:rsid w:val="5EB8A27C"/>
    <w:rsid w:val="5EE3C94C"/>
    <w:rsid w:val="5F179C12"/>
    <w:rsid w:val="5F2CCE58"/>
    <w:rsid w:val="5FC0983C"/>
    <w:rsid w:val="606C80B6"/>
    <w:rsid w:val="618DEE29"/>
    <w:rsid w:val="61AAA48D"/>
    <w:rsid w:val="627F3640"/>
    <w:rsid w:val="632174C9"/>
    <w:rsid w:val="63748F28"/>
    <w:rsid w:val="6380FAFA"/>
    <w:rsid w:val="640D1484"/>
    <w:rsid w:val="646FE682"/>
    <w:rsid w:val="647DE4CF"/>
    <w:rsid w:val="65054645"/>
    <w:rsid w:val="651A31AA"/>
    <w:rsid w:val="65C74951"/>
    <w:rsid w:val="663A995F"/>
    <w:rsid w:val="664B3AD2"/>
    <w:rsid w:val="68047152"/>
    <w:rsid w:val="692E0945"/>
    <w:rsid w:val="697C887C"/>
    <w:rsid w:val="697D7659"/>
    <w:rsid w:val="6A118C31"/>
    <w:rsid w:val="6A2C0911"/>
    <w:rsid w:val="6B9A152A"/>
    <w:rsid w:val="6BF62512"/>
    <w:rsid w:val="6D15B1B1"/>
    <w:rsid w:val="6DE309A2"/>
    <w:rsid w:val="6E555BFF"/>
    <w:rsid w:val="6EB4061E"/>
    <w:rsid w:val="6EC88C56"/>
    <w:rsid w:val="6ED4A24F"/>
    <w:rsid w:val="6F22811F"/>
    <w:rsid w:val="6F2454EA"/>
    <w:rsid w:val="6FFC0379"/>
    <w:rsid w:val="707D15E3"/>
    <w:rsid w:val="71858AD6"/>
    <w:rsid w:val="71EEDA81"/>
    <w:rsid w:val="72707632"/>
    <w:rsid w:val="72832245"/>
    <w:rsid w:val="7288DF10"/>
    <w:rsid w:val="7386DD84"/>
    <w:rsid w:val="741861FE"/>
    <w:rsid w:val="74457B5D"/>
    <w:rsid w:val="76AED383"/>
    <w:rsid w:val="77224D86"/>
    <w:rsid w:val="77E12197"/>
    <w:rsid w:val="77E45D61"/>
    <w:rsid w:val="78548F2D"/>
    <w:rsid w:val="788AA530"/>
    <w:rsid w:val="78E41E4A"/>
    <w:rsid w:val="79713A6E"/>
    <w:rsid w:val="7979C8C8"/>
    <w:rsid w:val="79B6DBD9"/>
    <w:rsid w:val="79FCE7B0"/>
    <w:rsid w:val="7A1AB8C4"/>
    <w:rsid w:val="7B804BCC"/>
    <w:rsid w:val="7C7D8512"/>
    <w:rsid w:val="7C8CF4DB"/>
    <w:rsid w:val="7CF3613C"/>
    <w:rsid w:val="7D20BB15"/>
    <w:rsid w:val="7D2B7D57"/>
    <w:rsid w:val="7D3791EB"/>
    <w:rsid w:val="7DAD8566"/>
    <w:rsid w:val="7DD60EC1"/>
    <w:rsid w:val="7E3D3D6C"/>
    <w:rsid w:val="7E4AD1E6"/>
    <w:rsid w:val="7E53E131"/>
    <w:rsid w:val="7E5DB500"/>
    <w:rsid w:val="7FC63B42"/>
    <w:rsid w:val="7FC9C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87845"/>
  <w15:docId w15:val="{E92B391C-849F-403E-BEFB-73DA056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255C"/>
    <w:pPr>
      <w:spacing w:before="240" w:after="120"/>
    </w:pPr>
    <w:rPr>
      <w:sz w:val="24"/>
    </w:rPr>
  </w:style>
  <w:style w:type="paragraph" w:styleId="Heading1">
    <w:name w:val="heading 1"/>
    <w:basedOn w:val="Normal"/>
    <w:next w:val="Normal"/>
    <w:link w:val="Heading1Char"/>
    <w:uiPriority w:val="9"/>
    <w:rsid w:val="006E4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0112A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786EB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521AA5"/>
    <w:pPr>
      <w:ind w:left="720"/>
      <w:contextualSpacing/>
    </w:pPr>
  </w:style>
  <w:style w:type="paragraph" w:styleId="Title">
    <w:name w:val="Title"/>
    <w:basedOn w:val="Normal"/>
    <w:next w:val="Normal"/>
    <w:link w:val="TitleChar"/>
    <w:uiPriority w:val="10"/>
    <w:rsid w:val="006E4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E4E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02F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30"/>
    <w:rPr>
      <w:rFonts w:ascii="Tahoma" w:hAnsi="Tahoma" w:cs="Tahoma"/>
      <w:sz w:val="16"/>
      <w:szCs w:val="16"/>
    </w:rPr>
  </w:style>
  <w:style w:type="table" w:styleId="TableGrid">
    <w:name w:val="Table Grid"/>
    <w:basedOn w:val="TableNormal"/>
    <w:uiPriority w:val="59"/>
    <w:rsid w:val="00A07F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62CBA"/>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75B7"/>
    <w:pPr>
      <w:tabs>
        <w:tab w:val="center" w:pos="4680"/>
        <w:tab w:val="right" w:pos="9360"/>
      </w:tabs>
      <w:spacing w:line="240" w:lineRule="auto"/>
    </w:pPr>
  </w:style>
  <w:style w:type="character" w:customStyle="1" w:styleId="HeaderChar">
    <w:name w:val="Header Char"/>
    <w:basedOn w:val="DefaultParagraphFont"/>
    <w:link w:val="Header"/>
    <w:uiPriority w:val="99"/>
    <w:rsid w:val="005E75B7"/>
  </w:style>
  <w:style w:type="paragraph" w:styleId="Footer">
    <w:name w:val="footer"/>
    <w:basedOn w:val="Normal"/>
    <w:link w:val="FooterChar"/>
    <w:uiPriority w:val="99"/>
    <w:unhideWhenUsed/>
    <w:rsid w:val="005E75B7"/>
    <w:pPr>
      <w:tabs>
        <w:tab w:val="center" w:pos="4680"/>
        <w:tab w:val="right" w:pos="9360"/>
      </w:tabs>
      <w:spacing w:line="240" w:lineRule="auto"/>
    </w:pPr>
  </w:style>
  <w:style w:type="character" w:customStyle="1" w:styleId="FooterChar">
    <w:name w:val="Footer Char"/>
    <w:basedOn w:val="DefaultParagraphFont"/>
    <w:link w:val="Footer"/>
    <w:uiPriority w:val="99"/>
    <w:rsid w:val="005E75B7"/>
  </w:style>
  <w:style w:type="paragraph" w:customStyle="1" w:styleId="RIDEH3">
    <w:name w:val="RIDE H3"/>
    <w:basedOn w:val="Normal"/>
    <w:link w:val="RIDEH3Char"/>
    <w:autoRedefine/>
    <w:qFormat/>
    <w:rsid w:val="00526B1C"/>
    <w:pPr>
      <w:spacing w:before="480" w:after="240"/>
    </w:pPr>
    <w:rPr>
      <w:i/>
      <w:sz w:val="32"/>
    </w:rPr>
  </w:style>
  <w:style w:type="paragraph" w:customStyle="1" w:styleId="RIDEH4">
    <w:name w:val="RIDE H4"/>
    <w:basedOn w:val="Normal"/>
    <w:link w:val="RIDEH4Char"/>
    <w:qFormat/>
    <w:rsid w:val="006D25DE"/>
    <w:pPr>
      <w:spacing w:before="360"/>
    </w:pPr>
    <w:rPr>
      <w:sz w:val="28"/>
      <w:u w:val="single"/>
    </w:rPr>
  </w:style>
  <w:style w:type="character" w:customStyle="1" w:styleId="RIDEH3Char">
    <w:name w:val="RIDE H3 Char"/>
    <w:basedOn w:val="DefaultParagraphFont"/>
    <w:link w:val="RIDEH3"/>
    <w:rsid w:val="00526B1C"/>
    <w:rPr>
      <w:i/>
      <w:sz w:val="32"/>
    </w:rPr>
  </w:style>
  <w:style w:type="paragraph" w:customStyle="1" w:styleId="RIDEH2">
    <w:name w:val="RIDE H2"/>
    <w:basedOn w:val="Normal"/>
    <w:link w:val="RIDEH2Char"/>
    <w:autoRedefine/>
    <w:qFormat/>
    <w:rsid w:val="00242753"/>
    <w:pPr>
      <w:spacing w:before="0" w:line="240" w:lineRule="auto"/>
    </w:pPr>
    <w:rPr>
      <w:rFonts w:ascii="Calibri Light" w:hAnsi="Calibri Light" w:cstheme="minorHAnsi"/>
      <w:b/>
      <w:color w:val="1C5F8A"/>
      <w:sz w:val="40"/>
      <w:szCs w:val="32"/>
      <w14:textFill>
        <w14:solidFill>
          <w14:srgbClr w14:val="1C5F8A">
            <w14:lumMod w14:val="75000"/>
          </w14:srgbClr>
        </w14:solidFill>
      </w14:textFill>
    </w:rPr>
  </w:style>
  <w:style w:type="character" w:customStyle="1" w:styleId="RIDEH4Char">
    <w:name w:val="RIDE H4 Char"/>
    <w:basedOn w:val="DefaultParagraphFont"/>
    <w:link w:val="RIDEH4"/>
    <w:rsid w:val="006D25DE"/>
    <w:rPr>
      <w:sz w:val="28"/>
      <w:u w:val="single"/>
    </w:rPr>
  </w:style>
  <w:style w:type="paragraph" w:customStyle="1" w:styleId="RIDEH1">
    <w:name w:val="RIDE H1"/>
    <w:basedOn w:val="Heading1"/>
    <w:link w:val="RIDEH1Char"/>
    <w:autoRedefine/>
    <w:qFormat/>
    <w:rsid w:val="00242753"/>
    <w:pPr>
      <w:spacing w:before="0" w:after="240"/>
    </w:pPr>
    <w:rPr>
      <w:rFonts w:ascii="Calibri Light" w:hAnsi="Calibri Light" w:cstheme="minorHAnsi"/>
      <w:noProof/>
      <w:color w:val="008ABE"/>
      <w:sz w:val="48"/>
      <w:szCs w:val="48"/>
    </w:rPr>
  </w:style>
  <w:style w:type="character" w:customStyle="1" w:styleId="RIDEH2Char">
    <w:name w:val="RIDE H2 Char"/>
    <w:basedOn w:val="DefaultParagraphFont"/>
    <w:link w:val="RIDEH2"/>
    <w:rsid w:val="00242753"/>
    <w:rPr>
      <w:rFonts w:ascii="Calibri Light" w:hAnsi="Calibri Light" w:cstheme="minorHAnsi"/>
      <w:b/>
      <w:color w:val="1C5F8A"/>
      <w:sz w:val="40"/>
      <w:szCs w:val="32"/>
      <w14:textFill>
        <w14:solidFill>
          <w14:srgbClr w14:val="1C5F8A">
            <w14:lumMod w14:val="75000"/>
          </w14:srgbClr>
        </w14:solidFill>
      </w14:textFill>
    </w:rPr>
  </w:style>
  <w:style w:type="paragraph" w:customStyle="1" w:styleId="RIDETitle">
    <w:name w:val="RIDE Title"/>
    <w:basedOn w:val="Normal"/>
    <w:link w:val="RIDETitleChar"/>
    <w:qFormat/>
    <w:rsid w:val="00EB26A8"/>
    <w:pPr>
      <w:spacing w:before="120"/>
      <w:jc w:val="center"/>
    </w:pPr>
    <w:rPr>
      <w:rFonts w:ascii="Calibri Light" w:hAnsi="Calibri Light"/>
      <w:b/>
      <w:color w:val="008ABE"/>
      <w:sz w:val="72"/>
      <w:szCs w:val="64"/>
    </w:rPr>
  </w:style>
  <w:style w:type="character" w:customStyle="1" w:styleId="RIDEH1Char">
    <w:name w:val="RIDE H1 Char"/>
    <w:basedOn w:val="Heading1Char"/>
    <w:link w:val="RIDEH1"/>
    <w:rsid w:val="00242753"/>
    <w:rPr>
      <w:rFonts w:ascii="Calibri Light" w:eastAsiaTheme="majorEastAsia" w:hAnsi="Calibri Light" w:cstheme="minorHAnsi"/>
      <w:b/>
      <w:bCs/>
      <w:noProof/>
      <w:color w:val="008ABE"/>
      <w:sz w:val="48"/>
      <w:szCs w:val="48"/>
    </w:rPr>
  </w:style>
  <w:style w:type="paragraph" w:customStyle="1" w:styleId="RIDESub1">
    <w:name w:val="RIDE Sub1"/>
    <w:basedOn w:val="Normal"/>
    <w:link w:val="RIDESub1Char"/>
    <w:qFormat/>
    <w:rsid w:val="00751CBF"/>
    <w:pPr>
      <w:jc w:val="center"/>
    </w:pPr>
    <w:rPr>
      <w:rFonts w:ascii="Calibri Light" w:hAnsi="Calibri Light"/>
      <w:i/>
      <w:color w:val="1C5F8A"/>
      <w:sz w:val="40"/>
    </w:rPr>
  </w:style>
  <w:style w:type="character" w:customStyle="1" w:styleId="RIDETitleChar">
    <w:name w:val="RIDE Title Char"/>
    <w:basedOn w:val="DefaultParagraphFont"/>
    <w:link w:val="RIDETitle"/>
    <w:rsid w:val="00EB26A8"/>
    <w:rPr>
      <w:rFonts w:ascii="Calibri Light" w:hAnsi="Calibri Light"/>
      <w:b/>
      <w:color w:val="008ABE"/>
      <w:sz w:val="72"/>
      <w:szCs w:val="64"/>
    </w:rPr>
  </w:style>
  <w:style w:type="paragraph" w:customStyle="1" w:styleId="RIDESub2">
    <w:name w:val="RIDE Sub2"/>
    <w:basedOn w:val="Normal"/>
    <w:link w:val="RIDESub2Char"/>
    <w:qFormat/>
    <w:rsid w:val="00751CBF"/>
    <w:pPr>
      <w:jc w:val="right"/>
    </w:pPr>
    <w:rPr>
      <w:color w:val="86ABBE"/>
      <w:sz w:val="28"/>
    </w:rPr>
  </w:style>
  <w:style w:type="character" w:customStyle="1" w:styleId="RIDESub1Char">
    <w:name w:val="RIDE Sub1 Char"/>
    <w:basedOn w:val="DefaultParagraphFont"/>
    <w:link w:val="RIDESub1"/>
    <w:rsid w:val="00751CBF"/>
    <w:rPr>
      <w:rFonts w:ascii="Calibri Light" w:hAnsi="Calibri Light"/>
      <w:i/>
      <w:color w:val="1C5F8A"/>
      <w:sz w:val="40"/>
    </w:rPr>
  </w:style>
  <w:style w:type="paragraph" w:customStyle="1" w:styleId="RIDESub3">
    <w:name w:val="RIDE Sub3"/>
    <w:basedOn w:val="Normal"/>
    <w:link w:val="RIDESub3Char"/>
    <w:autoRedefine/>
    <w:qFormat/>
    <w:rsid w:val="0043334D"/>
    <w:pPr>
      <w:keepLines/>
      <w:spacing w:line="240" w:lineRule="auto"/>
    </w:pPr>
    <w:rPr>
      <w:rFonts w:cstheme="minorHAnsi"/>
      <w:color w:val="000000"/>
      <w:szCs w:val="24"/>
    </w:rPr>
  </w:style>
  <w:style w:type="character" w:customStyle="1" w:styleId="RIDESub2Char">
    <w:name w:val="RIDE Sub2 Char"/>
    <w:basedOn w:val="DefaultParagraphFont"/>
    <w:link w:val="RIDESub2"/>
    <w:rsid w:val="00751CBF"/>
    <w:rPr>
      <w:color w:val="86ABBE"/>
      <w:sz w:val="28"/>
    </w:rPr>
  </w:style>
  <w:style w:type="character" w:customStyle="1" w:styleId="RIDESub3Char">
    <w:name w:val="RIDE Sub3 Char"/>
    <w:basedOn w:val="DefaultParagraphFont"/>
    <w:link w:val="RIDESub3"/>
    <w:rsid w:val="0043334D"/>
    <w:rPr>
      <w:rFonts w:cstheme="minorHAnsi"/>
      <w:color w:val="000000"/>
      <w:sz w:val="24"/>
      <w:szCs w:val="24"/>
    </w:rPr>
  </w:style>
  <w:style w:type="character" w:styleId="Hyperlink">
    <w:name w:val="Hyperlink"/>
    <w:basedOn w:val="DefaultParagraphFont"/>
    <w:uiPriority w:val="99"/>
    <w:unhideWhenUsed/>
    <w:rsid w:val="007F307C"/>
    <w:rPr>
      <w:color w:val="0000FF" w:themeColor="hyperlink"/>
      <w:u w:val="single"/>
    </w:rPr>
  </w:style>
  <w:style w:type="paragraph" w:customStyle="1" w:styleId="ToCSection">
    <w:name w:val="ToC Section"/>
    <w:basedOn w:val="Normal"/>
    <w:link w:val="ToCSectionChar"/>
    <w:rsid w:val="0097255C"/>
    <w:pPr>
      <w:spacing w:before="120"/>
      <w:ind w:left="720"/>
    </w:pPr>
  </w:style>
  <w:style w:type="paragraph" w:customStyle="1" w:styleId="ToCMainSection">
    <w:name w:val="ToC Main Section"/>
    <w:basedOn w:val="Normal"/>
    <w:link w:val="ToCMainSectionChar"/>
    <w:rsid w:val="0097255C"/>
    <w:rPr>
      <w:b/>
    </w:rPr>
  </w:style>
  <w:style w:type="character" w:customStyle="1" w:styleId="ToCSectionChar">
    <w:name w:val="ToC Section Char"/>
    <w:basedOn w:val="DefaultParagraphFont"/>
    <w:link w:val="ToCSection"/>
    <w:rsid w:val="0097255C"/>
    <w:rPr>
      <w:sz w:val="24"/>
    </w:rPr>
  </w:style>
  <w:style w:type="paragraph" w:customStyle="1" w:styleId="TableHeader">
    <w:name w:val="Table Header"/>
    <w:basedOn w:val="Normal"/>
    <w:link w:val="TableHeaderChar"/>
    <w:rsid w:val="00266C3D"/>
    <w:pPr>
      <w:spacing w:before="0" w:after="0" w:line="240" w:lineRule="auto"/>
    </w:pPr>
    <w:rPr>
      <w:bCs/>
      <w:color w:val="FFFFFF" w:themeColor="background1"/>
    </w:rPr>
  </w:style>
  <w:style w:type="character" w:customStyle="1" w:styleId="ToCMainSectionChar">
    <w:name w:val="ToC Main Section Char"/>
    <w:basedOn w:val="DefaultParagraphFont"/>
    <w:link w:val="ToCMainSection"/>
    <w:rsid w:val="0097255C"/>
    <w:rPr>
      <w:b/>
      <w:sz w:val="24"/>
    </w:rPr>
  </w:style>
  <w:style w:type="paragraph" w:customStyle="1" w:styleId="TableNormalText">
    <w:name w:val="Table Normal Text"/>
    <w:basedOn w:val="ListParagraph"/>
    <w:link w:val="TableNormalTextChar"/>
    <w:rsid w:val="008B381B"/>
    <w:pPr>
      <w:spacing w:before="0" w:after="0" w:line="240" w:lineRule="auto"/>
      <w:ind w:left="0"/>
    </w:pPr>
  </w:style>
  <w:style w:type="character" w:customStyle="1" w:styleId="TableHeaderChar">
    <w:name w:val="Table Header Char"/>
    <w:basedOn w:val="DefaultParagraphFont"/>
    <w:link w:val="TableHeader"/>
    <w:rsid w:val="00266C3D"/>
    <w:rPr>
      <w:bCs/>
      <w:color w:val="FFFFFF" w:themeColor="background1"/>
      <w:sz w:val="24"/>
    </w:rPr>
  </w:style>
  <w:style w:type="character" w:customStyle="1" w:styleId="ListParagraphChar">
    <w:name w:val="List Paragraph Char"/>
    <w:basedOn w:val="DefaultParagraphFont"/>
    <w:link w:val="ListParagraph"/>
    <w:uiPriority w:val="34"/>
    <w:rsid w:val="008B381B"/>
    <w:rPr>
      <w:sz w:val="24"/>
    </w:rPr>
  </w:style>
  <w:style w:type="character" w:customStyle="1" w:styleId="TableNormalTextChar">
    <w:name w:val="Table Normal Text Char"/>
    <w:basedOn w:val="ListParagraphChar"/>
    <w:link w:val="TableNormalText"/>
    <w:rsid w:val="008B381B"/>
    <w:rPr>
      <w:sz w:val="24"/>
    </w:rPr>
  </w:style>
  <w:style w:type="table" w:customStyle="1" w:styleId="TableGrid1">
    <w:name w:val="Table Grid1"/>
    <w:basedOn w:val="TableNormal"/>
    <w:next w:val="TableGrid"/>
    <w:uiPriority w:val="39"/>
    <w:rsid w:val="001F2ED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112AD"/>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0112AD"/>
    <w:pPr>
      <w:spacing w:before="0" w:after="100" w:line="259" w:lineRule="auto"/>
    </w:pPr>
    <w:rPr>
      <w:sz w:val="22"/>
    </w:rPr>
  </w:style>
  <w:style w:type="paragraph" w:styleId="TOC2">
    <w:name w:val="toc 2"/>
    <w:basedOn w:val="Normal"/>
    <w:next w:val="Normal"/>
    <w:autoRedefine/>
    <w:uiPriority w:val="39"/>
    <w:unhideWhenUsed/>
    <w:rsid w:val="000112AD"/>
    <w:pPr>
      <w:spacing w:before="0" w:after="100" w:line="259" w:lineRule="auto"/>
      <w:ind w:left="220"/>
    </w:pPr>
    <w:rPr>
      <w:sz w:val="22"/>
    </w:rPr>
  </w:style>
  <w:style w:type="paragraph" w:styleId="TOC3">
    <w:name w:val="toc 3"/>
    <w:basedOn w:val="Normal"/>
    <w:next w:val="Normal"/>
    <w:autoRedefine/>
    <w:uiPriority w:val="39"/>
    <w:unhideWhenUsed/>
    <w:rsid w:val="000112AD"/>
    <w:pPr>
      <w:spacing w:before="0" w:after="100" w:line="259" w:lineRule="auto"/>
      <w:ind w:left="440"/>
    </w:pPr>
    <w:rPr>
      <w:sz w:val="22"/>
    </w:rPr>
  </w:style>
  <w:style w:type="paragraph" w:styleId="CommentText">
    <w:name w:val="annotation text"/>
    <w:basedOn w:val="Normal"/>
    <w:link w:val="CommentTextChar"/>
    <w:uiPriority w:val="99"/>
    <w:semiHidden/>
    <w:unhideWhenUsed/>
    <w:rsid w:val="000112AD"/>
    <w:pPr>
      <w:spacing w:before="0" w:after="16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0112AD"/>
    <w:rPr>
      <w:rFonts w:ascii="Calibri" w:hAnsi="Calibri" w:cs="Calibri"/>
      <w:sz w:val="20"/>
      <w:szCs w:val="20"/>
    </w:rPr>
  </w:style>
  <w:style w:type="character" w:styleId="CommentReference">
    <w:name w:val="annotation reference"/>
    <w:basedOn w:val="DefaultParagraphFont"/>
    <w:uiPriority w:val="99"/>
    <w:semiHidden/>
    <w:unhideWhenUsed/>
    <w:rsid w:val="000112AD"/>
    <w:rPr>
      <w:sz w:val="16"/>
      <w:szCs w:val="16"/>
    </w:rPr>
  </w:style>
  <w:style w:type="character" w:customStyle="1" w:styleId="Heading2Char">
    <w:name w:val="Heading 2 Char"/>
    <w:basedOn w:val="DefaultParagraphFont"/>
    <w:link w:val="Heading2"/>
    <w:uiPriority w:val="9"/>
    <w:rsid w:val="000112AD"/>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0112AD"/>
    <w:pPr>
      <w:spacing w:before="0" w:after="0" w:line="240" w:lineRule="auto"/>
    </w:pPr>
    <w:rPr>
      <w:rFonts w:ascii="Times New Roman" w:hAnsi="Times New Roman" w:cs="Times New Roman"/>
      <w:szCs w:val="24"/>
    </w:rPr>
  </w:style>
  <w:style w:type="character" w:styleId="SubtleEmphasis">
    <w:name w:val="Subtle Emphasis"/>
    <w:basedOn w:val="DefaultParagraphFont"/>
    <w:uiPriority w:val="19"/>
    <w:rsid w:val="000112AD"/>
    <w:rPr>
      <w:i/>
      <w:iCs/>
      <w:color w:val="404040"/>
    </w:rPr>
  </w:style>
  <w:style w:type="character" w:customStyle="1" w:styleId="normaltextrun1">
    <w:name w:val="normaltextrun1"/>
    <w:basedOn w:val="DefaultParagraphFont"/>
    <w:rsid w:val="000112AD"/>
  </w:style>
  <w:style w:type="character" w:customStyle="1" w:styleId="eop">
    <w:name w:val="eop"/>
    <w:basedOn w:val="DefaultParagraphFont"/>
    <w:rsid w:val="000112AD"/>
  </w:style>
  <w:style w:type="paragraph" w:styleId="CommentSubject">
    <w:name w:val="annotation subject"/>
    <w:basedOn w:val="CommentText"/>
    <w:next w:val="CommentText"/>
    <w:link w:val="CommentSubjectChar"/>
    <w:uiPriority w:val="99"/>
    <w:semiHidden/>
    <w:unhideWhenUsed/>
    <w:rsid w:val="003110A3"/>
    <w:pPr>
      <w:spacing w:before="240" w:after="12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110A3"/>
    <w:rPr>
      <w:rFonts w:ascii="Calibri" w:hAnsi="Calibri" w:cs="Calibri"/>
      <w:b/>
      <w:bCs/>
      <w:sz w:val="20"/>
      <w:szCs w:val="20"/>
    </w:rPr>
  </w:style>
  <w:style w:type="paragraph" w:styleId="FootnoteText">
    <w:name w:val="footnote text"/>
    <w:basedOn w:val="Normal"/>
    <w:link w:val="FootnoteTextChar"/>
    <w:uiPriority w:val="99"/>
    <w:semiHidden/>
    <w:unhideWhenUsed/>
    <w:rsid w:val="00484A1E"/>
    <w:pPr>
      <w:spacing w:before="0"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484A1E"/>
    <w:rPr>
      <w:rFonts w:ascii="Calibri" w:hAnsi="Calibri" w:cs="Calibri"/>
      <w:sz w:val="20"/>
      <w:szCs w:val="20"/>
    </w:rPr>
  </w:style>
  <w:style w:type="character" w:styleId="FootnoteReference">
    <w:name w:val="footnote reference"/>
    <w:basedOn w:val="DefaultParagraphFont"/>
    <w:uiPriority w:val="99"/>
    <w:semiHidden/>
    <w:unhideWhenUsed/>
    <w:rsid w:val="00484A1E"/>
    <w:rPr>
      <w:vertAlign w:val="superscript"/>
    </w:rPr>
  </w:style>
  <w:style w:type="character" w:customStyle="1" w:styleId="Heading3Char">
    <w:name w:val="Heading 3 Char"/>
    <w:basedOn w:val="DefaultParagraphFont"/>
    <w:link w:val="Heading3"/>
    <w:uiPriority w:val="9"/>
    <w:semiHidden/>
    <w:rsid w:val="00786EBC"/>
    <w:rPr>
      <w:rFonts w:asciiTheme="majorHAnsi" w:eastAsiaTheme="majorEastAsia" w:hAnsiTheme="majorHAnsi" w:cstheme="majorBidi"/>
      <w:color w:val="243F60" w:themeColor="accent1" w:themeShade="7F"/>
      <w:sz w:val="24"/>
      <w:szCs w:val="24"/>
    </w:rPr>
  </w:style>
  <w:style w:type="paragraph" w:customStyle="1" w:styleId="paragraph1">
    <w:name w:val="paragraph1"/>
    <w:basedOn w:val="Normal"/>
    <w:rsid w:val="00307564"/>
    <w:pPr>
      <w:spacing w:before="0" w:after="0" w:line="240" w:lineRule="auto"/>
    </w:pPr>
    <w:rPr>
      <w:rFonts w:ascii="Times New Roman" w:eastAsia="Times New Roman" w:hAnsi="Times New Roman" w:cs="Times New Roman"/>
      <w:szCs w:val="24"/>
    </w:rPr>
  </w:style>
  <w:style w:type="paragraph" w:styleId="Subtitle">
    <w:name w:val="Subtitle"/>
    <w:basedOn w:val="Normal"/>
    <w:next w:val="Normal"/>
    <w:link w:val="SubtitleChar"/>
    <w:uiPriority w:val="11"/>
    <w:rsid w:val="00E0699B"/>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E0699B"/>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621BD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21BD1"/>
    <w:rPr>
      <w:sz w:val="20"/>
      <w:szCs w:val="20"/>
    </w:rPr>
  </w:style>
  <w:style w:type="character" w:styleId="EndnoteReference">
    <w:name w:val="endnote reference"/>
    <w:basedOn w:val="DefaultParagraphFont"/>
    <w:uiPriority w:val="99"/>
    <w:semiHidden/>
    <w:unhideWhenUsed/>
    <w:rsid w:val="00621BD1"/>
    <w:rPr>
      <w:vertAlign w:val="superscript"/>
    </w:rPr>
  </w:style>
  <w:style w:type="character" w:styleId="PlaceholderText">
    <w:name w:val="Placeholder Text"/>
    <w:basedOn w:val="DefaultParagraphFont"/>
    <w:uiPriority w:val="99"/>
    <w:semiHidden/>
    <w:rsid w:val="00597AFF"/>
    <w:rPr>
      <w:color w:val="808080"/>
    </w:rPr>
  </w:style>
  <w:style w:type="paragraph" w:styleId="Revision">
    <w:name w:val="Revision"/>
    <w:hidden/>
    <w:uiPriority w:val="99"/>
    <w:semiHidden/>
    <w:rsid w:val="00A16968"/>
    <w:pPr>
      <w:spacing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445256">
      <w:bodyDiv w:val="1"/>
      <w:marLeft w:val="0"/>
      <w:marRight w:val="0"/>
      <w:marTop w:val="0"/>
      <w:marBottom w:val="0"/>
      <w:divBdr>
        <w:top w:val="none" w:sz="0" w:space="0" w:color="auto"/>
        <w:left w:val="none" w:sz="0" w:space="0" w:color="auto"/>
        <w:bottom w:val="none" w:sz="0" w:space="0" w:color="auto"/>
        <w:right w:val="none" w:sz="0" w:space="0" w:color="auto"/>
      </w:divBdr>
    </w:div>
    <w:div w:id="964121630">
      <w:bodyDiv w:val="1"/>
      <w:marLeft w:val="0"/>
      <w:marRight w:val="0"/>
      <w:marTop w:val="0"/>
      <w:marBottom w:val="0"/>
      <w:divBdr>
        <w:top w:val="none" w:sz="0" w:space="0" w:color="auto"/>
        <w:left w:val="none" w:sz="0" w:space="0" w:color="auto"/>
        <w:bottom w:val="none" w:sz="0" w:space="0" w:color="auto"/>
        <w:right w:val="none" w:sz="0" w:space="0" w:color="auto"/>
      </w:divBdr>
    </w:div>
    <w:div w:id="1597440873">
      <w:bodyDiv w:val="1"/>
      <w:marLeft w:val="0"/>
      <w:marRight w:val="0"/>
      <w:marTop w:val="0"/>
      <w:marBottom w:val="0"/>
      <w:divBdr>
        <w:top w:val="none" w:sz="0" w:space="0" w:color="auto"/>
        <w:left w:val="none" w:sz="0" w:space="0" w:color="auto"/>
        <w:bottom w:val="none" w:sz="0" w:space="0" w:color="auto"/>
        <w:right w:val="none" w:sz="0" w:space="0" w:color="auto"/>
      </w:divBdr>
      <w:divsChild>
        <w:div w:id="625738508">
          <w:marLeft w:val="0"/>
          <w:marRight w:val="0"/>
          <w:marTop w:val="0"/>
          <w:marBottom w:val="0"/>
          <w:divBdr>
            <w:top w:val="none" w:sz="0" w:space="0" w:color="auto"/>
            <w:left w:val="none" w:sz="0" w:space="0" w:color="auto"/>
            <w:bottom w:val="none" w:sz="0" w:space="0" w:color="auto"/>
            <w:right w:val="none" w:sz="0" w:space="0" w:color="auto"/>
          </w:divBdr>
          <w:divsChild>
            <w:div w:id="1756246911">
              <w:marLeft w:val="0"/>
              <w:marRight w:val="0"/>
              <w:marTop w:val="0"/>
              <w:marBottom w:val="0"/>
              <w:divBdr>
                <w:top w:val="none" w:sz="0" w:space="0" w:color="auto"/>
                <w:left w:val="none" w:sz="0" w:space="0" w:color="auto"/>
                <w:bottom w:val="none" w:sz="0" w:space="0" w:color="auto"/>
                <w:right w:val="none" w:sz="0" w:space="0" w:color="auto"/>
              </w:divBdr>
              <w:divsChild>
                <w:div w:id="1589732221">
                  <w:marLeft w:val="0"/>
                  <w:marRight w:val="0"/>
                  <w:marTop w:val="0"/>
                  <w:marBottom w:val="0"/>
                  <w:divBdr>
                    <w:top w:val="none" w:sz="0" w:space="0" w:color="auto"/>
                    <w:left w:val="none" w:sz="0" w:space="0" w:color="auto"/>
                    <w:bottom w:val="none" w:sz="0" w:space="0" w:color="auto"/>
                    <w:right w:val="none" w:sz="0" w:space="0" w:color="auto"/>
                  </w:divBdr>
                  <w:divsChild>
                    <w:div w:id="2055156365">
                      <w:marLeft w:val="0"/>
                      <w:marRight w:val="0"/>
                      <w:marTop w:val="0"/>
                      <w:marBottom w:val="0"/>
                      <w:divBdr>
                        <w:top w:val="none" w:sz="0" w:space="0" w:color="auto"/>
                        <w:left w:val="none" w:sz="0" w:space="0" w:color="auto"/>
                        <w:bottom w:val="none" w:sz="0" w:space="0" w:color="auto"/>
                        <w:right w:val="none" w:sz="0" w:space="0" w:color="auto"/>
                      </w:divBdr>
                      <w:divsChild>
                        <w:div w:id="279848185">
                          <w:marLeft w:val="0"/>
                          <w:marRight w:val="0"/>
                          <w:marTop w:val="0"/>
                          <w:marBottom w:val="0"/>
                          <w:divBdr>
                            <w:top w:val="none" w:sz="0" w:space="0" w:color="auto"/>
                            <w:left w:val="none" w:sz="0" w:space="0" w:color="auto"/>
                            <w:bottom w:val="none" w:sz="0" w:space="0" w:color="auto"/>
                            <w:right w:val="none" w:sz="0" w:space="0" w:color="auto"/>
                          </w:divBdr>
                          <w:divsChild>
                            <w:div w:id="1114523707">
                              <w:marLeft w:val="0"/>
                              <w:marRight w:val="0"/>
                              <w:marTop w:val="0"/>
                              <w:marBottom w:val="0"/>
                              <w:divBdr>
                                <w:top w:val="none" w:sz="0" w:space="0" w:color="auto"/>
                                <w:left w:val="none" w:sz="0" w:space="0" w:color="auto"/>
                                <w:bottom w:val="none" w:sz="0" w:space="0" w:color="auto"/>
                                <w:right w:val="none" w:sz="0" w:space="0" w:color="auto"/>
                              </w:divBdr>
                              <w:divsChild>
                                <w:div w:id="1500654273">
                                  <w:marLeft w:val="0"/>
                                  <w:marRight w:val="0"/>
                                  <w:marTop w:val="0"/>
                                  <w:marBottom w:val="0"/>
                                  <w:divBdr>
                                    <w:top w:val="none" w:sz="0" w:space="0" w:color="auto"/>
                                    <w:left w:val="none" w:sz="0" w:space="0" w:color="auto"/>
                                    <w:bottom w:val="none" w:sz="0" w:space="0" w:color="auto"/>
                                    <w:right w:val="none" w:sz="0" w:space="0" w:color="auto"/>
                                  </w:divBdr>
                                  <w:divsChild>
                                    <w:div w:id="319776120">
                                      <w:marLeft w:val="0"/>
                                      <w:marRight w:val="0"/>
                                      <w:marTop w:val="0"/>
                                      <w:marBottom w:val="0"/>
                                      <w:divBdr>
                                        <w:top w:val="none" w:sz="0" w:space="0" w:color="auto"/>
                                        <w:left w:val="none" w:sz="0" w:space="0" w:color="auto"/>
                                        <w:bottom w:val="none" w:sz="0" w:space="0" w:color="auto"/>
                                        <w:right w:val="none" w:sz="0" w:space="0" w:color="auto"/>
                                      </w:divBdr>
                                      <w:divsChild>
                                        <w:div w:id="717121430">
                                          <w:marLeft w:val="0"/>
                                          <w:marRight w:val="0"/>
                                          <w:marTop w:val="0"/>
                                          <w:marBottom w:val="0"/>
                                          <w:divBdr>
                                            <w:top w:val="none" w:sz="0" w:space="0" w:color="auto"/>
                                            <w:left w:val="none" w:sz="0" w:space="0" w:color="auto"/>
                                            <w:bottom w:val="none" w:sz="0" w:space="0" w:color="auto"/>
                                            <w:right w:val="none" w:sz="0" w:space="0" w:color="auto"/>
                                          </w:divBdr>
                                          <w:divsChild>
                                            <w:div w:id="584188329">
                                              <w:marLeft w:val="0"/>
                                              <w:marRight w:val="0"/>
                                              <w:marTop w:val="0"/>
                                              <w:marBottom w:val="0"/>
                                              <w:divBdr>
                                                <w:top w:val="none" w:sz="0" w:space="0" w:color="auto"/>
                                                <w:left w:val="none" w:sz="0" w:space="0" w:color="auto"/>
                                                <w:bottom w:val="none" w:sz="0" w:space="0" w:color="auto"/>
                                                <w:right w:val="none" w:sz="0" w:space="0" w:color="auto"/>
                                              </w:divBdr>
                                              <w:divsChild>
                                                <w:div w:id="1618832833">
                                                  <w:marLeft w:val="0"/>
                                                  <w:marRight w:val="0"/>
                                                  <w:marTop w:val="0"/>
                                                  <w:marBottom w:val="0"/>
                                                  <w:divBdr>
                                                    <w:top w:val="none" w:sz="0" w:space="0" w:color="auto"/>
                                                    <w:left w:val="none" w:sz="0" w:space="0" w:color="auto"/>
                                                    <w:bottom w:val="none" w:sz="0" w:space="0" w:color="auto"/>
                                                    <w:right w:val="none" w:sz="0" w:space="0" w:color="auto"/>
                                                  </w:divBdr>
                                                  <w:divsChild>
                                                    <w:div w:id="103382568">
                                                      <w:marLeft w:val="0"/>
                                                      <w:marRight w:val="0"/>
                                                      <w:marTop w:val="0"/>
                                                      <w:marBottom w:val="0"/>
                                                      <w:divBdr>
                                                        <w:top w:val="single" w:sz="6" w:space="0" w:color="ABABAB"/>
                                                        <w:left w:val="single" w:sz="6" w:space="0" w:color="ABABAB"/>
                                                        <w:bottom w:val="none" w:sz="0" w:space="0" w:color="auto"/>
                                                        <w:right w:val="single" w:sz="6" w:space="0" w:color="ABABAB"/>
                                                      </w:divBdr>
                                                      <w:divsChild>
                                                        <w:div w:id="1443766331">
                                                          <w:marLeft w:val="0"/>
                                                          <w:marRight w:val="0"/>
                                                          <w:marTop w:val="0"/>
                                                          <w:marBottom w:val="0"/>
                                                          <w:divBdr>
                                                            <w:top w:val="none" w:sz="0" w:space="0" w:color="auto"/>
                                                            <w:left w:val="none" w:sz="0" w:space="0" w:color="auto"/>
                                                            <w:bottom w:val="none" w:sz="0" w:space="0" w:color="auto"/>
                                                            <w:right w:val="none" w:sz="0" w:space="0" w:color="auto"/>
                                                          </w:divBdr>
                                                          <w:divsChild>
                                                            <w:div w:id="1022590340">
                                                              <w:marLeft w:val="0"/>
                                                              <w:marRight w:val="0"/>
                                                              <w:marTop w:val="0"/>
                                                              <w:marBottom w:val="0"/>
                                                              <w:divBdr>
                                                                <w:top w:val="none" w:sz="0" w:space="0" w:color="auto"/>
                                                                <w:left w:val="none" w:sz="0" w:space="0" w:color="auto"/>
                                                                <w:bottom w:val="none" w:sz="0" w:space="0" w:color="auto"/>
                                                                <w:right w:val="none" w:sz="0" w:space="0" w:color="auto"/>
                                                              </w:divBdr>
                                                              <w:divsChild>
                                                                <w:div w:id="1535269442">
                                                                  <w:marLeft w:val="0"/>
                                                                  <w:marRight w:val="0"/>
                                                                  <w:marTop w:val="0"/>
                                                                  <w:marBottom w:val="0"/>
                                                                  <w:divBdr>
                                                                    <w:top w:val="none" w:sz="0" w:space="0" w:color="auto"/>
                                                                    <w:left w:val="none" w:sz="0" w:space="0" w:color="auto"/>
                                                                    <w:bottom w:val="none" w:sz="0" w:space="0" w:color="auto"/>
                                                                    <w:right w:val="none" w:sz="0" w:space="0" w:color="auto"/>
                                                                  </w:divBdr>
                                                                  <w:divsChild>
                                                                    <w:div w:id="514156507">
                                                                      <w:marLeft w:val="0"/>
                                                                      <w:marRight w:val="0"/>
                                                                      <w:marTop w:val="0"/>
                                                                      <w:marBottom w:val="0"/>
                                                                      <w:divBdr>
                                                                        <w:top w:val="none" w:sz="0" w:space="0" w:color="auto"/>
                                                                        <w:left w:val="none" w:sz="0" w:space="0" w:color="auto"/>
                                                                        <w:bottom w:val="none" w:sz="0" w:space="0" w:color="auto"/>
                                                                        <w:right w:val="none" w:sz="0" w:space="0" w:color="auto"/>
                                                                      </w:divBdr>
                                                                      <w:divsChild>
                                                                        <w:div w:id="1536697010">
                                                                          <w:marLeft w:val="0"/>
                                                                          <w:marRight w:val="0"/>
                                                                          <w:marTop w:val="0"/>
                                                                          <w:marBottom w:val="0"/>
                                                                          <w:divBdr>
                                                                            <w:top w:val="none" w:sz="0" w:space="0" w:color="auto"/>
                                                                            <w:left w:val="none" w:sz="0" w:space="0" w:color="auto"/>
                                                                            <w:bottom w:val="none" w:sz="0" w:space="0" w:color="auto"/>
                                                                            <w:right w:val="none" w:sz="0" w:space="0" w:color="auto"/>
                                                                          </w:divBdr>
                                                                          <w:divsChild>
                                                                            <w:div w:id="21831945">
                                                                              <w:marLeft w:val="0"/>
                                                                              <w:marRight w:val="0"/>
                                                                              <w:marTop w:val="0"/>
                                                                              <w:marBottom w:val="0"/>
                                                                              <w:divBdr>
                                                                                <w:top w:val="none" w:sz="0" w:space="0" w:color="auto"/>
                                                                                <w:left w:val="none" w:sz="0" w:space="0" w:color="auto"/>
                                                                                <w:bottom w:val="none" w:sz="0" w:space="0" w:color="auto"/>
                                                                                <w:right w:val="none" w:sz="0" w:space="0" w:color="auto"/>
                                                                              </w:divBdr>
                                                                              <w:divsChild>
                                                                                <w:div w:id="776944305">
                                                                                  <w:marLeft w:val="0"/>
                                                                                  <w:marRight w:val="0"/>
                                                                                  <w:marTop w:val="0"/>
                                                                                  <w:marBottom w:val="0"/>
                                                                                  <w:divBdr>
                                                                                    <w:top w:val="none" w:sz="0" w:space="0" w:color="auto"/>
                                                                                    <w:left w:val="none" w:sz="0" w:space="0" w:color="auto"/>
                                                                                    <w:bottom w:val="none" w:sz="0" w:space="0" w:color="auto"/>
                                                                                    <w:right w:val="none" w:sz="0" w:space="0" w:color="auto"/>
                                                                                  </w:divBdr>
                                                                                  <w:divsChild>
                                                                                    <w:div w:id="2111390295">
                                                                                      <w:marLeft w:val="0"/>
                                                                                      <w:marRight w:val="0"/>
                                                                                      <w:marTop w:val="0"/>
                                                                                      <w:marBottom w:val="0"/>
                                                                                      <w:divBdr>
                                                                                        <w:top w:val="none" w:sz="0" w:space="0" w:color="auto"/>
                                                                                        <w:left w:val="none" w:sz="0" w:space="0" w:color="auto"/>
                                                                                        <w:bottom w:val="none" w:sz="0" w:space="0" w:color="auto"/>
                                                                                        <w:right w:val="none" w:sz="0" w:space="0" w:color="auto"/>
                                                                                      </w:divBdr>
                                                                                    </w:div>
                                                                                  </w:divsChild>
                                                                                </w:div>
                                                                                <w:div w:id="345985844">
                                                                                  <w:marLeft w:val="0"/>
                                                                                  <w:marRight w:val="0"/>
                                                                                  <w:marTop w:val="0"/>
                                                                                  <w:marBottom w:val="0"/>
                                                                                  <w:divBdr>
                                                                                    <w:top w:val="none" w:sz="0" w:space="0" w:color="auto"/>
                                                                                    <w:left w:val="none" w:sz="0" w:space="0" w:color="auto"/>
                                                                                    <w:bottom w:val="none" w:sz="0" w:space="0" w:color="auto"/>
                                                                                    <w:right w:val="none" w:sz="0" w:space="0" w:color="auto"/>
                                                                                  </w:divBdr>
                                                                                  <w:divsChild>
                                                                                    <w:div w:id="1149440462">
                                                                                      <w:marLeft w:val="0"/>
                                                                                      <w:marRight w:val="0"/>
                                                                                      <w:marTop w:val="0"/>
                                                                                      <w:marBottom w:val="0"/>
                                                                                      <w:divBdr>
                                                                                        <w:top w:val="none" w:sz="0" w:space="0" w:color="auto"/>
                                                                                        <w:left w:val="none" w:sz="0" w:space="0" w:color="auto"/>
                                                                                        <w:bottom w:val="none" w:sz="0" w:space="0" w:color="auto"/>
                                                                                        <w:right w:val="none" w:sz="0" w:space="0" w:color="auto"/>
                                                                                      </w:divBdr>
                                                                                    </w:div>
                                                                                    <w:div w:id="2170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94798">
      <w:bodyDiv w:val="1"/>
      <w:marLeft w:val="0"/>
      <w:marRight w:val="0"/>
      <w:marTop w:val="0"/>
      <w:marBottom w:val="0"/>
      <w:divBdr>
        <w:top w:val="none" w:sz="0" w:space="0" w:color="auto"/>
        <w:left w:val="none" w:sz="0" w:space="0" w:color="auto"/>
        <w:bottom w:val="none" w:sz="0" w:space="0" w:color="auto"/>
        <w:right w:val="none" w:sz="0" w:space="0" w:color="auto"/>
      </w:divBdr>
    </w:div>
    <w:div w:id="1852137333">
      <w:bodyDiv w:val="1"/>
      <w:marLeft w:val="0"/>
      <w:marRight w:val="0"/>
      <w:marTop w:val="0"/>
      <w:marBottom w:val="0"/>
      <w:divBdr>
        <w:top w:val="none" w:sz="0" w:space="0" w:color="auto"/>
        <w:left w:val="none" w:sz="0" w:space="0" w:color="auto"/>
        <w:bottom w:val="none" w:sz="0" w:space="0" w:color="auto"/>
        <w:right w:val="none" w:sz="0" w:space="0" w:color="auto"/>
      </w:divBdr>
    </w:div>
    <w:div w:id="1928685708">
      <w:bodyDiv w:val="1"/>
      <w:marLeft w:val="0"/>
      <w:marRight w:val="0"/>
      <w:marTop w:val="0"/>
      <w:marBottom w:val="0"/>
      <w:divBdr>
        <w:top w:val="none" w:sz="0" w:space="0" w:color="auto"/>
        <w:left w:val="none" w:sz="0" w:space="0" w:color="auto"/>
        <w:bottom w:val="none" w:sz="0" w:space="0" w:color="auto"/>
        <w:right w:val="none" w:sz="0" w:space="0" w:color="auto"/>
      </w:divBdr>
    </w:div>
    <w:div w:id="19831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47"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tsm xmlns="4c65d37e-a55a-4bb0-b2b4-8d884d010927" xsi:nil="true"/>
    <SharedWithUsers xmlns="fb4ce569-0273-4228-9157-33b14876d013">
      <UserInfo>
        <DisplayName>Milligan, Andrew</DisplayName>
        <AccountId>261</AccountId>
        <AccountType/>
      </UserInfo>
      <UserInfo>
        <DisplayName>Redden, Krystafer</DisplayName>
        <AccountId>266</AccountId>
        <AccountType/>
      </UserInfo>
      <UserInfo>
        <DisplayName>Thompson, Pascale</DisplayName>
        <AccountId>248</AccountId>
        <AccountType/>
      </UserInfo>
      <UserInfo>
        <DisplayName>Snider, Mary Ann</DisplayName>
        <AccountId>238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E749C2160C44DBE62D4E265178CB2" ma:contentTypeVersion="12" ma:contentTypeDescription="Create a new document." ma:contentTypeScope="" ma:versionID="d87307660f8641aecd25a049be6e1cbf">
  <xsd:schema xmlns:xsd="http://www.w3.org/2001/XMLSchema" xmlns:xs="http://www.w3.org/2001/XMLSchema" xmlns:p="http://schemas.microsoft.com/office/2006/metadata/properties" xmlns:ns2="fb4ce569-0273-4228-9157-33b14876d013" xmlns:ns3="4c65d37e-a55a-4bb0-b2b4-8d884d010927" targetNamespace="http://schemas.microsoft.com/office/2006/metadata/properties" ma:root="true" ma:fieldsID="8e8eed90e24761b9401022dd7906776e" ns2:_="" ns3:_="">
    <xsd:import namespace="fb4ce569-0273-4228-9157-33b14876d013"/>
    <xsd:import namespace="4c65d37e-a55a-4bb0-b2b4-8d884d0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tsm"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5d37e-a55a-4bb0-b2b4-8d884d0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tsm" ma:index="14" nillable="true" ma:displayName="Office" ma:internalName="rtsm">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E4FB-DC8C-48E2-9973-A887DAD92411}">
  <ds:schemaRefs>
    <ds:schemaRef ds:uri="http://schemas.microsoft.com/office/2006/metadata/properties"/>
    <ds:schemaRef ds:uri="http://schemas.microsoft.com/office/infopath/2007/PartnerControls"/>
    <ds:schemaRef ds:uri="4c65d37e-a55a-4bb0-b2b4-8d884d010927"/>
    <ds:schemaRef ds:uri="fb4ce569-0273-4228-9157-33b14876d013"/>
  </ds:schemaRefs>
</ds:datastoreItem>
</file>

<file path=customXml/itemProps2.xml><?xml version="1.0" encoding="utf-8"?>
<ds:datastoreItem xmlns:ds="http://schemas.openxmlformats.org/officeDocument/2006/customXml" ds:itemID="{EEE77968-D167-4DFE-A37C-19904BDD0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4c65d37e-a55a-4bb0-b2b4-8d884d0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257FD-CDB5-4BD3-A3B8-0369A95CE829}">
  <ds:schemaRefs>
    <ds:schemaRef ds:uri="http://schemas.microsoft.com/sharepoint/v3/contenttype/forms"/>
  </ds:schemaRefs>
</ds:datastoreItem>
</file>

<file path=customXml/itemProps4.xml><?xml version="1.0" encoding="utf-8"?>
<ds:datastoreItem xmlns:ds="http://schemas.openxmlformats.org/officeDocument/2006/customXml" ds:itemID="{DFB2D149-68EA-4F76-9A4D-ADC6B9E4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Deltito, Chiara</dc:creator>
  <cp:lastModifiedBy>Keith, Kamlyn</cp:lastModifiedBy>
  <cp:revision>2</cp:revision>
  <cp:lastPrinted>2019-01-08T15:22:00Z</cp:lastPrinted>
  <dcterms:created xsi:type="dcterms:W3CDTF">2019-03-14T14:08:00Z</dcterms:created>
  <dcterms:modified xsi:type="dcterms:W3CDTF">2019-03-14T14:08:00Z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0x010100585E749C2160C44DBE62D4E265178CB2</vt:lpwstr>
  </property>
</Properties>
</file>