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B337" w14:textId="77777777" w:rsidR="00DA5225" w:rsidRDefault="00DA5225" w:rsidP="000B4F3B">
      <w:pPr>
        <w:pStyle w:val="Heading1"/>
        <w:spacing w:before="0"/>
        <w:rPr>
          <w:rFonts w:ascii="Calibri" w:hAnsi="Calibri"/>
          <w:color w:val="4F81BD" w:themeColor="accent1"/>
          <w:sz w:val="24"/>
          <w:szCs w:val="24"/>
        </w:rPr>
      </w:pPr>
    </w:p>
    <w:p w14:paraId="50C770A7" w14:textId="77777777" w:rsidR="000B4F3B" w:rsidRPr="00DA5225" w:rsidRDefault="00062376" w:rsidP="000B4F3B">
      <w:pPr>
        <w:pStyle w:val="Heading1"/>
        <w:spacing w:before="0"/>
        <w:rPr>
          <w:rFonts w:ascii="Calibri" w:hAnsi="Calibri"/>
          <w:color w:val="1F497D" w:themeColor="text2"/>
        </w:rPr>
      </w:pPr>
      <w:r w:rsidRPr="00DA5225">
        <w:rPr>
          <w:rFonts w:ascii="Calibri" w:hAnsi="Calibri"/>
          <w:color w:val="1F497D" w:themeColor="text2"/>
        </w:rPr>
        <w:t xml:space="preserve">PROVIDER- </w:t>
      </w:r>
      <w:r w:rsidR="0028721B" w:rsidRPr="00DA5225">
        <w:rPr>
          <w:rFonts w:ascii="Calibri" w:hAnsi="Calibri"/>
          <w:color w:val="1F497D" w:themeColor="text2"/>
        </w:rPr>
        <w:t>LEVEL INFORMATION</w:t>
      </w:r>
    </w:p>
    <w:p w14:paraId="6C93D751" w14:textId="77777777" w:rsidR="000B4F3B" w:rsidRDefault="000B4F3B" w:rsidP="000B4F3B">
      <w:pPr>
        <w:pStyle w:val="Heading1"/>
        <w:spacing w:before="0"/>
        <w:rPr>
          <w:rFonts w:ascii="Calibri" w:hAnsi="Calibri"/>
          <w:color w:val="4F81BD" w:themeColor="accent1"/>
          <w:sz w:val="24"/>
          <w:szCs w:val="24"/>
        </w:rPr>
      </w:pPr>
    </w:p>
    <w:p w14:paraId="36030FE2" w14:textId="77777777" w:rsidR="00DA5225" w:rsidRPr="00DA5225" w:rsidRDefault="00DA5225" w:rsidP="00DA5225"/>
    <w:p w14:paraId="0FA2C1FB" w14:textId="7417FB8B" w:rsidR="00661301" w:rsidRDefault="00DA5225" w:rsidP="00DA5225">
      <w:pPr>
        <w:pStyle w:val="Heading1"/>
        <w:spacing w:before="0"/>
        <w:rPr>
          <w:b w:val="0"/>
          <w:color w:val="auto"/>
          <w:sz w:val="22"/>
          <w:szCs w:val="22"/>
        </w:rPr>
      </w:pPr>
      <w:r w:rsidRPr="00DA5225">
        <w:rPr>
          <w:rFonts w:ascii="Calibri" w:hAnsi="Calibri"/>
          <w:color w:val="1F497D" w:themeColor="text2"/>
          <w:sz w:val="24"/>
          <w:szCs w:val="24"/>
        </w:rPr>
        <w:t xml:space="preserve">CONTACT INFORMATION:  </w:t>
      </w:r>
      <w:r w:rsidR="00661301" w:rsidRPr="00DA5225">
        <w:rPr>
          <w:b w:val="0"/>
          <w:color w:val="auto"/>
          <w:sz w:val="22"/>
          <w:szCs w:val="22"/>
        </w:rPr>
        <w:t>In the chart below provide key contact information.</w:t>
      </w:r>
    </w:p>
    <w:p w14:paraId="7FD4D138" w14:textId="77777777" w:rsidR="00DA5225" w:rsidRPr="00DA5225" w:rsidRDefault="00DA5225" w:rsidP="00DA522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0"/>
        <w:gridCol w:w="5936"/>
      </w:tblGrid>
      <w:tr w:rsidR="00AC15F0" w:rsidRPr="005D3605" w14:paraId="7BC104DF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02018A59" w14:textId="37BCF163" w:rsidR="00C132D9" w:rsidRPr="005D3605" w:rsidRDefault="00062376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Provider </w:t>
            </w:r>
            <w:r w:rsidR="00040010"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Name</w:t>
            </w:r>
            <w:r w:rsidR="00B432AC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 and Address</w:t>
            </w:r>
            <w:r w:rsidR="00C132D9"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129" w:type="pct"/>
          </w:tcPr>
          <w:p w14:paraId="1025231F" w14:textId="6B2FA00F" w:rsidR="006D105F" w:rsidRPr="005D3605" w:rsidRDefault="006D105F" w:rsidP="00227691">
            <w:pPr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432AC" w:rsidRPr="005D3605" w14:paraId="3BCCE046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32AAFDFA" w14:textId="01FCBAEA" w:rsidR="00B432AC" w:rsidRPr="005D3605" w:rsidRDefault="00B432A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Provider Phone Number:</w:t>
            </w:r>
          </w:p>
        </w:tc>
        <w:tc>
          <w:tcPr>
            <w:tcW w:w="3129" w:type="pct"/>
          </w:tcPr>
          <w:p w14:paraId="64DE3610" w14:textId="1D1C5F0E" w:rsidR="00B432AC" w:rsidRPr="005D3605" w:rsidRDefault="00B432A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432AC" w:rsidRPr="005D3605" w14:paraId="6926E527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7C740009" w14:textId="143201CE" w:rsidR="00B432AC" w:rsidRPr="005D3605" w:rsidRDefault="00B432A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Provider Web Site:</w:t>
            </w:r>
          </w:p>
        </w:tc>
        <w:tc>
          <w:tcPr>
            <w:tcW w:w="3129" w:type="pct"/>
          </w:tcPr>
          <w:p w14:paraId="093248FE" w14:textId="64775C73" w:rsidR="00B432AC" w:rsidRPr="005D3605" w:rsidRDefault="00B432A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C15F0" w:rsidRPr="005D3605" w14:paraId="4A3CC153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36E4E117" w14:textId="0E6F835D" w:rsidR="00C132D9" w:rsidRPr="005D3605" w:rsidRDefault="00C132D9" w:rsidP="00B432AC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Name of </w:t>
            </w:r>
            <w:r w:rsidR="00B432AC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College or </w:t>
            </w:r>
            <w:r w:rsidR="000B2C95"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University Presiden</w:t>
            </w:r>
            <w:r w:rsidR="00B432AC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t or Provider </w:t>
            </w:r>
            <w:r w:rsidR="000B2C95"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CEO</w:t>
            </w: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129" w:type="pct"/>
          </w:tcPr>
          <w:p w14:paraId="059BEF6C" w14:textId="522282BD" w:rsidR="00C132D9" w:rsidRPr="005D3605" w:rsidRDefault="00C132D9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432AC" w:rsidRPr="005D3605" w14:paraId="6C6AC883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254FAFF1" w14:textId="60F2A8D3" w:rsidR="00B432AC" w:rsidRPr="005D3605" w:rsidRDefault="00B432AC" w:rsidP="00B432AC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Provider Organizational Type (e.g., Public College or University, Private College or University, Private Organization)</w:t>
            </w:r>
          </w:p>
        </w:tc>
        <w:tc>
          <w:tcPr>
            <w:tcW w:w="3129" w:type="pct"/>
          </w:tcPr>
          <w:p w14:paraId="7D1D69A5" w14:textId="10FE7A22" w:rsidR="00B432AC" w:rsidRPr="005D3605" w:rsidRDefault="00B432A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432AC" w:rsidRPr="005D3605" w14:paraId="4DA297C8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7D38A441" w14:textId="461D14E2" w:rsidR="00B432AC" w:rsidRDefault="00B432AC" w:rsidP="00B432AC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Preparation Program Unit Type (e.g., College of Education, School of Education, Department of Education, Independent Program, Other)</w:t>
            </w:r>
          </w:p>
        </w:tc>
        <w:tc>
          <w:tcPr>
            <w:tcW w:w="3129" w:type="pct"/>
          </w:tcPr>
          <w:p w14:paraId="01023B1E" w14:textId="0DA02C4B" w:rsidR="00B432AC" w:rsidRPr="005D3605" w:rsidRDefault="00B432A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432AC" w:rsidRPr="005D3605" w14:paraId="2C3C907E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1B52789B" w14:textId="5B893D6A" w:rsidR="00B432AC" w:rsidRDefault="00B432AC" w:rsidP="00B432AC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Preparation Program Unit Web Site: </w:t>
            </w:r>
          </w:p>
        </w:tc>
        <w:tc>
          <w:tcPr>
            <w:tcW w:w="3129" w:type="pct"/>
          </w:tcPr>
          <w:p w14:paraId="45E98FC0" w14:textId="54CFE6BA" w:rsidR="00B432AC" w:rsidRPr="005D3605" w:rsidRDefault="00B432A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C15F0" w:rsidRPr="005D3605" w14:paraId="7221F68C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3905B00F" w14:textId="1BFC5AA3" w:rsidR="000B2C95" w:rsidRPr="005D3605" w:rsidRDefault="000B2C95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Name of Dean/Director:</w:t>
            </w:r>
          </w:p>
        </w:tc>
        <w:tc>
          <w:tcPr>
            <w:tcW w:w="3129" w:type="pct"/>
          </w:tcPr>
          <w:p w14:paraId="2A3FF18A" w14:textId="46D3513A" w:rsidR="009A7E4C" w:rsidRPr="005D3605" w:rsidRDefault="009A7E4C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C15F0" w:rsidRPr="005D3605" w14:paraId="37D577DF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2286BC2F" w14:textId="77777777" w:rsidR="00C132D9" w:rsidRPr="005D3605" w:rsidRDefault="00C132D9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Dean/Director Direct Phone Number:</w:t>
            </w:r>
          </w:p>
        </w:tc>
        <w:tc>
          <w:tcPr>
            <w:tcW w:w="3129" w:type="pct"/>
          </w:tcPr>
          <w:p w14:paraId="25EE08D4" w14:textId="33DFE7E0" w:rsidR="00C132D9" w:rsidRPr="005D3605" w:rsidRDefault="00C132D9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C15F0" w:rsidRPr="005D3605" w14:paraId="15964D54" w14:textId="77777777" w:rsidTr="00661301">
        <w:tc>
          <w:tcPr>
            <w:tcW w:w="1871" w:type="pct"/>
            <w:shd w:val="clear" w:color="auto" w:fill="D9D9D9" w:themeFill="background1" w:themeFillShade="D9"/>
          </w:tcPr>
          <w:p w14:paraId="13646B19" w14:textId="77777777" w:rsidR="00C132D9" w:rsidRPr="005D3605" w:rsidRDefault="00C132D9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Dean/Director Email:</w:t>
            </w:r>
          </w:p>
        </w:tc>
        <w:tc>
          <w:tcPr>
            <w:tcW w:w="3129" w:type="pct"/>
          </w:tcPr>
          <w:p w14:paraId="0E6D63B2" w14:textId="2FCF52FE" w:rsidR="00C132D9" w:rsidRPr="005D3605" w:rsidRDefault="00C132D9" w:rsidP="00C132D9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E8226DC" w14:textId="77777777" w:rsidR="00B26839" w:rsidRDefault="00B26839" w:rsidP="00AC15F0">
      <w:pPr>
        <w:pStyle w:val="Heading1"/>
        <w:rPr>
          <w:rFonts w:ascii="Calibri" w:hAnsi="Calibri"/>
          <w:color w:val="4F81BD" w:themeColor="accent1"/>
          <w:sz w:val="24"/>
          <w:szCs w:val="24"/>
        </w:rPr>
      </w:pPr>
    </w:p>
    <w:p w14:paraId="7458E562" w14:textId="77777777" w:rsidR="00DA5225" w:rsidRDefault="00DA5225" w:rsidP="00DA5225">
      <w:pPr>
        <w:pStyle w:val="Heading1"/>
        <w:rPr>
          <w:rFonts w:ascii="Calibri" w:hAnsi="Calibri"/>
          <w:color w:val="4F81BD" w:themeColor="accent1"/>
          <w:sz w:val="24"/>
          <w:szCs w:val="24"/>
        </w:rPr>
      </w:pPr>
    </w:p>
    <w:p w14:paraId="1164E7ED" w14:textId="77777777" w:rsidR="00DA5225" w:rsidRPr="00DA5225" w:rsidRDefault="00DA5225" w:rsidP="00DA5225"/>
    <w:p w14:paraId="68BB9DB9" w14:textId="7E94D922" w:rsidR="00661301" w:rsidRDefault="00DA5225" w:rsidP="00DA5225">
      <w:pPr>
        <w:pStyle w:val="Heading1"/>
        <w:rPr>
          <w:b w:val="0"/>
          <w:color w:val="auto"/>
          <w:sz w:val="22"/>
          <w:szCs w:val="22"/>
        </w:rPr>
      </w:pPr>
      <w:r w:rsidRPr="00DA5225">
        <w:rPr>
          <w:rFonts w:ascii="Calibri" w:hAnsi="Calibri"/>
          <w:color w:val="1F497D" w:themeColor="text2"/>
          <w:sz w:val="24"/>
          <w:szCs w:val="24"/>
        </w:rPr>
        <w:lastRenderedPageBreak/>
        <w:t xml:space="preserve">PROGRAMS OFFERED:  </w:t>
      </w:r>
      <w:r w:rsidR="00661301" w:rsidRPr="00DA5225">
        <w:rPr>
          <w:b w:val="0"/>
          <w:color w:val="auto"/>
          <w:sz w:val="22"/>
          <w:szCs w:val="22"/>
        </w:rPr>
        <w:t xml:space="preserve">In the chart below, list each of the programs you currently offer as an undergraduate, graduate, and/or </w:t>
      </w:r>
      <w:r w:rsidR="00B432AC" w:rsidRPr="00DA5225">
        <w:rPr>
          <w:b w:val="0"/>
          <w:color w:val="auto"/>
          <w:sz w:val="22"/>
          <w:szCs w:val="22"/>
        </w:rPr>
        <w:t xml:space="preserve">non-degree </w:t>
      </w:r>
      <w:r w:rsidR="00661301" w:rsidRPr="00DA5225">
        <w:rPr>
          <w:b w:val="0"/>
          <w:color w:val="auto"/>
          <w:sz w:val="22"/>
          <w:szCs w:val="22"/>
        </w:rPr>
        <w:t>certificate only program.  In parentheses following each listing, denote the number of candidates that are currently enrolled in each of the programs.</w:t>
      </w:r>
    </w:p>
    <w:p w14:paraId="6E82CE72" w14:textId="77777777" w:rsidR="00DA5225" w:rsidRPr="00DA5225" w:rsidRDefault="00DA5225" w:rsidP="00DA522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9"/>
        <w:gridCol w:w="2521"/>
        <w:gridCol w:w="2339"/>
        <w:gridCol w:w="2267"/>
      </w:tblGrid>
      <w:tr w:rsidR="00AC15F0" w:rsidRPr="005D3605" w14:paraId="7907369E" w14:textId="77777777" w:rsidTr="00F808F1">
        <w:trPr>
          <w:trHeight w:val="1457"/>
        </w:trPr>
        <w:tc>
          <w:tcPr>
            <w:tcW w:w="1243" w:type="pct"/>
            <w:shd w:val="clear" w:color="auto" w:fill="D9D9D9" w:themeFill="background1" w:themeFillShade="D9"/>
          </w:tcPr>
          <w:p w14:paraId="05C427AF" w14:textId="77777777" w:rsidR="00F37787" w:rsidRPr="005D3605" w:rsidRDefault="00F37787" w:rsidP="00B36B5F">
            <w:pPr>
              <w:spacing w:after="200" w:line="276" w:lineRule="auto"/>
              <w:jc w:val="center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pct"/>
            <w:shd w:val="clear" w:color="auto" w:fill="D9D9D9" w:themeFill="background1" w:themeFillShade="D9"/>
          </w:tcPr>
          <w:p w14:paraId="327AF5B4" w14:textId="77777777" w:rsidR="00F37787" w:rsidRPr="008E7884" w:rsidRDefault="00F37787" w:rsidP="00B36B5F">
            <w:pPr>
              <w:spacing w:after="200" w:line="276" w:lineRule="auto"/>
              <w:jc w:val="center"/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</w:pPr>
            <w:r w:rsidRPr="008E7884"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  <w:t>Undergraduate</w:t>
            </w:r>
          </w:p>
          <w:p w14:paraId="513321F1" w14:textId="3038FD20" w:rsidR="00661301" w:rsidRPr="008E7884" w:rsidRDefault="00661301" w:rsidP="00B36B5F">
            <w:pPr>
              <w:spacing w:after="200" w:line="276" w:lineRule="auto"/>
              <w:jc w:val="center"/>
              <w:rPr>
                <w:rFonts w:ascii="Calibri" w:hAnsi="Calibri" w:cstheme="majorHAnsi"/>
                <w:color w:val="000000" w:themeColor="text1"/>
                <w:sz w:val="16"/>
                <w:szCs w:val="16"/>
              </w:rPr>
            </w:pPr>
            <w:r w:rsidRPr="008E7884">
              <w:rPr>
                <w:rFonts w:ascii="Calibri" w:hAnsi="Calibri" w:cstheme="majorHAnsi"/>
                <w:color w:val="000000" w:themeColor="text1"/>
                <w:sz w:val="16"/>
                <w:szCs w:val="16"/>
              </w:rPr>
              <w:t>(Number of candidates currently enrolled in each program)</w:t>
            </w:r>
          </w:p>
        </w:tc>
        <w:tc>
          <w:tcPr>
            <w:tcW w:w="1233" w:type="pct"/>
            <w:shd w:val="clear" w:color="auto" w:fill="D9D9D9" w:themeFill="background1" w:themeFillShade="D9"/>
          </w:tcPr>
          <w:p w14:paraId="15537ECF" w14:textId="77777777" w:rsidR="00F37787" w:rsidRPr="008E7884" w:rsidRDefault="00F37787" w:rsidP="00B36B5F">
            <w:pPr>
              <w:spacing w:after="200" w:line="276" w:lineRule="auto"/>
              <w:jc w:val="center"/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</w:pPr>
            <w:r w:rsidRPr="008E7884"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  <w:t>Graduate</w:t>
            </w:r>
          </w:p>
          <w:p w14:paraId="31A9EB53" w14:textId="5AE9D028" w:rsidR="00661301" w:rsidRPr="008E7884" w:rsidRDefault="00661301" w:rsidP="00B36B5F">
            <w:pPr>
              <w:spacing w:after="200" w:line="276" w:lineRule="auto"/>
              <w:jc w:val="center"/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</w:pPr>
            <w:r w:rsidRPr="008E7884">
              <w:rPr>
                <w:rFonts w:ascii="Calibri" w:hAnsi="Calibri" w:cstheme="majorHAnsi"/>
                <w:color w:val="000000" w:themeColor="text1"/>
                <w:sz w:val="20"/>
                <w:szCs w:val="20"/>
              </w:rPr>
              <w:t>(</w:t>
            </w:r>
            <w:r w:rsidRPr="008E7884">
              <w:rPr>
                <w:rFonts w:ascii="Calibri" w:hAnsi="Calibri" w:cstheme="majorHAnsi"/>
                <w:color w:val="000000" w:themeColor="text1"/>
                <w:sz w:val="16"/>
                <w:szCs w:val="16"/>
              </w:rPr>
              <w:t>Number of candidates currently enrolled in each program)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14:paraId="56E3818C" w14:textId="6C11A147" w:rsidR="00F37787" w:rsidRPr="008E7884" w:rsidRDefault="00B432AC" w:rsidP="00B36B5F">
            <w:pPr>
              <w:spacing w:after="200" w:line="276" w:lineRule="auto"/>
              <w:jc w:val="center"/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</w:pPr>
            <w:r w:rsidRPr="008E7884"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  <w:t xml:space="preserve">Non-degree </w:t>
            </w:r>
            <w:r w:rsidR="00F37787" w:rsidRPr="008E7884"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  <w:t>Certificate</w:t>
            </w:r>
            <w:r w:rsidR="00B36B5F" w:rsidRPr="008E7884">
              <w:rPr>
                <w:rFonts w:ascii="Calibri" w:hAnsi="Calibri" w:cstheme="majorHAnsi"/>
                <w:b/>
                <w:color w:val="000000" w:themeColor="text1"/>
                <w:sz w:val="20"/>
                <w:szCs w:val="20"/>
              </w:rPr>
              <w:t xml:space="preserve"> Program</w:t>
            </w:r>
          </w:p>
          <w:p w14:paraId="5EB5A1A6" w14:textId="70EDAABA" w:rsidR="00661301" w:rsidRPr="008E7884" w:rsidRDefault="00661301" w:rsidP="00B36B5F">
            <w:pPr>
              <w:spacing w:after="200" w:line="276" w:lineRule="auto"/>
              <w:jc w:val="center"/>
              <w:rPr>
                <w:rFonts w:ascii="Calibri" w:hAnsi="Calibri" w:cstheme="majorHAnsi"/>
                <w:b/>
                <w:color w:val="000000" w:themeColor="text1"/>
                <w:sz w:val="16"/>
                <w:szCs w:val="16"/>
              </w:rPr>
            </w:pPr>
            <w:r w:rsidRPr="008E7884">
              <w:rPr>
                <w:rFonts w:ascii="Calibri" w:hAnsi="Calibri" w:cstheme="majorHAnsi"/>
                <w:color w:val="000000" w:themeColor="text1"/>
                <w:sz w:val="16"/>
                <w:szCs w:val="16"/>
              </w:rPr>
              <w:t>(Number of candidates currently enrolled in each program)</w:t>
            </w:r>
          </w:p>
        </w:tc>
      </w:tr>
      <w:tr w:rsidR="00AC15F0" w:rsidRPr="005D3605" w14:paraId="0D08DD35" w14:textId="77777777" w:rsidTr="00F808F1">
        <w:tc>
          <w:tcPr>
            <w:tcW w:w="1243" w:type="pct"/>
          </w:tcPr>
          <w:p w14:paraId="4C3309B2" w14:textId="430A96D8" w:rsidR="00A628AD" w:rsidRPr="005D3605" w:rsidRDefault="00A628AD" w:rsidP="000F7DC0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9" w:type="pct"/>
          </w:tcPr>
          <w:p w14:paraId="1E802D07" w14:textId="2053065D" w:rsidR="006D105F" w:rsidRPr="005D3605" w:rsidRDefault="00472EF0" w:rsidP="00DA5225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3" w:type="pct"/>
          </w:tcPr>
          <w:p w14:paraId="1AA31CC0" w14:textId="7C6A97EB" w:rsidR="00F37787" w:rsidRPr="005D3605" w:rsidRDefault="00F37787" w:rsidP="00DA5225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pct"/>
          </w:tcPr>
          <w:p w14:paraId="5D07BDCA" w14:textId="36634D8E" w:rsidR="00F37787" w:rsidRPr="005D3605" w:rsidRDefault="00F37787" w:rsidP="00DA5225">
            <w:pPr>
              <w:spacing w:after="200"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493D16B" w14:textId="4FD0C151" w:rsidR="00661301" w:rsidRPr="00DA5225" w:rsidRDefault="00DA5225" w:rsidP="00661301">
      <w:pPr>
        <w:pStyle w:val="Heading1"/>
        <w:rPr>
          <w:rFonts w:ascii="Calibri" w:hAnsi="Calibri"/>
          <w:color w:val="1F497D" w:themeColor="text2"/>
          <w:sz w:val="24"/>
          <w:szCs w:val="24"/>
        </w:rPr>
      </w:pPr>
      <w:r w:rsidRPr="00DA5225">
        <w:rPr>
          <w:rFonts w:ascii="Calibri" w:hAnsi="Calibri"/>
          <w:color w:val="1F497D" w:themeColor="text2"/>
          <w:sz w:val="24"/>
          <w:szCs w:val="24"/>
        </w:rPr>
        <w:t>KEY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969CB" w:rsidRPr="005D3605" w14:paraId="6777D4C4" w14:textId="77777777" w:rsidTr="005D3605">
        <w:tc>
          <w:tcPr>
            <w:tcW w:w="9378" w:type="dxa"/>
            <w:shd w:val="clear" w:color="auto" w:fill="D9D9D9" w:themeFill="background1" w:themeFillShade="D9"/>
          </w:tcPr>
          <w:p w14:paraId="462A7FDB" w14:textId="2713A080" w:rsidR="003969CB" w:rsidRPr="005D3605" w:rsidRDefault="00B36B5F" w:rsidP="003969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 a list of the</w:t>
            </w:r>
            <w:r w:rsidR="003969CB" w:rsidRPr="005D3605">
              <w:rPr>
                <w:rFonts w:ascii="Calibri" w:hAnsi="Calibri"/>
                <w:b/>
                <w:sz w:val="22"/>
                <w:szCs w:val="22"/>
              </w:rPr>
              <w:t xml:space="preserve"> name and position of each staff or faculty member, where appropriate note the program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  <w:r w:rsidR="003969CB" w:rsidRPr="005D3605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3969CB" w:rsidRPr="005D3605" w14:paraId="1FC211AB" w14:textId="77777777" w:rsidTr="005D3605">
        <w:tc>
          <w:tcPr>
            <w:tcW w:w="9378" w:type="dxa"/>
            <w:tcBorders>
              <w:bottom w:val="single" w:sz="4" w:space="0" w:color="auto"/>
            </w:tcBorders>
          </w:tcPr>
          <w:p w14:paraId="7B2A45BB" w14:textId="490BF7D6" w:rsidR="00AE5469" w:rsidRPr="005D3605" w:rsidRDefault="005A1323" w:rsidP="00DE3B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57EA38DF" w14:textId="0BD66636" w:rsidR="008363CD" w:rsidRPr="00DA5225" w:rsidRDefault="00DA5225" w:rsidP="006D3A9C">
      <w:pPr>
        <w:pStyle w:val="Heading1"/>
        <w:rPr>
          <w:rFonts w:ascii="Calibri" w:hAnsi="Calibri"/>
          <w:color w:val="1F497D" w:themeColor="text2"/>
          <w:sz w:val="24"/>
          <w:szCs w:val="24"/>
        </w:rPr>
      </w:pPr>
      <w:r w:rsidRPr="00DA5225">
        <w:rPr>
          <w:rFonts w:ascii="Calibri" w:hAnsi="Calibri"/>
          <w:color w:val="1F497D" w:themeColor="text2"/>
          <w:sz w:val="24"/>
          <w:szCs w:val="24"/>
        </w:rPr>
        <w:t>ADDITIONAL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AC15F0" w:rsidRPr="005D3605" w14:paraId="5E93A00D" w14:textId="77777777" w:rsidTr="005D3605">
        <w:tc>
          <w:tcPr>
            <w:tcW w:w="9378" w:type="dxa"/>
            <w:shd w:val="clear" w:color="auto" w:fill="D9D9D9" w:themeFill="background1" w:themeFillShade="D9"/>
          </w:tcPr>
          <w:p w14:paraId="6DEE006F" w14:textId="2C27D828" w:rsidR="004A5E33" w:rsidRPr="00DA5225" w:rsidRDefault="000B2C95" w:rsidP="00734286">
            <w:pPr>
              <w:spacing w:line="276" w:lineRule="auto"/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Innovative</w:t>
            </w:r>
            <w:r w:rsidR="008363CD"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 Features:</w:t>
            </w: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661301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 xml:space="preserve">Use the space below to describe one or two innovative features of your program.  </w:t>
            </w:r>
          </w:p>
        </w:tc>
      </w:tr>
      <w:tr w:rsidR="00AC15F0" w:rsidRPr="005D3605" w14:paraId="45622D7A" w14:textId="77777777" w:rsidTr="005D3605">
        <w:tc>
          <w:tcPr>
            <w:tcW w:w="9378" w:type="dxa"/>
          </w:tcPr>
          <w:p w14:paraId="60700AFB" w14:textId="51C68C94" w:rsidR="00CE0B63" w:rsidRPr="00647EF0" w:rsidRDefault="00CE0B63" w:rsidP="00647EF0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6E2466A0" w14:textId="77777777" w:rsidR="00AD2B4F" w:rsidRDefault="00AD2B4F" w:rsidP="00DA5225">
      <w:pPr>
        <w:spacing w:line="276" w:lineRule="auto"/>
        <w:rPr>
          <w:rFonts w:ascii="Calibri" w:hAnsi="Calibri" w:cstheme="majorHAnsi"/>
          <w:b/>
          <w:color w:val="000000" w:themeColor="text1"/>
          <w:sz w:val="22"/>
          <w:szCs w:val="22"/>
        </w:rPr>
      </w:pPr>
    </w:p>
    <w:p w14:paraId="05820D80" w14:textId="77777777" w:rsidR="00AD2B4F" w:rsidRPr="009D4FD1" w:rsidRDefault="00AD2B4F" w:rsidP="000B2C95">
      <w:pPr>
        <w:spacing w:line="276" w:lineRule="auto"/>
        <w:ind w:left="360"/>
        <w:rPr>
          <w:rFonts w:ascii="Calibri" w:hAnsi="Calibri" w:cstheme="majorHAnsi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AC15F0" w:rsidRPr="005D3605" w14:paraId="2B1549A6" w14:textId="77777777" w:rsidTr="005D3605">
        <w:tc>
          <w:tcPr>
            <w:tcW w:w="9378" w:type="dxa"/>
            <w:shd w:val="clear" w:color="auto" w:fill="D9D9D9" w:themeFill="background1" w:themeFillShade="D9"/>
          </w:tcPr>
          <w:p w14:paraId="2D04C564" w14:textId="2EAF2BAA" w:rsidR="008363CD" w:rsidRPr="005D3605" w:rsidRDefault="008363CD" w:rsidP="00B36B5F">
            <w:pPr>
              <w:spacing w:line="276" w:lineRule="auto"/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</w:pPr>
            <w:r w:rsidRPr="005D3605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>Special Features/Terms</w:t>
            </w:r>
            <w:r w:rsidR="00661301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</w:rPr>
              <w:t xml:space="preserve">  and Additional Information</w:t>
            </w:r>
            <w:r w:rsidRPr="005D3605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: If there are features unique to your program</w:t>
            </w:r>
            <w:r w:rsidR="00B36B5F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, including unique terms,</w:t>
            </w:r>
            <w:r w:rsidRPr="005D3605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 xml:space="preserve"> that your team uses please include them here.   </w:t>
            </w:r>
            <w:r w:rsidR="00661301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Also share any additional information that you believe is critical to support reviewers in understanding you as a provider.</w:t>
            </w:r>
          </w:p>
        </w:tc>
      </w:tr>
      <w:tr w:rsidR="00AC15F0" w:rsidRPr="005D3605" w14:paraId="0E8353B8" w14:textId="77777777" w:rsidTr="005D3605">
        <w:tc>
          <w:tcPr>
            <w:tcW w:w="9378" w:type="dxa"/>
          </w:tcPr>
          <w:p w14:paraId="6AB7213F" w14:textId="6009FCA4" w:rsidR="00E74C46" w:rsidRPr="005D3605" w:rsidRDefault="00E74C46" w:rsidP="001D19B6">
            <w:pPr>
              <w:pStyle w:val="PlainText"/>
              <w:rPr>
                <w:rFonts w:cstheme="majorHAnsi"/>
                <w:b/>
                <w:color w:val="000000" w:themeColor="text1"/>
                <w:szCs w:val="22"/>
              </w:rPr>
            </w:pPr>
          </w:p>
        </w:tc>
      </w:tr>
    </w:tbl>
    <w:p w14:paraId="22539DAE" w14:textId="77777777" w:rsidR="000B2C95" w:rsidRPr="009D4FD1" w:rsidRDefault="000B2C95" w:rsidP="001D19B6">
      <w:pPr>
        <w:spacing w:line="276" w:lineRule="auto"/>
        <w:rPr>
          <w:rFonts w:ascii="Calibri" w:hAnsi="Calibri" w:cstheme="majorHAnsi"/>
          <w:color w:val="000000" w:themeColor="text1"/>
          <w:sz w:val="22"/>
          <w:szCs w:val="22"/>
        </w:rPr>
      </w:pPr>
    </w:p>
    <w:sectPr w:rsidR="000B2C95" w:rsidRPr="009D4FD1" w:rsidSect="00661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CE174" w15:done="0"/>
  <w15:commentEx w15:paraId="67E3FD0E" w15:done="0"/>
  <w15:commentEx w15:paraId="76FF2D0D" w15:done="0"/>
  <w15:commentEx w15:paraId="2964CA15" w15:done="0"/>
  <w15:commentEx w15:paraId="1D101325" w15:done="0"/>
  <w15:commentEx w15:paraId="5B75F314" w15:done="0"/>
  <w15:commentEx w15:paraId="66CFEA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E1B6" w14:textId="77777777" w:rsidR="000C2F36" w:rsidRDefault="000C2F36" w:rsidP="00C132D9">
      <w:r>
        <w:separator/>
      </w:r>
    </w:p>
  </w:endnote>
  <w:endnote w:type="continuationSeparator" w:id="0">
    <w:p w14:paraId="45C773DD" w14:textId="77777777" w:rsidR="000C2F36" w:rsidRDefault="000C2F36" w:rsidP="00C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2679" w14:textId="77777777" w:rsidR="00DA5225" w:rsidRDefault="00DA5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5501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bookmarkStart w:id="0" w:name="_GoBack" w:displacedByCustomXml="prev"/>
      <w:p w14:paraId="7AB3CCB6" w14:textId="650074C3" w:rsidR="005D3605" w:rsidRPr="00DA5225" w:rsidRDefault="005D3605">
        <w:pPr>
          <w:pStyle w:val="Footer"/>
          <w:jc w:val="right"/>
          <w:rPr>
            <w:rFonts w:asciiTheme="majorHAnsi" w:hAnsiTheme="majorHAnsi"/>
          </w:rPr>
        </w:pPr>
        <w:r w:rsidRPr="00DA5225">
          <w:rPr>
            <w:rFonts w:asciiTheme="majorHAnsi" w:hAnsiTheme="majorHAnsi"/>
          </w:rPr>
          <w:fldChar w:fldCharType="begin"/>
        </w:r>
        <w:r w:rsidRPr="00DA5225">
          <w:rPr>
            <w:rFonts w:asciiTheme="majorHAnsi" w:hAnsiTheme="majorHAnsi"/>
          </w:rPr>
          <w:instrText xml:space="preserve"> PAGE   \* MERGEFORMAT </w:instrText>
        </w:r>
        <w:r w:rsidRPr="00DA5225">
          <w:rPr>
            <w:rFonts w:asciiTheme="majorHAnsi" w:hAnsiTheme="majorHAnsi"/>
          </w:rPr>
          <w:fldChar w:fldCharType="separate"/>
        </w:r>
        <w:r w:rsidR="00DA5225">
          <w:rPr>
            <w:rFonts w:asciiTheme="majorHAnsi" w:hAnsiTheme="majorHAnsi"/>
            <w:noProof/>
          </w:rPr>
          <w:t>2</w:t>
        </w:r>
        <w:r w:rsidRPr="00DA5225">
          <w:rPr>
            <w:rFonts w:asciiTheme="majorHAnsi" w:hAnsiTheme="majorHAnsi"/>
            <w:noProof/>
          </w:rPr>
          <w:fldChar w:fldCharType="end"/>
        </w:r>
      </w:p>
    </w:sdtContent>
  </w:sdt>
  <w:bookmarkEnd w:id="0"/>
  <w:p w14:paraId="18F1748A" w14:textId="77777777" w:rsidR="005D3605" w:rsidRDefault="005D3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998F" w14:textId="77777777" w:rsidR="00DA5225" w:rsidRDefault="00DA5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1441" w14:textId="77777777" w:rsidR="000C2F36" w:rsidRDefault="000C2F36" w:rsidP="00C132D9">
      <w:r>
        <w:separator/>
      </w:r>
    </w:p>
  </w:footnote>
  <w:footnote w:type="continuationSeparator" w:id="0">
    <w:p w14:paraId="7F4B31CB" w14:textId="77777777" w:rsidR="000C2F36" w:rsidRDefault="000C2F36" w:rsidP="00C1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9A977" w14:textId="77777777" w:rsidR="00DA5225" w:rsidRDefault="00DA5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E7B0" w14:textId="7B96C846" w:rsidR="007D14B1" w:rsidRPr="00DA5225" w:rsidRDefault="00DA5225" w:rsidP="00C132D9">
    <w:pPr>
      <w:spacing w:after="200" w:line="276" w:lineRule="auto"/>
      <w:jc w:val="right"/>
      <w:rPr>
        <w:rFonts w:ascii="Calibri" w:hAnsi="Calibri"/>
        <w:color w:val="1F497D" w:themeColor="text2"/>
        <w:sz w:val="28"/>
        <w:szCs w:val="28"/>
      </w:rPr>
    </w:pPr>
    <w:r w:rsidRPr="00C44508">
      <w:rPr>
        <w:rFonts w:cs="Segoe UI"/>
        <w:b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0" locked="0" layoutInCell="1" allowOverlap="1" wp14:anchorId="628E0F87" wp14:editId="7EF68FAC">
          <wp:simplePos x="0" y="0"/>
          <wp:positionH relativeFrom="column">
            <wp:posOffset>-49530</wp:posOffset>
          </wp:positionH>
          <wp:positionV relativeFrom="paragraph">
            <wp:posOffset>-43180</wp:posOffset>
          </wp:positionV>
          <wp:extent cx="2181225" cy="474179"/>
          <wp:effectExtent l="0" t="0" r="0" b="2540"/>
          <wp:wrapNone/>
          <wp:docPr id="2" name="Picture 2" descr="C:\Users\whitsa\AppData\Local\Microsoft\Windows\Temporary Internet Files\Content.Outlook\U3XUX9NB\PREP_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itsa\AppData\Local\Microsoft\Windows\Temporary Internet Files\Content.Outlook\U3XUX9NB\PREP_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7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4B1" w:rsidRPr="005D3605">
      <w:rPr>
        <w:rFonts w:ascii="Calibri" w:hAnsi="Calibri"/>
        <w:b/>
        <w:sz w:val="22"/>
        <w:szCs w:val="22"/>
      </w:rPr>
      <w:t xml:space="preserve"> </w:t>
    </w:r>
    <w:r w:rsidR="005D3605" w:rsidRPr="00DA5225">
      <w:rPr>
        <w:rFonts w:ascii="Calibri" w:hAnsi="Calibri"/>
        <w:b/>
        <w:color w:val="1F497D" w:themeColor="text2"/>
        <w:sz w:val="28"/>
        <w:szCs w:val="28"/>
      </w:rPr>
      <w:t>PRE-VISIT</w:t>
    </w:r>
    <w:r w:rsidR="00467783" w:rsidRPr="00DA5225">
      <w:rPr>
        <w:rFonts w:ascii="Calibri" w:hAnsi="Calibri"/>
        <w:b/>
        <w:color w:val="1F497D" w:themeColor="text2"/>
        <w:sz w:val="28"/>
        <w:szCs w:val="28"/>
      </w:rPr>
      <w:t xml:space="preserve"> EVIDENCE</w:t>
    </w:r>
    <w:r w:rsidR="005D3605" w:rsidRPr="00DA5225">
      <w:rPr>
        <w:rFonts w:ascii="Calibri" w:hAnsi="Calibri"/>
        <w:b/>
        <w:color w:val="1F497D" w:themeColor="text2"/>
        <w:sz w:val="28"/>
        <w:szCs w:val="28"/>
      </w:rPr>
      <w:t xml:space="preserve">: </w:t>
    </w:r>
    <w:r w:rsidR="004110BC" w:rsidRPr="00DA5225">
      <w:rPr>
        <w:rFonts w:ascii="Calibri" w:hAnsi="Calibri"/>
        <w:color w:val="1F497D" w:themeColor="text2"/>
        <w:sz w:val="28"/>
        <w:szCs w:val="28"/>
      </w:rPr>
      <w:t>Organization Report</w:t>
    </w:r>
  </w:p>
  <w:p w14:paraId="456E2C7E" w14:textId="46F9B7BE" w:rsidR="007D14B1" w:rsidRDefault="007D14B1" w:rsidP="00C132D9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6082" w14:textId="77777777" w:rsidR="00DA5225" w:rsidRDefault="00DA5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03"/>
    <w:multiLevelType w:val="hybridMultilevel"/>
    <w:tmpl w:val="B218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FFF"/>
    <w:multiLevelType w:val="multilevel"/>
    <w:tmpl w:val="22FC6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4011"/>
    <w:multiLevelType w:val="hybridMultilevel"/>
    <w:tmpl w:val="604A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2DA8"/>
    <w:multiLevelType w:val="hybridMultilevel"/>
    <w:tmpl w:val="707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3B8"/>
    <w:multiLevelType w:val="hybridMultilevel"/>
    <w:tmpl w:val="D1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5416"/>
    <w:multiLevelType w:val="hybridMultilevel"/>
    <w:tmpl w:val="BEE2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C12"/>
    <w:multiLevelType w:val="hybridMultilevel"/>
    <w:tmpl w:val="31D0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3E27"/>
    <w:multiLevelType w:val="hybridMultilevel"/>
    <w:tmpl w:val="293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15314"/>
    <w:multiLevelType w:val="hybridMultilevel"/>
    <w:tmpl w:val="558A201A"/>
    <w:lvl w:ilvl="0" w:tplc="67E2E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306A3"/>
    <w:multiLevelType w:val="hybridMultilevel"/>
    <w:tmpl w:val="1F6E0E94"/>
    <w:lvl w:ilvl="0" w:tplc="16D8B284">
      <w:start w:val="3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91E98"/>
    <w:multiLevelType w:val="hybridMultilevel"/>
    <w:tmpl w:val="BCCC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6DD"/>
    <w:multiLevelType w:val="hybridMultilevel"/>
    <w:tmpl w:val="0B6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D5D75"/>
    <w:multiLevelType w:val="hybridMultilevel"/>
    <w:tmpl w:val="D03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88F"/>
    <w:multiLevelType w:val="hybridMultilevel"/>
    <w:tmpl w:val="7FAA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D21BC"/>
    <w:multiLevelType w:val="hybridMultilevel"/>
    <w:tmpl w:val="22FC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A225B"/>
    <w:multiLevelType w:val="hybridMultilevel"/>
    <w:tmpl w:val="52C491C2"/>
    <w:lvl w:ilvl="0" w:tplc="379A7524">
      <w:start w:val="3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31923"/>
    <w:multiLevelType w:val="hybridMultilevel"/>
    <w:tmpl w:val="53147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024F2"/>
    <w:multiLevelType w:val="hybridMultilevel"/>
    <w:tmpl w:val="13B4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B02A6"/>
    <w:multiLevelType w:val="hybridMultilevel"/>
    <w:tmpl w:val="97A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54BA9"/>
    <w:multiLevelType w:val="hybridMultilevel"/>
    <w:tmpl w:val="1340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81B2C"/>
    <w:multiLevelType w:val="hybridMultilevel"/>
    <w:tmpl w:val="2AE4BC56"/>
    <w:lvl w:ilvl="0" w:tplc="1632C48E">
      <w:start w:val="3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4479D"/>
    <w:multiLevelType w:val="hybridMultilevel"/>
    <w:tmpl w:val="1AE4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55A4A"/>
    <w:multiLevelType w:val="hybridMultilevel"/>
    <w:tmpl w:val="12E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33F34"/>
    <w:multiLevelType w:val="hybridMultilevel"/>
    <w:tmpl w:val="45A05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2E9C"/>
    <w:multiLevelType w:val="hybridMultilevel"/>
    <w:tmpl w:val="53147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0B2E"/>
    <w:multiLevelType w:val="hybridMultilevel"/>
    <w:tmpl w:val="0FCC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02560"/>
    <w:multiLevelType w:val="hybridMultilevel"/>
    <w:tmpl w:val="53147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A3A43"/>
    <w:multiLevelType w:val="hybridMultilevel"/>
    <w:tmpl w:val="C3E4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20BA3"/>
    <w:multiLevelType w:val="hybridMultilevel"/>
    <w:tmpl w:val="021C3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25EF7"/>
    <w:multiLevelType w:val="hybridMultilevel"/>
    <w:tmpl w:val="3850E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94F55"/>
    <w:multiLevelType w:val="hybridMultilevel"/>
    <w:tmpl w:val="53147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32EF9"/>
    <w:multiLevelType w:val="hybridMultilevel"/>
    <w:tmpl w:val="94C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F6A63"/>
    <w:multiLevelType w:val="hybridMultilevel"/>
    <w:tmpl w:val="573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C1112"/>
    <w:multiLevelType w:val="hybridMultilevel"/>
    <w:tmpl w:val="25E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19"/>
  </w:num>
  <w:num w:numId="5">
    <w:abstractNumId w:val="25"/>
  </w:num>
  <w:num w:numId="6">
    <w:abstractNumId w:val="8"/>
  </w:num>
  <w:num w:numId="7">
    <w:abstractNumId w:val="15"/>
  </w:num>
  <w:num w:numId="8">
    <w:abstractNumId w:val="9"/>
  </w:num>
  <w:num w:numId="9">
    <w:abstractNumId w:val="20"/>
  </w:num>
  <w:num w:numId="10">
    <w:abstractNumId w:val="31"/>
  </w:num>
  <w:num w:numId="11">
    <w:abstractNumId w:val="6"/>
  </w:num>
  <w:num w:numId="12">
    <w:abstractNumId w:val="28"/>
  </w:num>
  <w:num w:numId="13">
    <w:abstractNumId w:val="26"/>
  </w:num>
  <w:num w:numId="14">
    <w:abstractNumId w:val="30"/>
  </w:num>
  <w:num w:numId="15">
    <w:abstractNumId w:val="16"/>
  </w:num>
  <w:num w:numId="16">
    <w:abstractNumId w:val="24"/>
  </w:num>
  <w:num w:numId="17">
    <w:abstractNumId w:val="21"/>
  </w:num>
  <w:num w:numId="18">
    <w:abstractNumId w:val="7"/>
  </w:num>
  <w:num w:numId="19">
    <w:abstractNumId w:val="10"/>
  </w:num>
  <w:num w:numId="20">
    <w:abstractNumId w:val="32"/>
  </w:num>
  <w:num w:numId="21">
    <w:abstractNumId w:val="14"/>
  </w:num>
  <w:num w:numId="22">
    <w:abstractNumId w:val="2"/>
  </w:num>
  <w:num w:numId="23">
    <w:abstractNumId w:val="5"/>
  </w:num>
  <w:num w:numId="24">
    <w:abstractNumId w:val="12"/>
  </w:num>
  <w:num w:numId="25">
    <w:abstractNumId w:val="3"/>
  </w:num>
  <w:num w:numId="26">
    <w:abstractNumId w:val="13"/>
  </w:num>
  <w:num w:numId="27">
    <w:abstractNumId w:val="4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  <w:num w:numId="32">
    <w:abstractNumId w:val="18"/>
  </w:num>
  <w:num w:numId="33">
    <w:abstractNumId w:val="33"/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">
    <w15:presenceInfo w15:providerId="None" w15:userId="B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16296"/>
    <w:rsid w:val="00023D77"/>
    <w:rsid w:val="00024695"/>
    <w:rsid w:val="0002784D"/>
    <w:rsid w:val="000327BD"/>
    <w:rsid w:val="0003685A"/>
    <w:rsid w:val="00037C09"/>
    <w:rsid w:val="00040010"/>
    <w:rsid w:val="00041FA5"/>
    <w:rsid w:val="00045C86"/>
    <w:rsid w:val="000503A3"/>
    <w:rsid w:val="00062376"/>
    <w:rsid w:val="000672B6"/>
    <w:rsid w:val="0008509F"/>
    <w:rsid w:val="00090FFC"/>
    <w:rsid w:val="00097575"/>
    <w:rsid w:val="000A4350"/>
    <w:rsid w:val="000B2C95"/>
    <w:rsid w:val="000B4F3B"/>
    <w:rsid w:val="000B6941"/>
    <w:rsid w:val="000B6E07"/>
    <w:rsid w:val="000C2F36"/>
    <w:rsid w:val="000C4D35"/>
    <w:rsid w:val="000E3384"/>
    <w:rsid w:val="000F02C1"/>
    <w:rsid w:val="000F7DC0"/>
    <w:rsid w:val="00105C8B"/>
    <w:rsid w:val="00107891"/>
    <w:rsid w:val="0011487A"/>
    <w:rsid w:val="00133AE1"/>
    <w:rsid w:val="0014504C"/>
    <w:rsid w:val="00152F1B"/>
    <w:rsid w:val="00156C32"/>
    <w:rsid w:val="001860B1"/>
    <w:rsid w:val="001A1D2F"/>
    <w:rsid w:val="001B4530"/>
    <w:rsid w:val="001C30A8"/>
    <w:rsid w:val="001D19B6"/>
    <w:rsid w:val="001D31D5"/>
    <w:rsid w:val="001D528E"/>
    <w:rsid w:val="00205222"/>
    <w:rsid w:val="002201DF"/>
    <w:rsid w:val="00220E4A"/>
    <w:rsid w:val="00227691"/>
    <w:rsid w:val="00233F82"/>
    <w:rsid w:val="00235793"/>
    <w:rsid w:val="002358EE"/>
    <w:rsid w:val="0024078B"/>
    <w:rsid w:val="0024187E"/>
    <w:rsid w:val="00277297"/>
    <w:rsid w:val="002866EF"/>
    <w:rsid w:val="0028721B"/>
    <w:rsid w:val="002A3950"/>
    <w:rsid w:val="002A676F"/>
    <w:rsid w:val="002A6D11"/>
    <w:rsid w:val="002A6FA6"/>
    <w:rsid w:val="002C542A"/>
    <w:rsid w:val="002D3EB5"/>
    <w:rsid w:val="002D6F10"/>
    <w:rsid w:val="002E38A6"/>
    <w:rsid w:val="002F4FB2"/>
    <w:rsid w:val="002F5A95"/>
    <w:rsid w:val="0031271D"/>
    <w:rsid w:val="003414C9"/>
    <w:rsid w:val="00343D1C"/>
    <w:rsid w:val="003466C8"/>
    <w:rsid w:val="00391B7D"/>
    <w:rsid w:val="003969CB"/>
    <w:rsid w:val="0039743C"/>
    <w:rsid w:val="003A0146"/>
    <w:rsid w:val="003A05E4"/>
    <w:rsid w:val="003A14CC"/>
    <w:rsid w:val="003D226D"/>
    <w:rsid w:val="003D5842"/>
    <w:rsid w:val="003D5EED"/>
    <w:rsid w:val="003E777E"/>
    <w:rsid w:val="003F13BA"/>
    <w:rsid w:val="00404CC5"/>
    <w:rsid w:val="004110BC"/>
    <w:rsid w:val="00430A5B"/>
    <w:rsid w:val="004359C2"/>
    <w:rsid w:val="00437BE7"/>
    <w:rsid w:val="0044481B"/>
    <w:rsid w:val="00454EB6"/>
    <w:rsid w:val="00463134"/>
    <w:rsid w:val="00464A77"/>
    <w:rsid w:val="00465584"/>
    <w:rsid w:val="00467783"/>
    <w:rsid w:val="00472EF0"/>
    <w:rsid w:val="0047307E"/>
    <w:rsid w:val="004760D6"/>
    <w:rsid w:val="00476EB4"/>
    <w:rsid w:val="0047738C"/>
    <w:rsid w:val="00481F23"/>
    <w:rsid w:val="00484A51"/>
    <w:rsid w:val="00486509"/>
    <w:rsid w:val="0048720B"/>
    <w:rsid w:val="00491305"/>
    <w:rsid w:val="004A5E33"/>
    <w:rsid w:val="004B0108"/>
    <w:rsid w:val="004E39C4"/>
    <w:rsid w:val="005153C3"/>
    <w:rsid w:val="00523C43"/>
    <w:rsid w:val="00530976"/>
    <w:rsid w:val="00531C99"/>
    <w:rsid w:val="0053555D"/>
    <w:rsid w:val="005408E0"/>
    <w:rsid w:val="00545B50"/>
    <w:rsid w:val="005508CC"/>
    <w:rsid w:val="00555672"/>
    <w:rsid w:val="00560417"/>
    <w:rsid w:val="00581031"/>
    <w:rsid w:val="00592199"/>
    <w:rsid w:val="005946B9"/>
    <w:rsid w:val="005A1323"/>
    <w:rsid w:val="005D3605"/>
    <w:rsid w:val="005F5418"/>
    <w:rsid w:val="005F665B"/>
    <w:rsid w:val="00634226"/>
    <w:rsid w:val="00643E3B"/>
    <w:rsid w:val="00647BD0"/>
    <w:rsid w:val="00647EF0"/>
    <w:rsid w:val="00661301"/>
    <w:rsid w:val="00663621"/>
    <w:rsid w:val="00667095"/>
    <w:rsid w:val="006A1DEC"/>
    <w:rsid w:val="006A3280"/>
    <w:rsid w:val="006C0D84"/>
    <w:rsid w:val="006C63B5"/>
    <w:rsid w:val="006C7B70"/>
    <w:rsid w:val="006D105F"/>
    <w:rsid w:val="006D3A9C"/>
    <w:rsid w:val="006E2AFC"/>
    <w:rsid w:val="006F2688"/>
    <w:rsid w:val="00723EC3"/>
    <w:rsid w:val="00734286"/>
    <w:rsid w:val="00735D1A"/>
    <w:rsid w:val="007416D1"/>
    <w:rsid w:val="007479C2"/>
    <w:rsid w:val="00756E3F"/>
    <w:rsid w:val="007632BD"/>
    <w:rsid w:val="00787E0B"/>
    <w:rsid w:val="007940E2"/>
    <w:rsid w:val="00794BBD"/>
    <w:rsid w:val="007A2550"/>
    <w:rsid w:val="007A372F"/>
    <w:rsid w:val="007C6EAD"/>
    <w:rsid w:val="007D0C85"/>
    <w:rsid w:val="007D14B1"/>
    <w:rsid w:val="007E0A01"/>
    <w:rsid w:val="007F2999"/>
    <w:rsid w:val="00800174"/>
    <w:rsid w:val="008017C5"/>
    <w:rsid w:val="008138F1"/>
    <w:rsid w:val="0081401C"/>
    <w:rsid w:val="00821584"/>
    <w:rsid w:val="008235F9"/>
    <w:rsid w:val="00824470"/>
    <w:rsid w:val="00824C85"/>
    <w:rsid w:val="0082503F"/>
    <w:rsid w:val="008335B8"/>
    <w:rsid w:val="0083524A"/>
    <w:rsid w:val="008363CD"/>
    <w:rsid w:val="008420BC"/>
    <w:rsid w:val="00844DF5"/>
    <w:rsid w:val="008573AA"/>
    <w:rsid w:val="008621C7"/>
    <w:rsid w:val="00870262"/>
    <w:rsid w:val="00874CBB"/>
    <w:rsid w:val="00885A26"/>
    <w:rsid w:val="00893D94"/>
    <w:rsid w:val="008A3A08"/>
    <w:rsid w:val="008A5241"/>
    <w:rsid w:val="008C0043"/>
    <w:rsid w:val="008C2DE4"/>
    <w:rsid w:val="008C430C"/>
    <w:rsid w:val="008E1BC7"/>
    <w:rsid w:val="008E7884"/>
    <w:rsid w:val="00905D88"/>
    <w:rsid w:val="00922615"/>
    <w:rsid w:val="00931CB8"/>
    <w:rsid w:val="00936E7C"/>
    <w:rsid w:val="00940942"/>
    <w:rsid w:val="009455DB"/>
    <w:rsid w:val="00952745"/>
    <w:rsid w:val="00991A0B"/>
    <w:rsid w:val="00992BEE"/>
    <w:rsid w:val="009A487A"/>
    <w:rsid w:val="009A7E4C"/>
    <w:rsid w:val="009B1D9F"/>
    <w:rsid w:val="009B768D"/>
    <w:rsid w:val="009B7A3D"/>
    <w:rsid w:val="009C09B9"/>
    <w:rsid w:val="009D4FD1"/>
    <w:rsid w:val="009E45F6"/>
    <w:rsid w:val="009F4D81"/>
    <w:rsid w:val="009F6290"/>
    <w:rsid w:val="00A07326"/>
    <w:rsid w:val="00A134A4"/>
    <w:rsid w:val="00A1558D"/>
    <w:rsid w:val="00A16A40"/>
    <w:rsid w:val="00A21713"/>
    <w:rsid w:val="00A242CA"/>
    <w:rsid w:val="00A3261B"/>
    <w:rsid w:val="00A3499B"/>
    <w:rsid w:val="00A37259"/>
    <w:rsid w:val="00A424C5"/>
    <w:rsid w:val="00A45BD4"/>
    <w:rsid w:val="00A53879"/>
    <w:rsid w:val="00A628AD"/>
    <w:rsid w:val="00A64E29"/>
    <w:rsid w:val="00A65A8B"/>
    <w:rsid w:val="00A66A92"/>
    <w:rsid w:val="00A674FF"/>
    <w:rsid w:val="00A86026"/>
    <w:rsid w:val="00AA76D4"/>
    <w:rsid w:val="00AB7C1E"/>
    <w:rsid w:val="00AC15F0"/>
    <w:rsid w:val="00AD0931"/>
    <w:rsid w:val="00AD2B4F"/>
    <w:rsid w:val="00AD749E"/>
    <w:rsid w:val="00AE5469"/>
    <w:rsid w:val="00AF798A"/>
    <w:rsid w:val="00B01273"/>
    <w:rsid w:val="00B04F1F"/>
    <w:rsid w:val="00B11653"/>
    <w:rsid w:val="00B26839"/>
    <w:rsid w:val="00B27E73"/>
    <w:rsid w:val="00B300AE"/>
    <w:rsid w:val="00B348A4"/>
    <w:rsid w:val="00B34C08"/>
    <w:rsid w:val="00B36B5F"/>
    <w:rsid w:val="00B4029A"/>
    <w:rsid w:val="00B42241"/>
    <w:rsid w:val="00B432AC"/>
    <w:rsid w:val="00B45E52"/>
    <w:rsid w:val="00B81189"/>
    <w:rsid w:val="00BB283F"/>
    <w:rsid w:val="00BE244B"/>
    <w:rsid w:val="00BF6834"/>
    <w:rsid w:val="00BF7B05"/>
    <w:rsid w:val="00C132D9"/>
    <w:rsid w:val="00C35B98"/>
    <w:rsid w:val="00C43CA1"/>
    <w:rsid w:val="00C44742"/>
    <w:rsid w:val="00C51DB9"/>
    <w:rsid w:val="00C565ED"/>
    <w:rsid w:val="00C600E9"/>
    <w:rsid w:val="00C626D0"/>
    <w:rsid w:val="00C71B7B"/>
    <w:rsid w:val="00C76C65"/>
    <w:rsid w:val="00C86528"/>
    <w:rsid w:val="00CA5BB5"/>
    <w:rsid w:val="00CA627D"/>
    <w:rsid w:val="00CB1E35"/>
    <w:rsid w:val="00CC15B0"/>
    <w:rsid w:val="00CD12F4"/>
    <w:rsid w:val="00CE0365"/>
    <w:rsid w:val="00CE0B63"/>
    <w:rsid w:val="00CE35A4"/>
    <w:rsid w:val="00CF4469"/>
    <w:rsid w:val="00D076C1"/>
    <w:rsid w:val="00D136CC"/>
    <w:rsid w:val="00D13BC3"/>
    <w:rsid w:val="00D2382F"/>
    <w:rsid w:val="00D31F7A"/>
    <w:rsid w:val="00D33164"/>
    <w:rsid w:val="00D4300B"/>
    <w:rsid w:val="00D51AA8"/>
    <w:rsid w:val="00D5358C"/>
    <w:rsid w:val="00D62432"/>
    <w:rsid w:val="00D83630"/>
    <w:rsid w:val="00D91DF5"/>
    <w:rsid w:val="00DA5225"/>
    <w:rsid w:val="00DC295C"/>
    <w:rsid w:val="00DD2587"/>
    <w:rsid w:val="00DD7119"/>
    <w:rsid w:val="00DE3B7F"/>
    <w:rsid w:val="00E04609"/>
    <w:rsid w:val="00E21C46"/>
    <w:rsid w:val="00E4008C"/>
    <w:rsid w:val="00E4391B"/>
    <w:rsid w:val="00E44C5E"/>
    <w:rsid w:val="00E50ACB"/>
    <w:rsid w:val="00E73678"/>
    <w:rsid w:val="00E74C46"/>
    <w:rsid w:val="00E8015D"/>
    <w:rsid w:val="00E80E44"/>
    <w:rsid w:val="00E91E90"/>
    <w:rsid w:val="00ED3C47"/>
    <w:rsid w:val="00ED55B6"/>
    <w:rsid w:val="00ED7AB2"/>
    <w:rsid w:val="00EE1A7D"/>
    <w:rsid w:val="00EF3590"/>
    <w:rsid w:val="00EF6D18"/>
    <w:rsid w:val="00F11505"/>
    <w:rsid w:val="00F20001"/>
    <w:rsid w:val="00F37787"/>
    <w:rsid w:val="00F402BE"/>
    <w:rsid w:val="00F4081B"/>
    <w:rsid w:val="00F808F1"/>
    <w:rsid w:val="00F9281A"/>
    <w:rsid w:val="00FA5AA5"/>
    <w:rsid w:val="00FC21D9"/>
    <w:rsid w:val="00FC68FA"/>
    <w:rsid w:val="00FC7D8F"/>
    <w:rsid w:val="00FD2AD1"/>
    <w:rsid w:val="00FD611E"/>
    <w:rsid w:val="00FE16B4"/>
    <w:rsid w:val="00FE45FD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1E7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D9"/>
  </w:style>
  <w:style w:type="paragraph" w:styleId="Footer">
    <w:name w:val="footer"/>
    <w:basedOn w:val="Normal"/>
    <w:link w:val="FooterChar"/>
    <w:uiPriority w:val="99"/>
    <w:unhideWhenUsed/>
    <w:rsid w:val="00C13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2D9"/>
  </w:style>
  <w:style w:type="table" w:styleId="TableGrid">
    <w:name w:val="Table Grid"/>
    <w:basedOn w:val="TableNormal"/>
    <w:uiPriority w:val="59"/>
    <w:rsid w:val="00C1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8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7891"/>
  </w:style>
  <w:style w:type="character" w:customStyle="1" w:styleId="CommentTextChar">
    <w:name w:val="Comment Text Char"/>
    <w:basedOn w:val="DefaultParagraphFont"/>
    <w:link w:val="CommentText"/>
    <w:uiPriority w:val="99"/>
    <w:rsid w:val="00107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8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8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4470"/>
    <w:pPr>
      <w:ind w:left="720"/>
      <w:contextualSpacing/>
    </w:pPr>
  </w:style>
  <w:style w:type="paragraph" w:styleId="Revision">
    <w:name w:val="Revision"/>
    <w:hidden/>
    <w:uiPriority w:val="99"/>
    <w:semiHidden/>
    <w:rsid w:val="00885A26"/>
  </w:style>
  <w:style w:type="paragraph" w:styleId="FootnoteText">
    <w:name w:val="footnote text"/>
    <w:basedOn w:val="Normal"/>
    <w:link w:val="FootnoteTextChar"/>
    <w:uiPriority w:val="99"/>
    <w:semiHidden/>
    <w:unhideWhenUsed/>
    <w:rsid w:val="00B422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224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C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34C08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C08"/>
    <w:rPr>
      <w:rFonts w:ascii="Calibri" w:eastAsia="Times New Roman" w:hAnsi="Calibri" w:cs="Times New Roman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647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D9"/>
  </w:style>
  <w:style w:type="paragraph" w:styleId="Footer">
    <w:name w:val="footer"/>
    <w:basedOn w:val="Normal"/>
    <w:link w:val="FooterChar"/>
    <w:uiPriority w:val="99"/>
    <w:unhideWhenUsed/>
    <w:rsid w:val="00C13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2D9"/>
  </w:style>
  <w:style w:type="table" w:styleId="TableGrid">
    <w:name w:val="Table Grid"/>
    <w:basedOn w:val="TableNormal"/>
    <w:uiPriority w:val="59"/>
    <w:rsid w:val="00C1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8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7891"/>
  </w:style>
  <w:style w:type="character" w:customStyle="1" w:styleId="CommentTextChar">
    <w:name w:val="Comment Text Char"/>
    <w:basedOn w:val="DefaultParagraphFont"/>
    <w:link w:val="CommentText"/>
    <w:uiPriority w:val="99"/>
    <w:rsid w:val="00107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8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8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4470"/>
    <w:pPr>
      <w:ind w:left="720"/>
      <w:contextualSpacing/>
    </w:pPr>
  </w:style>
  <w:style w:type="paragraph" w:styleId="Revision">
    <w:name w:val="Revision"/>
    <w:hidden/>
    <w:uiPriority w:val="99"/>
    <w:semiHidden/>
    <w:rsid w:val="00885A26"/>
  </w:style>
  <w:style w:type="paragraph" w:styleId="FootnoteText">
    <w:name w:val="footnote text"/>
    <w:basedOn w:val="Normal"/>
    <w:link w:val="FootnoteTextChar"/>
    <w:uiPriority w:val="99"/>
    <w:semiHidden/>
    <w:unhideWhenUsed/>
    <w:rsid w:val="00B422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2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224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C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34C08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C08"/>
    <w:rPr>
      <w:rFonts w:ascii="Calibri" w:eastAsia="Times New Roman" w:hAnsi="Calibri" w:cs="Times New Roman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647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5084A-7787-4A22-9229-2335F7F7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Berube</dc:creator>
  <cp:lastModifiedBy>Whiting, Sarah</cp:lastModifiedBy>
  <cp:revision>2</cp:revision>
  <cp:lastPrinted>2014-06-18T17:06:00Z</cp:lastPrinted>
  <dcterms:created xsi:type="dcterms:W3CDTF">2016-04-20T20:49:00Z</dcterms:created>
  <dcterms:modified xsi:type="dcterms:W3CDTF">2016-04-20T20:49:00Z</dcterms:modified>
</cp:coreProperties>
</file>