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9C175" w14:textId="77777777" w:rsidR="00C528B3" w:rsidRPr="00FC18BD" w:rsidRDefault="00C528B3" w:rsidP="00C9686A">
      <w:pPr>
        <w:spacing w:line="240" w:lineRule="auto"/>
        <w:rPr>
          <w:rFonts w:ascii="Arial" w:eastAsia="Arial" w:hAnsi="Arial" w:cs="Arial"/>
          <w:b/>
          <w:bCs/>
          <w:sz w:val="20"/>
          <w:szCs w:val="20"/>
          <w:lang w:val="es-CL"/>
        </w:rPr>
      </w:pPr>
      <w:bookmarkStart w:id="0" w:name="_GoBack"/>
      <w:bookmarkEnd w:id="0"/>
    </w:p>
    <w:p w14:paraId="4F736842" w14:textId="77777777" w:rsidR="000C5B1F" w:rsidRPr="00D30389" w:rsidRDefault="000C5B1F" w:rsidP="000C5B1F">
      <w:pPr>
        <w:spacing w:line="240" w:lineRule="auto"/>
        <w:rPr>
          <w:rFonts w:ascii="Arial" w:eastAsia="Arial" w:hAnsi="Arial" w:cs="Arial"/>
          <w:b/>
          <w:bCs/>
          <w:sz w:val="20"/>
          <w:szCs w:val="20"/>
          <w:lang w:val="es-CL"/>
        </w:rPr>
      </w:pPr>
      <w:r w:rsidRPr="00D30389">
        <w:rPr>
          <w:rFonts w:ascii="Arial" w:eastAsia="Arial" w:hAnsi="Arial" w:cs="Arial"/>
          <w:b/>
          <w:bCs/>
          <w:sz w:val="20"/>
          <w:szCs w:val="20"/>
          <w:lang w:val="es-CL"/>
        </w:rPr>
        <w:t>Agregar al encabezado escolar</w:t>
      </w:r>
    </w:p>
    <w:p w14:paraId="0770020F" w14:textId="77777777" w:rsidR="006128F3" w:rsidRPr="00D30389" w:rsidRDefault="006128F3" w:rsidP="00C9686A">
      <w:pPr>
        <w:spacing w:line="240" w:lineRule="auto"/>
        <w:rPr>
          <w:rFonts w:ascii="Arial" w:eastAsia="Arial" w:hAnsi="Arial" w:cs="Arial"/>
          <w:b/>
          <w:bCs/>
          <w:sz w:val="20"/>
          <w:szCs w:val="20"/>
          <w:lang w:val="es-CL"/>
        </w:rPr>
      </w:pPr>
      <w:r w:rsidRPr="00D30389">
        <w:rPr>
          <w:rFonts w:ascii="Arial" w:eastAsia="Arial" w:hAnsi="Arial" w:cs="Arial"/>
          <w:b/>
          <w:bCs/>
          <w:sz w:val="20"/>
          <w:szCs w:val="20"/>
          <w:lang w:val="es-CL"/>
        </w:rPr>
        <w:t>[</w:t>
      </w:r>
      <w:proofErr w:type="spellStart"/>
      <w:r w:rsidRPr="00D30389">
        <w:rPr>
          <w:rFonts w:ascii="Arial" w:eastAsia="Arial" w:hAnsi="Arial" w:cs="Arial"/>
          <w:b/>
          <w:bCs/>
          <w:sz w:val="20"/>
          <w:szCs w:val="20"/>
          <w:lang w:val="es-CL"/>
        </w:rPr>
        <w:t>Today’s</w:t>
      </w:r>
      <w:proofErr w:type="spellEnd"/>
      <w:r w:rsidRPr="00D30389">
        <w:rPr>
          <w:rFonts w:ascii="Arial" w:eastAsia="Arial" w:hAnsi="Arial" w:cs="Arial"/>
          <w:b/>
          <w:bCs/>
          <w:sz w:val="20"/>
          <w:szCs w:val="20"/>
          <w:lang w:val="es-CL"/>
        </w:rPr>
        <w:t xml:space="preserve"> Date]</w:t>
      </w:r>
    </w:p>
    <w:p w14:paraId="6F0BB937" w14:textId="469F753A" w:rsidR="006128F3" w:rsidRPr="00D30389" w:rsidRDefault="00AB71B3" w:rsidP="00C9686A">
      <w:pPr>
        <w:tabs>
          <w:tab w:val="left" w:pos="7090"/>
        </w:tabs>
        <w:spacing w:line="240" w:lineRule="auto"/>
        <w:rPr>
          <w:rFonts w:ascii="Arial" w:eastAsia="Arial" w:hAnsi="Arial" w:cs="Arial"/>
          <w:b/>
          <w:bCs/>
          <w:sz w:val="20"/>
          <w:szCs w:val="20"/>
          <w:lang w:val="es-CL"/>
        </w:rPr>
      </w:pPr>
      <w:r w:rsidRPr="00D30389">
        <w:rPr>
          <w:rFonts w:ascii="Arial" w:eastAsia="Arial" w:hAnsi="Arial" w:cs="Arial"/>
          <w:b/>
          <w:bCs/>
          <w:sz w:val="20"/>
          <w:szCs w:val="20"/>
          <w:lang w:val="es-CL"/>
        </w:rPr>
        <w:t xml:space="preserve">Notificación para estudiantes y personal académico de un individuo con COVID-19 en </w:t>
      </w:r>
      <w:r w:rsidR="006128F3" w:rsidRPr="00D30389">
        <w:rPr>
          <w:rFonts w:ascii="Arial" w:eastAsia="Arial" w:hAnsi="Arial" w:cs="Arial"/>
          <w:b/>
          <w:bCs/>
          <w:sz w:val="20"/>
          <w:szCs w:val="20"/>
          <w:lang w:val="es-CL"/>
        </w:rPr>
        <w:t>[</w:t>
      </w:r>
      <w:proofErr w:type="spellStart"/>
      <w:r w:rsidR="006128F3" w:rsidRPr="00D30389">
        <w:rPr>
          <w:rFonts w:ascii="Arial" w:eastAsia="Arial" w:hAnsi="Arial" w:cs="Arial"/>
          <w:b/>
          <w:bCs/>
          <w:sz w:val="20"/>
          <w:szCs w:val="20"/>
          <w:lang w:val="es-CL"/>
        </w:rPr>
        <w:t>name</w:t>
      </w:r>
      <w:proofErr w:type="spellEnd"/>
      <w:r w:rsidR="006128F3" w:rsidRPr="00D30389">
        <w:rPr>
          <w:rFonts w:ascii="Arial" w:eastAsia="Arial" w:hAnsi="Arial" w:cs="Arial"/>
          <w:b/>
          <w:bCs/>
          <w:sz w:val="20"/>
          <w:szCs w:val="20"/>
          <w:lang w:val="es-CL"/>
        </w:rPr>
        <w:t xml:space="preserve"> of </w:t>
      </w:r>
      <w:proofErr w:type="spellStart"/>
      <w:r w:rsidR="006128F3" w:rsidRPr="00D30389">
        <w:rPr>
          <w:rFonts w:ascii="Arial" w:eastAsia="Arial" w:hAnsi="Arial" w:cs="Arial"/>
          <w:b/>
          <w:bCs/>
          <w:sz w:val="20"/>
          <w:szCs w:val="20"/>
          <w:lang w:val="es-CL"/>
        </w:rPr>
        <w:t>school</w:t>
      </w:r>
      <w:proofErr w:type="spellEnd"/>
      <w:r w:rsidR="006128F3" w:rsidRPr="00D30389">
        <w:rPr>
          <w:rFonts w:ascii="Arial" w:eastAsia="Arial" w:hAnsi="Arial" w:cs="Arial"/>
          <w:b/>
          <w:bCs/>
          <w:sz w:val="20"/>
          <w:szCs w:val="20"/>
          <w:lang w:val="es-CL"/>
        </w:rPr>
        <w:t>]</w:t>
      </w:r>
    </w:p>
    <w:p w14:paraId="2FCD538E" w14:textId="67E3B049" w:rsidR="006128F3" w:rsidRPr="00D30389" w:rsidRDefault="00C43E4A" w:rsidP="00C9686A">
      <w:pPr>
        <w:spacing w:line="240" w:lineRule="auto"/>
        <w:rPr>
          <w:rStyle w:val="Strong"/>
          <w:rFonts w:ascii="Arial" w:hAnsi="Arial" w:cs="Arial"/>
          <w:color w:val="111111"/>
          <w:sz w:val="20"/>
          <w:szCs w:val="20"/>
          <w:lang w:val="es-CL"/>
        </w:rPr>
      </w:pPr>
      <w:r w:rsidRPr="00D30389">
        <w:rPr>
          <w:rFonts w:ascii="Arial" w:eastAsia="Arial" w:hAnsi="Arial" w:cs="Arial"/>
          <w:sz w:val="20"/>
          <w:szCs w:val="20"/>
          <w:lang w:val="es-CL"/>
        </w:rPr>
        <w:t>Estimados Padres o Tutores Legales de</w:t>
      </w:r>
      <w:r w:rsidR="00015C03" w:rsidRPr="00D30389">
        <w:rPr>
          <w:rFonts w:ascii="Arial" w:eastAsia="Arial" w:hAnsi="Arial" w:cs="Arial"/>
          <w:sz w:val="20"/>
          <w:szCs w:val="20"/>
          <w:lang w:val="es-CL"/>
        </w:rPr>
        <w:t xml:space="preserve"> los</w:t>
      </w:r>
      <w:r w:rsidRPr="00D30389">
        <w:rPr>
          <w:rFonts w:ascii="Arial" w:eastAsia="Arial" w:hAnsi="Arial" w:cs="Arial"/>
          <w:sz w:val="20"/>
          <w:szCs w:val="20"/>
          <w:lang w:val="es-CL"/>
        </w:rPr>
        <w:t xml:space="preserve"> Niño</w:t>
      </w:r>
      <w:r w:rsidR="00015C03" w:rsidRPr="00D30389">
        <w:rPr>
          <w:rFonts w:ascii="Arial" w:eastAsia="Arial" w:hAnsi="Arial" w:cs="Arial"/>
          <w:sz w:val="20"/>
          <w:szCs w:val="20"/>
          <w:lang w:val="es-CL"/>
        </w:rPr>
        <w:t>s</w:t>
      </w:r>
      <w:r w:rsidRPr="00D30389">
        <w:rPr>
          <w:rFonts w:ascii="Arial" w:eastAsia="Arial" w:hAnsi="Arial" w:cs="Arial"/>
          <w:sz w:val="20"/>
          <w:szCs w:val="20"/>
          <w:lang w:val="es-CL"/>
        </w:rPr>
        <w:t xml:space="preserve"> en </w:t>
      </w:r>
      <w:r w:rsidR="006128F3" w:rsidRPr="00D30389">
        <w:rPr>
          <w:rStyle w:val="Strong"/>
          <w:rFonts w:ascii="Arial" w:hAnsi="Arial" w:cs="Arial"/>
          <w:color w:val="111111"/>
          <w:sz w:val="20"/>
          <w:szCs w:val="20"/>
          <w:lang w:val="es-CL"/>
        </w:rPr>
        <w:t>[</w:t>
      </w:r>
      <w:proofErr w:type="spellStart"/>
      <w:r w:rsidR="006128F3" w:rsidRPr="00D30389">
        <w:rPr>
          <w:rStyle w:val="Strong"/>
          <w:rFonts w:ascii="Arial" w:hAnsi="Arial" w:cs="Arial"/>
          <w:color w:val="111111"/>
          <w:sz w:val="20"/>
          <w:szCs w:val="20"/>
          <w:lang w:val="es-CL"/>
        </w:rPr>
        <w:t>insert</w:t>
      </w:r>
      <w:proofErr w:type="spellEnd"/>
      <w:r w:rsidR="006128F3" w:rsidRPr="00D30389">
        <w:rPr>
          <w:rStyle w:val="Strong"/>
          <w:rFonts w:ascii="Arial" w:hAnsi="Arial" w:cs="Arial"/>
          <w:color w:val="111111"/>
          <w:sz w:val="20"/>
          <w:szCs w:val="20"/>
          <w:lang w:val="es-CL"/>
        </w:rPr>
        <w:t xml:space="preserve"> </w:t>
      </w:r>
      <w:proofErr w:type="spellStart"/>
      <w:r w:rsidR="006128F3" w:rsidRPr="00D30389">
        <w:rPr>
          <w:rStyle w:val="Strong"/>
          <w:rFonts w:ascii="Arial" w:hAnsi="Arial" w:cs="Arial"/>
          <w:color w:val="111111"/>
          <w:sz w:val="20"/>
          <w:szCs w:val="20"/>
          <w:lang w:val="es-CL"/>
        </w:rPr>
        <w:t>school</w:t>
      </w:r>
      <w:proofErr w:type="spellEnd"/>
      <w:r w:rsidR="006128F3" w:rsidRPr="00D30389">
        <w:rPr>
          <w:rStyle w:val="Strong"/>
          <w:rFonts w:ascii="Arial" w:hAnsi="Arial" w:cs="Arial"/>
          <w:color w:val="111111"/>
          <w:sz w:val="20"/>
          <w:szCs w:val="20"/>
          <w:lang w:val="es-CL"/>
        </w:rPr>
        <w:t xml:space="preserve"> </w:t>
      </w:r>
      <w:proofErr w:type="spellStart"/>
      <w:r w:rsidR="006128F3" w:rsidRPr="00D30389">
        <w:rPr>
          <w:rStyle w:val="Strong"/>
          <w:rFonts w:ascii="Arial" w:hAnsi="Arial" w:cs="Arial"/>
          <w:color w:val="111111"/>
          <w:sz w:val="20"/>
          <w:szCs w:val="20"/>
          <w:lang w:val="es-CL"/>
        </w:rPr>
        <w:t>name</w:t>
      </w:r>
      <w:proofErr w:type="spellEnd"/>
      <w:r w:rsidR="006128F3" w:rsidRPr="00D30389">
        <w:rPr>
          <w:rStyle w:val="Strong"/>
          <w:rFonts w:ascii="Arial" w:hAnsi="Arial" w:cs="Arial"/>
          <w:color w:val="111111"/>
          <w:sz w:val="20"/>
          <w:szCs w:val="20"/>
          <w:lang w:val="es-CL"/>
        </w:rPr>
        <w:t>],</w:t>
      </w:r>
    </w:p>
    <w:p w14:paraId="730B3E62" w14:textId="606F6A36" w:rsidR="006128F3" w:rsidRPr="00D30389" w:rsidRDefault="00035F89" w:rsidP="00C9686A">
      <w:pPr>
        <w:spacing w:line="240" w:lineRule="auto"/>
        <w:rPr>
          <w:rStyle w:val="Strong"/>
          <w:rFonts w:ascii="Arial" w:hAnsi="Arial" w:cs="Arial"/>
          <w:b w:val="0"/>
          <w:bCs w:val="0"/>
          <w:color w:val="111111"/>
          <w:sz w:val="20"/>
          <w:szCs w:val="20"/>
          <w:lang w:val="es-CL"/>
        </w:rPr>
      </w:pPr>
      <w:r w:rsidRPr="00D30389">
        <w:rPr>
          <w:rStyle w:val="Strong"/>
          <w:rFonts w:ascii="Arial" w:hAnsi="Arial" w:cs="Arial"/>
          <w:b w:val="0"/>
          <w:bCs w:val="0"/>
          <w:color w:val="111111"/>
          <w:sz w:val="20"/>
          <w:szCs w:val="20"/>
          <w:lang w:val="es-CL"/>
        </w:rPr>
        <w:t>El</w:t>
      </w:r>
      <w:r w:rsidR="006128F3" w:rsidRPr="00D30389">
        <w:rPr>
          <w:rStyle w:val="Strong"/>
          <w:rFonts w:ascii="Arial" w:hAnsi="Arial" w:cs="Arial"/>
          <w:b w:val="0"/>
          <w:bCs w:val="0"/>
          <w:color w:val="111111"/>
          <w:sz w:val="20"/>
          <w:szCs w:val="20"/>
          <w:lang w:val="es-CL"/>
        </w:rPr>
        <w:t xml:space="preserve"> XX </w:t>
      </w:r>
      <w:r w:rsidRPr="00D30389">
        <w:rPr>
          <w:rStyle w:val="Strong"/>
          <w:rFonts w:ascii="Arial" w:hAnsi="Arial" w:cs="Arial"/>
          <w:b w:val="0"/>
          <w:bCs w:val="0"/>
          <w:color w:val="111111"/>
          <w:sz w:val="20"/>
          <w:szCs w:val="20"/>
          <w:lang w:val="es-CL"/>
        </w:rPr>
        <w:t>fecha</w:t>
      </w:r>
      <w:r w:rsidR="006128F3" w:rsidRPr="00D30389">
        <w:rPr>
          <w:rStyle w:val="Strong"/>
          <w:rFonts w:ascii="Arial" w:hAnsi="Arial" w:cs="Arial"/>
          <w:b w:val="0"/>
          <w:bCs w:val="0"/>
          <w:color w:val="111111"/>
          <w:sz w:val="20"/>
          <w:szCs w:val="20"/>
          <w:lang w:val="es-CL"/>
        </w:rPr>
        <w:t xml:space="preserve">, XXXX </w:t>
      </w:r>
      <w:r w:rsidRPr="00D30389">
        <w:rPr>
          <w:rStyle w:val="Strong"/>
          <w:rFonts w:ascii="Arial" w:hAnsi="Arial" w:cs="Arial"/>
          <w:b w:val="0"/>
          <w:bCs w:val="0"/>
          <w:color w:val="111111"/>
          <w:sz w:val="20"/>
          <w:szCs w:val="20"/>
          <w:lang w:val="es-CL"/>
        </w:rPr>
        <w:t xml:space="preserve">la escuela fue notificada acerca de un caso de </w:t>
      </w:r>
      <w:r w:rsidR="006128F3" w:rsidRPr="00D30389">
        <w:rPr>
          <w:rStyle w:val="Strong"/>
          <w:rFonts w:ascii="Arial" w:hAnsi="Arial" w:cs="Arial"/>
          <w:b w:val="0"/>
          <w:bCs w:val="0"/>
          <w:color w:val="111111"/>
          <w:sz w:val="20"/>
          <w:szCs w:val="20"/>
          <w:lang w:val="es-CL"/>
        </w:rPr>
        <w:t xml:space="preserve">COVID-19 </w:t>
      </w:r>
      <w:r w:rsidRPr="00D30389">
        <w:rPr>
          <w:rStyle w:val="Strong"/>
          <w:rFonts w:ascii="Arial" w:hAnsi="Arial" w:cs="Arial"/>
          <w:b w:val="0"/>
          <w:bCs w:val="0"/>
          <w:color w:val="111111"/>
          <w:sz w:val="20"/>
          <w:szCs w:val="20"/>
          <w:lang w:val="es-CL"/>
        </w:rPr>
        <w:t>en el salón de clases</w:t>
      </w:r>
      <w:r w:rsidR="006128F3" w:rsidRPr="00D30389">
        <w:rPr>
          <w:rStyle w:val="Strong"/>
          <w:rFonts w:ascii="Arial" w:hAnsi="Arial" w:cs="Arial"/>
          <w:b w:val="0"/>
          <w:bCs w:val="0"/>
          <w:color w:val="111111"/>
          <w:sz w:val="20"/>
          <w:szCs w:val="20"/>
          <w:lang w:val="es-CL"/>
        </w:rPr>
        <w:t xml:space="preserve"> XX.</w:t>
      </w:r>
    </w:p>
    <w:p w14:paraId="1165209A" w14:textId="1DE7C891" w:rsidR="00C86D24" w:rsidRPr="00D30389" w:rsidRDefault="00F55920" w:rsidP="00C9686A">
      <w:pPr>
        <w:spacing w:line="240" w:lineRule="auto"/>
        <w:rPr>
          <w:rStyle w:val="Strong"/>
          <w:rFonts w:ascii="Arial" w:hAnsi="Arial" w:cs="Arial"/>
          <w:b w:val="0"/>
          <w:bCs w:val="0"/>
          <w:color w:val="111111"/>
          <w:sz w:val="20"/>
          <w:szCs w:val="20"/>
          <w:lang w:val="es-CL"/>
        </w:rPr>
      </w:pPr>
      <w:r w:rsidRPr="00D30389">
        <w:rPr>
          <w:rStyle w:val="Strong"/>
          <w:rFonts w:ascii="Arial" w:hAnsi="Arial" w:cs="Arial"/>
          <w:b w:val="0"/>
          <w:bCs w:val="0"/>
          <w:color w:val="111111"/>
          <w:sz w:val="20"/>
          <w:szCs w:val="20"/>
          <w:lang w:val="es-CL"/>
        </w:rPr>
        <w:t xml:space="preserve">En cooperación con el Departamento de Salud del Estado de Rhode Island (RIDOH), hemos identificado a individuos que estuvieron en contacto cercano con el individuo infectado. Un contacto cercano significa que usted ha estado dentro del rango de 6 pies por más de 15 minutos en un periodo de 24 horas con la persona infectada. Un individuo pasa a ser contagioso </w:t>
      </w:r>
      <w:r w:rsidR="00B06B81" w:rsidRPr="00D30389">
        <w:rPr>
          <w:rStyle w:val="Strong"/>
          <w:rFonts w:ascii="Arial" w:hAnsi="Arial" w:cs="Arial"/>
          <w:b w:val="0"/>
          <w:bCs w:val="0"/>
          <w:color w:val="111111"/>
          <w:sz w:val="20"/>
          <w:szCs w:val="20"/>
          <w:lang w:val="es-CL"/>
        </w:rPr>
        <w:t xml:space="preserve">dos días antes de que comience el primer síntoma o dos días antes de que la persona se realice la prueba (lo que ocurra primero). Notificaremos a todos los contactos cercanos y les pediremos que </w:t>
      </w:r>
      <w:r w:rsidR="004D4E75" w:rsidRPr="00D30389">
        <w:rPr>
          <w:rStyle w:val="Strong"/>
          <w:rFonts w:ascii="Arial" w:hAnsi="Arial" w:cs="Arial"/>
          <w:b w:val="0"/>
          <w:bCs w:val="0"/>
          <w:color w:val="111111"/>
          <w:sz w:val="20"/>
          <w:szCs w:val="20"/>
          <w:lang w:val="es-CL"/>
        </w:rPr>
        <w:t>entren en cuarentena de acuerdo con las indicaciones del</w:t>
      </w:r>
      <w:r w:rsidR="00C86D24" w:rsidRPr="00D30389">
        <w:rPr>
          <w:rStyle w:val="Strong"/>
          <w:rFonts w:ascii="Arial" w:hAnsi="Arial" w:cs="Arial"/>
          <w:b w:val="0"/>
          <w:bCs w:val="0"/>
          <w:color w:val="111111"/>
          <w:sz w:val="20"/>
          <w:szCs w:val="20"/>
          <w:lang w:val="es-CL"/>
        </w:rPr>
        <w:t xml:space="preserve"> </w:t>
      </w:r>
      <w:r w:rsidR="000E1B86" w:rsidRPr="00D30389">
        <w:rPr>
          <w:rStyle w:val="Strong"/>
          <w:rFonts w:ascii="Arial" w:hAnsi="Arial" w:cs="Arial"/>
          <w:b w:val="0"/>
          <w:bCs w:val="0"/>
          <w:color w:val="111111"/>
          <w:sz w:val="20"/>
          <w:szCs w:val="20"/>
          <w:lang w:val="es-CL"/>
        </w:rPr>
        <w:t xml:space="preserve">RIDOH </w:t>
      </w:r>
      <w:r w:rsidR="004D4E75" w:rsidRPr="00D30389">
        <w:rPr>
          <w:rStyle w:val="Strong"/>
          <w:rFonts w:ascii="Arial" w:hAnsi="Arial" w:cs="Arial"/>
          <w:b w:val="0"/>
          <w:bCs w:val="0"/>
          <w:color w:val="111111"/>
          <w:sz w:val="20"/>
          <w:szCs w:val="20"/>
          <w:lang w:val="es-CL"/>
        </w:rPr>
        <w:t xml:space="preserve">presentadas abajo. Los contactos cercanos también serán contactados por el </w:t>
      </w:r>
      <w:r w:rsidR="003A6230" w:rsidRPr="00D30389">
        <w:rPr>
          <w:rStyle w:val="Strong"/>
          <w:rFonts w:ascii="Arial" w:hAnsi="Arial" w:cs="Arial"/>
          <w:b w:val="0"/>
          <w:bCs w:val="0"/>
          <w:color w:val="111111"/>
          <w:sz w:val="20"/>
          <w:szCs w:val="20"/>
          <w:lang w:val="es-CL"/>
        </w:rPr>
        <w:t>RIDOH</w:t>
      </w:r>
      <w:r w:rsidR="00AA484B" w:rsidRPr="00D30389">
        <w:rPr>
          <w:rStyle w:val="Strong"/>
          <w:rFonts w:ascii="Arial" w:hAnsi="Arial" w:cs="Arial"/>
          <w:b w:val="0"/>
          <w:bCs w:val="0"/>
          <w:color w:val="111111"/>
          <w:sz w:val="20"/>
          <w:szCs w:val="20"/>
          <w:lang w:val="es-CL"/>
        </w:rPr>
        <w:t>.</w:t>
      </w:r>
      <w:r w:rsidR="00D21C09" w:rsidRPr="00D30389">
        <w:rPr>
          <w:rStyle w:val="Strong"/>
          <w:rFonts w:ascii="Arial" w:hAnsi="Arial" w:cs="Arial"/>
          <w:b w:val="0"/>
          <w:bCs w:val="0"/>
          <w:color w:val="111111"/>
          <w:sz w:val="20"/>
          <w:szCs w:val="20"/>
          <w:lang w:val="es-CL"/>
        </w:rPr>
        <w:t xml:space="preserve">  </w:t>
      </w:r>
      <w:r w:rsidR="006B0A99" w:rsidRPr="00D30389">
        <w:rPr>
          <w:rStyle w:val="Strong"/>
          <w:rFonts w:ascii="Arial" w:hAnsi="Arial" w:cs="Arial"/>
          <w:b w:val="0"/>
          <w:bCs w:val="0"/>
          <w:color w:val="111111"/>
          <w:sz w:val="20"/>
          <w:szCs w:val="20"/>
          <w:lang w:val="es-CL"/>
        </w:rPr>
        <w:t xml:space="preserve">  </w:t>
      </w:r>
    </w:p>
    <w:p w14:paraId="6FA0761B" w14:textId="36A1A385" w:rsidR="00C86D24" w:rsidRPr="00D30389" w:rsidRDefault="005618D3" w:rsidP="00C9686A">
      <w:pPr>
        <w:numPr>
          <w:ilvl w:val="0"/>
          <w:numId w:val="1"/>
        </w:numPr>
        <w:spacing w:after="120" w:line="240" w:lineRule="auto"/>
        <w:ind w:left="465"/>
        <w:rPr>
          <w:rFonts w:ascii="Arial" w:eastAsia="Times New Roman" w:hAnsi="Arial" w:cs="Arial"/>
          <w:color w:val="222222"/>
          <w:sz w:val="20"/>
          <w:szCs w:val="20"/>
          <w:lang w:val="es-CL"/>
        </w:rPr>
      </w:pPr>
      <w:r w:rsidRPr="00D30389">
        <w:rPr>
          <w:rFonts w:ascii="Arial" w:eastAsia="Times New Roman" w:hAnsi="Arial" w:cs="Arial"/>
          <w:color w:val="222222"/>
          <w:sz w:val="20"/>
          <w:szCs w:val="20"/>
          <w:lang w:val="es-CL"/>
        </w:rPr>
        <w:t xml:space="preserve">Los contactos cercanos deben </w:t>
      </w:r>
      <w:r w:rsidRPr="00D30389">
        <w:rPr>
          <w:rFonts w:ascii="Arial" w:eastAsia="Times New Roman" w:hAnsi="Arial" w:cs="Arial"/>
          <w:b/>
          <w:bCs/>
          <w:color w:val="222222"/>
          <w:sz w:val="20"/>
          <w:szCs w:val="20"/>
          <w:lang w:val="es-CL"/>
        </w:rPr>
        <w:t>entrar en cuarentena en su hogar por 10 días</w:t>
      </w:r>
      <w:r w:rsidRPr="00D30389">
        <w:rPr>
          <w:rFonts w:ascii="Arial" w:eastAsia="Times New Roman" w:hAnsi="Arial" w:cs="Arial"/>
          <w:color w:val="222222"/>
          <w:sz w:val="20"/>
          <w:szCs w:val="20"/>
          <w:lang w:val="es-CL"/>
        </w:rPr>
        <w:t xml:space="preserve"> desde la </w:t>
      </w:r>
      <w:r w:rsidR="00ED35F6" w:rsidRPr="00D30389">
        <w:rPr>
          <w:rFonts w:ascii="Arial" w:eastAsia="Times New Roman" w:hAnsi="Arial" w:cs="Arial"/>
          <w:color w:val="222222"/>
          <w:sz w:val="20"/>
          <w:szCs w:val="20"/>
          <w:lang w:val="es-CL"/>
        </w:rPr>
        <w:t>última</w:t>
      </w:r>
      <w:r w:rsidRPr="00D30389">
        <w:rPr>
          <w:rFonts w:ascii="Arial" w:eastAsia="Times New Roman" w:hAnsi="Arial" w:cs="Arial"/>
          <w:color w:val="222222"/>
          <w:sz w:val="20"/>
          <w:szCs w:val="20"/>
          <w:lang w:val="es-CL"/>
        </w:rPr>
        <w:t xml:space="preserve"> vez que estuvieron en contacto con </w:t>
      </w:r>
      <w:r w:rsidR="00ED35F6" w:rsidRPr="00D30389">
        <w:rPr>
          <w:rFonts w:ascii="Arial" w:eastAsia="Times New Roman" w:hAnsi="Arial" w:cs="Arial"/>
          <w:color w:val="222222"/>
          <w:sz w:val="20"/>
          <w:szCs w:val="20"/>
          <w:lang w:val="es-CL"/>
        </w:rPr>
        <w:t xml:space="preserve">el individuo infectado. Cuando hayan completado la cuarentena de 10 días, deben seguir monitoreando los síntomas por 4 días más. </w:t>
      </w:r>
    </w:p>
    <w:p w14:paraId="74F3F95C" w14:textId="35985D00" w:rsidR="00B562C0" w:rsidRPr="00D30389" w:rsidRDefault="00B76D56" w:rsidP="00B76D56">
      <w:pPr>
        <w:numPr>
          <w:ilvl w:val="0"/>
          <w:numId w:val="1"/>
        </w:numPr>
        <w:spacing w:after="120" w:line="240" w:lineRule="auto"/>
        <w:ind w:left="465"/>
        <w:rPr>
          <w:rFonts w:ascii="Arial" w:eastAsia="Times New Roman" w:hAnsi="Arial" w:cs="Arial"/>
          <w:color w:val="222222"/>
          <w:sz w:val="20"/>
          <w:szCs w:val="20"/>
          <w:lang w:val="es-CL"/>
        </w:rPr>
      </w:pPr>
      <w:r w:rsidRPr="00D30389">
        <w:rPr>
          <w:rFonts w:ascii="Arial" w:eastAsia="Times New Roman" w:hAnsi="Arial" w:cs="Arial"/>
          <w:color w:val="222222"/>
          <w:sz w:val="20"/>
          <w:szCs w:val="20"/>
          <w:lang w:val="es-CL"/>
        </w:rPr>
        <w:t xml:space="preserve">Los contactos cercanos </w:t>
      </w:r>
      <w:r w:rsidRPr="00D30389">
        <w:rPr>
          <w:rFonts w:ascii="Arial" w:eastAsia="Times New Roman" w:hAnsi="Arial" w:cs="Arial"/>
          <w:b/>
          <w:bCs/>
          <w:color w:val="222222"/>
          <w:sz w:val="20"/>
          <w:szCs w:val="20"/>
          <w:lang w:val="es-CL"/>
        </w:rPr>
        <w:t xml:space="preserve">pueden acortar la cuarentena a siete días </w:t>
      </w:r>
      <w:r w:rsidRPr="00D30389">
        <w:rPr>
          <w:rFonts w:ascii="Arial" w:eastAsia="Times New Roman" w:hAnsi="Arial" w:cs="Arial"/>
          <w:color w:val="222222"/>
          <w:sz w:val="20"/>
          <w:szCs w:val="20"/>
          <w:lang w:val="es-CL"/>
        </w:rPr>
        <w:t xml:space="preserve">si tienen un resultado negativo de una prueba realizada al menos cinco días después de haber estado expuesto. Cuando hayan completado su cuarentena de 7 días, deben seguir monitoreando los síntomas por 7 días más. </w:t>
      </w:r>
    </w:p>
    <w:p w14:paraId="3755EF79" w14:textId="3837DC0A" w:rsidR="00B562C0" w:rsidRPr="00D30389" w:rsidRDefault="00B562C0" w:rsidP="00B562C0">
      <w:pPr>
        <w:spacing w:after="120" w:line="240" w:lineRule="auto"/>
        <w:rPr>
          <w:rFonts w:ascii="Arial" w:eastAsia="Times New Roman" w:hAnsi="Arial" w:cs="Arial"/>
          <w:color w:val="222222"/>
          <w:sz w:val="20"/>
          <w:szCs w:val="20"/>
          <w:lang w:val="es-CL"/>
        </w:rPr>
      </w:pPr>
      <w:r w:rsidRPr="00D30389">
        <w:rPr>
          <w:rFonts w:ascii="Arial" w:eastAsia="Times New Roman" w:hAnsi="Arial" w:cs="Arial"/>
          <w:color w:val="222222"/>
          <w:sz w:val="20"/>
          <w:szCs w:val="20"/>
          <w:lang w:val="es-CL"/>
        </w:rPr>
        <w:br/>
      </w:r>
      <w:r w:rsidR="00B76D56" w:rsidRPr="00D30389">
        <w:rPr>
          <w:rFonts w:ascii="Arial" w:eastAsia="Times New Roman" w:hAnsi="Arial" w:cs="Arial"/>
          <w:color w:val="222222"/>
          <w:sz w:val="20"/>
          <w:szCs w:val="20"/>
          <w:lang w:val="es-CL"/>
        </w:rPr>
        <w:t xml:space="preserve">Los distritos escolares tienen la autoridad para elaborar </w:t>
      </w:r>
      <w:r w:rsidR="00D448A9" w:rsidRPr="00D30389">
        <w:rPr>
          <w:rFonts w:ascii="Arial" w:eastAsia="Times New Roman" w:hAnsi="Arial" w:cs="Arial"/>
          <w:color w:val="222222"/>
          <w:sz w:val="20"/>
          <w:szCs w:val="20"/>
          <w:lang w:val="es-CL"/>
        </w:rPr>
        <w:t xml:space="preserve">sus propias políticas respecto a cuando los contactos cercanos pueden regresar a clases. La política en </w:t>
      </w:r>
      <w:r w:rsidR="00BF4E02" w:rsidRPr="00D30389">
        <w:rPr>
          <w:rFonts w:ascii="Arial" w:eastAsia="Times New Roman" w:hAnsi="Arial" w:cs="Arial"/>
          <w:b/>
          <w:bCs/>
          <w:color w:val="222222"/>
          <w:sz w:val="20"/>
          <w:szCs w:val="20"/>
          <w:lang w:val="es-CL"/>
        </w:rPr>
        <w:t>[</w:t>
      </w:r>
      <w:proofErr w:type="spellStart"/>
      <w:r w:rsidR="00BF4E02" w:rsidRPr="00D30389">
        <w:rPr>
          <w:rFonts w:ascii="Arial" w:eastAsia="Times New Roman" w:hAnsi="Arial" w:cs="Arial"/>
          <w:b/>
          <w:bCs/>
          <w:color w:val="222222"/>
          <w:sz w:val="20"/>
          <w:szCs w:val="20"/>
          <w:lang w:val="es-CL"/>
        </w:rPr>
        <w:t>school</w:t>
      </w:r>
      <w:proofErr w:type="spellEnd"/>
      <w:r w:rsidR="00BF4E02" w:rsidRPr="00D30389">
        <w:rPr>
          <w:rFonts w:ascii="Arial" w:eastAsia="Times New Roman" w:hAnsi="Arial" w:cs="Arial"/>
          <w:b/>
          <w:bCs/>
          <w:color w:val="222222"/>
          <w:sz w:val="20"/>
          <w:szCs w:val="20"/>
          <w:lang w:val="es-CL"/>
        </w:rPr>
        <w:t xml:space="preserve"> </w:t>
      </w:r>
      <w:proofErr w:type="spellStart"/>
      <w:r w:rsidR="00BF4E02" w:rsidRPr="00D30389">
        <w:rPr>
          <w:rFonts w:ascii="Arial" w:eastAsia="Times New Roman" w:hAnsi="Arial" w:cs="Arial"/>
          <w:b/>
          <w:bCs/>
          <w:color w:val="222222"/>
          <w:sz w:val="20"/>
          <w:szCs w:val="20"/>
          <w:lang w:val="es-CL"/>
        </w:rPr>
        <w:t>district</w:t>
      </w:r>
      <w:proofErr w:type="spellEnd"/>
      <w:r w:rsidR="00BF4E02" w:rsidRPr="00D30389">
        <w:rPr>
          <w:rFonts w:ascii="Arial" w:eastAsia="Times New Roman" w:hAnsi="Arial" w:cs="Arial"/>
          <w:b/>
          <w:bCs/>
          <w:color w:val="222222"/>
          <w:sz w:val="20"/>
          <w:szCs w:val="20"/>
          <w:lang w:val="es-CL"/>
        </w:rPr>
        <w:t>]</w:t>
      </w:r>
      <w:r w:rsidR="006E1315" w:rsidRPr="00D30389">
        <w:rPr>
          <w:rFonts w:ascii="Arial" w:eastAsia="Times New Roman" w:hAnsi="Arial" w:cs="Arial"/>
          <w:color w:val="222222"/>
          <w:sz w:val="20"/>
          <w:szCs w:val="20"/>
          <w:lang w:val="es-CL"/>
        </w:rPr>
        <w:t xml:space="preserve"> </w:t>
      </w:r>
      <w:r w:rsidR="00D448A9" w:rsidRPr="00D30389">
        <w:rPr>
          <w:rFonts w:ascii="Arial" w:eastAsia="Times New Roman" w:hAnsi="Arial" w:cs="Arial"/>
          <w:color w:val="222222"/>
          <w:sz w:val="20"/>
          <w:szCs w:val="20"/>
          <w:lang w:val="es-CL"/>
        </w:rPr>
        <w:t>e</w:t>
      </w:r>
      <w:r w:rsidR="00BF4E02" w:rsidRPr="00D30389">
        <w:rPr>
          <w:rFonts w:ascii="Arial" w:eastAsia="Times New Roman" w:hAnsi="Arial" w:cs="Arial"/>
          <w:color w:val="222222"/>
          <w:sz w:val="20"/>
          <w:szCs w:val="20"/>
          <w:lang w:val="es-CL"/>
        </w:rPr>
        <w:t xml:space="preserve">s </w:t>
      </w:r>
      <w:r w:rsidR="00896EA8" w:rsidRPr="00D30389">
        <w:rPr>
          <w:rFonts w:ascii="Arial" w:eastAsia="Times New Roman" w:hAnsi="Arial" w:cs="Arial"/>
          <w:b/>
          <w:bCs/>
          <w:color w:val="222222"/>
          <w:sz w:val="20"/>
          <w:szCs w:val="20"/>
          <w:lang w:val="es-CL"/>
        </w:rPr>
        <w:t>[</w:t>
      </w:r>
      <w:r w:rsidR="00BF4E02" w:rsidRPr="00D30389">
        <w:rPr>
          <w:rFonts w:ascii="Arial" w:eastAsia="Times New Roman" w:hAnsi="Arial" w:cs="Arial"/>
          <w:b/>
          <w:bCs/>
          <w:color w:val="222222"/>
          <w:sz w:val="20"/>
          <w:szCs w:val="20"/>
          <w:lang w:val="es-CL"/>
        </w:rPr>
        <w:t>XXXXX</w:t>
      </w:r>
      <w:r w:rsidR="00896EA8" w:rsidRPr="00D30389">
        <w:rPr>
          <w:rFonts w:ascii="Arial" w:eastAsia="Times New Roman" w:hAnsi="Arial" w:cs="Arial"/>
          <w:b/>
          <w:bCs/>
          <w:color w:val="222222"/>
          <w:sz w:val="20"/>
          <w:szCs w:val="20"/>
          <w:lang w:val="es-CL"/>
        </w:rPr>
        <w:t xml:space="preserve">].  </w:t>
      </w:r>
      <w:r w:rsidR="00D448A9" w:rsidRPr="00D30389">
        <w:rPr>
          <w:rFonts w:ascii="Arial" w:eastAsia="Times New Roman" w:hAnsi="Arial" w:cs="Arial"/>
          <w:color w:val="222222"/>
          <w:sz w:val="20"/>
          <w:szCs w:val="20"/>
          <w:lang w:val="es-CL"/>
        </w:rPr>
        <w:t>Esto quiere decir que los contactos cercanos pueden regresar a clases el</w:t>
      </w:r>
      <w:r w:rsidR="00896EA8" w:rsidRPr="00D30389">
        <w:rPr>
          <w:rFonts w:ascii="Arial" w:eastAsia="Times New Roman" w:hAnsi="Arial" w:cs="Arial"/>
          <w:color w:val="222222"/>
          <w:sz w:val="20"/>
          <w:szCs w:val="20"/>
          <w:lang w:val="es-CL"/>
        </w:rPr>
        <w:t xml:space="preserve"> </w:t>
      </w:r>
      <w:r w:rsidR="00896EA8" w:rsidRPr="00D30389">
        <w:rPr>
          <w:rFonts w:ascii="Arial" w:eastAsia="Times New Roman" w:hAnsi="Arial" w:cs="Arial"/>
          <w:b/>
          <w:bCs/>
          <w:color w:val="222222"/>
          <w:sz w:val="20"/>
          <w:szCs w:val="20"/>
          <w:lang w:val="es-CL"/>
        </w:rPr>
        <w:t>[date].</w:t>
      </w:r>
    </w:p>
    <w:p w14:paraId="4F90EE0C" w14:textId="6DA5F1A4" w:rsidR="00FC18BD" w:rsidRPr="00D30389" w:rsidRDefault="00FC18BD" w:rsidP="00EA09C5">
      <w:pPr>
        <w:rPr>
          <w:rStyle w:val="Strong"/>
          <w:rFonts w:ascii="Arial" w:hAnsi="Arial" w:cs="Arial"/>
          <w:b w:val="0"/>
          <w:bCs w:val="0"/>
          <w:color w:val="111111"/>
          <w:sz w:val="20"/>
          <w:szCs w:val="20"/>
          <w:lang w:val="es-CL"/>
        </w:rPr>
      </w:pPr>
      <w:r w:rsidRPr="00D30389">
        <w:rPr>
          <w:rFonts w:ascii="Arial" w:eastAsia="Arial" w:hAnsi="Arial" w:cs="Arial"/>
          <w:sz w:val="20"/>
          <w:szCs w:val="20"/>
          <w:lang w:val="es-CL"/>
        </w:rPr>
        <w:t>Incluso si una persona no es un contacto cercano, todo el personal y los estudiantes deben monitorear la existencia de síntomas de COVID-19. Los síntomas de COVID-19 pueden incluir</w:t>
      </w:r>
      <w:r w:rsidRPr="00D30389">
        <w:rPr>
          <w:rStyle w:val="Strong"/>
          <w:rFonts w:ascii="Arial" w:hAnsi="Arial" w:cs="Arial"/>
          <w:b w:val="0"/>
          <w:bCs w:val="0"/>
          <w:color w:val="111111"/>
          <w:sz w:val="20"/>
          <w:szCs w:val="20"/>
          <w:lang w:val="es-CL"/>
        </w:rPr>
        <w:t xml:space="preserve"> tos, fiebre y escalofríos, dolor muscular y corporal, dolor de cabeza, rinorrea o congestión nasal, dolor de garganta, nausea o vómitos, diarrea, fatiga, y perdida reciente del gusto o del olfato. Por lo general, los niños experimentan síntomas que son más leves que los de los adultos. Cualquier persona que presente alguno de los síntomas indicados arriba, debe quedarse en casa y no asistir a la escuela, notificar a la escuela de sus síntomas y contactar a su profesional médico para recibir orientación. </w:t>
      </w:r>
    </w:p>
    <w:p w14:paraId="190F2B96" w14:textId="4C06E7CD" w:rsidR="00FC18BD" w:rsidRPr="00D30389" w:rsidRDefault="00FC18BD" w:rsidP="00FC18BD">
      <w:pPr>
        <w:rPr>
          <w:rFonts w:ascii="Arial" w:eastAsia="Arial" w:hAnsi="Arial" w:cs="Arial"/>
          <w:b/>
          <w:bCs/>
          <w:sz w:val="20"/>
          <w:szCs w:val="20"/>
          <w:lang w:val="es-CL"/>
        </w:rPr>
      </w:pPr>
      <w:r w:rsidRPr="00D30389">
        <w:rPr>
          <w:rFonts w:ascii="Arial" w:eastAsia="Arial" w:hAnsi="Arial" w:cs="Arial"/>
          <w:sz w:val="20"/>
          <w:szCs w:val="20"/>
          <w:lang w:val="es-CL"/>
        </w:rPr>
        <w:t xml:space="preserve">El personal o los estudiantes con síntomas o quienes sean contactos cercanos o compañeros de una persona con COVID-19 puede llamar al Servicio de Programación de Pruebas K-12 COVID-19 al número telefónico </w:t>
      </w:r>
      <w:r w:rsidRPr="00D30389">
        <w:rPr>
          <w:rFonts w:ascii="Arial" w:eastAsia="Arial" w:hAnsi="Arial" w:cs="Arial"/>
          <w:b/>
          <w:bCs/>
          <w:sz w:val="20"/>
          <w:szCs w:val="20"/>
          <w:lang w:val="es-CL"/>
        </w:rPr>
        <w:t xml:space="preserve">844-857-1814 </w:t>
      </w:r>
      <w:r w:rsidRPr="00D30389">
        <w:rPr>
          <w:rFonts w:ascii="Arial" w:eastAsia="Arial" w:hAnsi="Arial" w:cs="Arial"/>
          <w:sz w:val="20"/>
          <w:szCs w:val="20"/>
          <w:lang w:val="es-CL"/>
        </w:rPr>
        <w:t xml:space="preserve">o visitar </w:t>
      </w:r>
      <w:r w:rsidRPr="00D30389">
        <w:rPr>
          <w:rFonts w:ascii="Arial" w:eastAsia="Arial" w:hAnsi="Arial" w:cs="Arial"/>
          <w:b/>
          <w:bCs/>
          <w:sz w:val="20"/>
          <w:szCs w:val="20"/>
          <w:lang w:val="es-CL"/>
        </w:rPr>
        <w:t>portal.ri.gov</w:t>
      </w:r>
      <w:r w:rsidRPr="00D30389">
        <w:rPr>
          <w:rFonts w:ascii="Arial" w:eastAsia="Arial" w:hAnsi="Arial" w:cs="Arial"/>
          <w:sz w:val="20"/>
          <w:szCs w:val="20"/>
          <w:lang w:val="es-CL"/>
        </w:rPr>
        <w:t xml:space="preserve"> para agendar una prueba. Usted no tiene que pagar por la prueba, incluso si no tiene seguro de salud. </w:t>
      </w:r>
      <w:r w:rsidRPr="00D30389">
        <w:rPr>
          <w:rFonts w:ascii="Arial" w:hAnsi="Arial" w:cs="Arial"/>
          <w:sz w:val="20"/>
          <w:szCs w:val="20"/>
          <w:lang w:val="es-CL"/>
        </w:rPr>
        <w:t xml:space="preserve">  </w:t>
      </w:r>
      <w:r w:rsidRPr="00D30389">
        <w:rPr>
          <w:rFonts w:ascii="Arial" w:hAnsi="Arial" w:cs="Arial"/>
          <w:sz w:val="20"/>
          <w:szCs w:val="20"/>
          <w:lang w:val="es-CL"/>
        </w:rPr>
        <w:br/>
      </w:r>
    </w:p>
    <w:p w14:paraId="4686243E" w14:textId="49F99D0C" w:rsidR="00EA09C5" w:rsidRPr="00FC18BD" w:rsidRDefault="004D4E75" w:rsidP="00EA09C5">
      <w:pPr>
        <w:rPr>
          <w:rFonts w:ascii="Arial" w:eastAsia="Arial" w:hAnsi="Arial" w:cs="Arial"/>
          <w:sz w:val="20"/>
          <w:szCs w:val="20"/>
          <w:lang w:val="es-CL"/>
        </w:rPr>
      </w:pPr>
      <w:r w:rsidRPr="00D30389">
        <w:rPr>
          <w:rFonts w:ascii="Arial" w:eastAsia="Arial" w:hAnsi="Arial" w:cs="Arial"/>
          <w:sz w:val="20"/>
          <w:szCs w:val="20"/>
          <w:lang w:val="es-CL"/>
        </w:rPr>
        <w:t>Si tiene preguntas, por favor</w:t>
      </w:r>
      <w:r w:rsidR="00A82271" w:rsidRPr="00D30389">
        <w:rPr>
          <w:rFonts w:ascii="Arial" w:eastAsia="Arial" w:hAnsi="Arial" w:cs="Arial"/>
          <w:sz w:val="20"/>
          <w:szCs w:val="20"/>
          <w:lang w:val="es-CL"/>
        </w:rPr>
        <w:t xml:space="preserve">, </w:t>
      </w:r>
      <w:r w:rsidRPr="00D30389">
        <w:rPr>
          <w:rFonts w:ascii="Arial" w:eastAsia="Arial" w:hAnsi="Arial" w:cs="Arial"/>
          <w:sz w:val="20"/>
          <w:szCs w:val="20"/>
          <w:lang w:val="es-CL"/>
        </w:rPr>
        <w:t xml:space="preserve">contacte a </w:t>
      </w:r>
      <w:r w:rsidR="00EA09C5" w:rsidRPr="00D30389">
        <w:rPr>
          <w:rFonts w:ascii="Arial" w:eastAsia="Arial" w:hAnsi="Arial" w:cs="Arial"/>
          <w:b/>
          <w:bCs/>
          <w:sz w:val="20"/>
          <w:szCs w:val="20"/>
          <w:lang w:val="es-CL"/>
        </w:rPr>
        <w:t>[</w:t>
      </w:r>
      <w:proofErr w:type="spellStart"/>
      <w:r w:rsidR="00EA09C5" w:rsidRPr="00D30389">
        <w:rPr>
          <w:rFonts w:ascii="Arial" w:eastAsia="Arial" w:hAnsi="Arial" w:cs="Arial"/>
          <w:b/>
          <w:bCs/>
          <w:sz w:val="20"/>
          <w:szCs w:val="20"/>
          <w:lang w:val="es-CL"/>
        </w:rPr>
        <w:t>contact</w:t>
      </w:r>
      <w:proofErr w:type="spellEnd"/>
      <w:r w:rsidR="00EA09C5" w:rsidRPr="00D30389">
        <w:rPr>
          <w:rFonts w:ascii="Arial" w:eastAsia="Arial" w:hAnsi="Arial" w:cs="Arial"/>
          <w:b/>
          <w:bCs/>
          <w:sz w:val="20"/>
          <w:szCs w:val="20"/>
          <w:lang w:val="es-CL"/>
        </w:rPr>
        <w:t xml:space="preserve"> </w:t>
      </w:r>
      <w:proofErr w:type="spellStart"/>
      <w:r w:rsidR="00EA09C5" w:rsidRPr="00D30389">
        <w:rPr>
          <w:rFonts w:ascii="Arial" w:eastAsia="Arial" w:hAnsi="Arial" w:cs="Arial"/>
          <w:b/>
          <w:bCs/>
          <w:sz w:val="20"/>
          <w:szCs w:val="20"/>
          <w:lang w:val="es-CL"/>
        </w:rPr>
        <w:t>person</w:t>
      </w:r>
      <w:proofErr w:type="spellEnd"/>
      <w:r w:rsidR="00EA09C5" w:rsidRPr="00D30389">
        <w:rPr>
          <w:rFonts w:ascii="Arial" w:eastAsia="Arial" w:hAnsi="Arial" w:cs="Arial"/>
          <w:b/>
          <w:bCs/>
          <w:sz w:val="20"/>
          <w:szCs w:val="20"/>
          <w:lang w:val="es-CL"/>
        </w:rPr>
        <w:t>]</w:t>
      </w:r>
      <w:r w:rsidR="00181A50" w:rsidRPr="00FC18BD">
        <w:rPr>
          <w:rFonts w:ascii="Arial" w:eastAsia="Arial" w:hAnsi="Arial" w:cs="Arial"/>
          <w:b/>
          <w:bCs/>
          <w:sz w:val="20"/>
          <w:szCs w:val="20"/>
          <w:lang w:val="es-CL"/>
        </w:rPr>
        <w:br/>
      </w:r>
    </w:p>
    <w:p w14:paraId="232927E1" w14:textId="52F499FC" w:rsidR="00EA09C5" w:rsidRPr="00FC18BD" w:rsidRDefault="004D4E75" w:rsidP="00EA09C5">
      <w:pPr>
        <w:rPr>
          <w:rFonts w:ascii="Arial" w:hAnsi="Arial" w:cs="Arial"/>
          <w:sz w:val="20"/>
          <w:szCs w:val="20"/>
          <w:lang w:val="es-CL"/>
        </w:rPr>
      </w:pPr>
      <w:r w:rsidRPr="00FC18BD">
        <w:rPr>
          <w:rFonts w:ascii="Arial" w:eastAsia="Arial" w:hAnsi="Arial" w:cs="Arial"/>
          <w:sz w:val="20"/>
          <w:szCs w:val="20"/>
          <w:lang w:val="es-CL"/>
        </w:rPr>
        <w:t>Para obtener información adicional sobre el COVID-19, visite:</w:t>
      </w:r>
      <w:r w:rsidR="00EA09C5" w:rsidRPr="00FC18BD">
        <w:rPr>
          <w:rFonts w:ascii="Arial" w:eastAsia="Arial" w:hAnsi="Arial" w:cs="Arial"/>
          <w:sz w:val="20"/>
          <w:szCs w:val="20"/>
          <w:lang w:val="es-CL"/>
        </w:rPr>
        <w:t xml:space="preserve"> </w:t>
      </w:r>
      <w:hyperlink r:id="rId8" w:history="1">
        <w:r w:rsidR="00EA09C5" w:rsidRPr="00FC18BD">
          <w:rPr>
            <w:rStyle w:val="Hyperlink"/>
            <w:rFonts w:ascii="Arial" w:hAnsi="Arial" w:cs="Arial"/>
            <w:sz w:val="20"/>
            <w:szCs w:val="20"/>
            <w:lang w:val="es-CL"/>
          </w:rPr>
          <w:t>https://health.ri.gov/covid/</w:t>
        </w:r>
      </w:hyperlink>
    </w:p>
    <w:p w14:paraId="7CEBB5E8" w14:textId="77777777" w:rsidR="00EA09C5" w:rsidRPr="00FC18BD" w:rsidRDefault="00EA09C5" w:rsidP="00EA09C5">
      <w:pPr>
        <w:rPr>
          <w:rFonts w:ascii="Arial" w:hAnsi="Arial" w:cs="Arial"/>
          <w:sz w:val="20"/>
          <w:szCs w:val="20"/>
          <w:lang w:val="es-CL"/>
        </w:rPr>
      </w:pPr>
    </w:p>
    <w:p w14:paraId="351610E2" w14:textId="2E382973" w:rsidR="00EA09C5" w:rsidRPr="00D30389" w:rsidRDefault="004D4E75" w:rsidP="00EA09C5">
      <w:pPr>
        <w:rPr>
          <w:rFonts w:ascii="Arial" w:hAnsi="Arial" w:cs="Arial"/>
          <w:sz w:val="20"/>
          <w:szCs w:val="20"/>
          <w:lang w:val="es-CL"/>
        </w:rPr>
      </w:pPr>
      <w:r w:rsidRPr="00D30389">
        <w:rPr>
          <w:rFonts w:ascii="Arial" w:hAnsi="Arial" w:cs="Arial"/>
          <w:sz w:val="20"/>
          <w:szCs w:val="20"/>
          <w:lang w:val="es-CL"/>
        </w:rPr>
        <w:t xml:space="preserve">Atentamente, </w:t>
      </w:r>
    </w:p>
    <w:p w14:paraId="1A9D8F65" w14:textId="3B9AE2CA" w:rsidR="00C86D24" w:rsidRPr="00FC18BD" w:rsidRDefault="00EA09C5" w:rsidP="00E55865">
      <w:pPr>
        <w:rPr>
          <w:rFonts w:ascii="Arial" w:hAnsi="Arial" w:cs="Arial"/>
          <w:sz w:val="20"/>
          <w:szCs w:val="20"/>
          <w:lang w:val="es-CL"/>
        </w:rPr>
      </w:pPr>
      <w:r w:rsidRPr="00D30389">
        <w:rPr>
          <w:rFonts w:ascii="Arial" w:hAnsi="Arial" w:cs="Arial"/>
          <w:b/>
          <w:bCs/>
          <w:sz w:val="20"/>
          <w:szCs w:val="20"/>
          <w:lang w:val="es-CL"/>
        </w:rPr>
        <w:t>[</w:t>
      </w:r>
      <w:proofErr w:type="spellStart"/>
      <w:r w:rsidRPr="00D30389">
        <w:rPr>
          <w:rFonts w:ascii="Arial" w:hAnsi="Arial" w:cs="Arial"/>
          <w:b/>
          <w:bCs/>
          <w:sz w:val="20"/>
          <w:szCs w:val="20"/>
          <w:lang w:val="es-CL"/>
        </w:rPr>
        <w:t>School</w:t>
      </w:r>
      <w:proofErr w:type="spellEnd"/>
      <w:r w:rsidRPr="00D30389">
        <w:rPr>
          <w:rFonts w:ascii="Arial" w:hAnsi="Arial" w:cs="Arial"/>
          <w:b/>
          <w:bCs/>
          <w:sz w:val="20"/>
          <w:szCs w:val="20"/>
          <w:lang w:val="es-CL"/>
        </w:rPr>
        <w:t xml:space="preserve"> Leader]</w:t>
      </w:r>
      <w:r w:rsidR="00F24E24" w:rsidRPr="00FC18BD">
        <w:rPr>
          <w:rFonts w:ascii="Arial" w:hAnsi="Arial" w:cs="Arial"/>
          <w:b/>
          <w:bCs/>
          <w:sz w:val="20"/>
          <w:szCs w:val="20"/>
          <w:lang w:val="es-CL"/>
        </w:rPr>
        <w:br/>
      </w:r>
      <w:r w:rsidR="00F24E24" w:rsidRPr="00FC18BD">
        <w:rPr>
          <w:rFonts w:ascii="Arial" w:hAnsi="Arial" w:cs="Arial"/>
          <w:b/>
          <w:bCs/>
          <w:sz w:val="20"/>
          <w:szCs w:val="20"/>
          <w:lang w:val="es-CL"/>
        </w:rPr>
        <w:br/>
      </w:r>
      <w:r w:rsidR="004D4E75" w:rsidRPr="00FC18BD">
        <w:rPr>
          <w:rFonts w:ascii="Arial" w:hAnsi="Arial" w:cs="Arial"/>
          <w:sz w:val="20"/>
          <w:szCs w:val="20"/>
          <w:lang w:val="es-CL"/>
        </w:rPr>
        <w:t xml:space="preserve">CC: Enfermero/a escolar </w:t>
      </w:r>
    </w:p>
    <w:sectPr w:rsidR="00C86D24" w:rsidRPr="00FC18BD" w:rsidSect="00F24E2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D234D"/>
    <w:multiLevelType w:val="multilevel"/>
    <w:tmpl w:val="16CC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F3"/>
    <w:rsid w:val="00015C03"/>
    <w:rsid w:val="00031356"/>
    <w:rsid w:val="0003529A"/>
    <w:rsid w:val="000354C8"/>
    <w:rsid w:val="00035F89"/>
    <w:rsid w:val="000C5B1F"/>
    <w:rsid w:val="000E1B86"/>
    <w:rsid w:val="001103E5"/>
    <w:rsid w:val="00117D81"/>
    <w:rsid w:val="00181A50"/>
    <w:rsid w:val="00186835"/>
    <w:rsid w:val="001C317F"/>
    <w:rsid w:val="00226DD0"/>
    <w:rsid w:val="00375D93"/>
    <w:rsid w:val="003A6230"/>
    <w:rsid w:val="00492E81"/>
    <w:rsid w:val="004C3EEA"/>
    <w:rsid w:val="004D4E75"/>
    <w:rsid w:val="005618D3"/>
    <w:rsid w:val="005D10DC"/>
    <w:rsid w:val="006128F3"/>
    <w:rsid w:val="006B0A99"/>
    <w:rsid w:val="006E1315"/>
    <w:rsid w:val="006F6CB1"/>
    <w:rsid w:val="007F610D"/>
    <w:rsid w:val="008174B7"/>
    <w:rsid w:val="00867DAA"/>
    <w:rsid w:val="00896EA8"/>
    <w:rsid w:val="008C7D26"/>
    <w:rsid w:val="009B20CD"/>
    <w:rsid w:val="00A31BE3"/>
    <w:rsid w:val="00A82271"/>
    <w:rsid w:val="00AA484B"/>
    <w:rsid w:val="00AB71B3"/>
    <w:rsid w:val="00B06643"/>
    <w:rsid w:val="00B06B81"/>
    <w:rsid w:val="00B562C0"/>
    <w:rsid w:val="00B621CD"/>
    <w:rsid w:val="00B76D56"/>
    <w:rsid w:val="00B818EE"/>
    <w:rsid w:val="00BF4E02"/>
    <w:rsid w:val="00C43E4A"/>
    <w:rsid w:val="00C528B3"/>
    <w:rsid w:val="00C725D9"/>
    <w:rsid w:val="00C75E58"/>
    <w:rsid w:val="00C86D24"/>
    <w:rsid w:val="00C9686A"/>
    <w:rsid w:val="00D057F4"/>
    <w:rsid w:val="00D159D5"/>
    <w:rsid w:val="00D21C09"/>
    <w:rsid w:val="00D30389"/>
    <w:rsid w:val="00D448A9"/>
    <w:rsid w:val="00E243DC"/>
    <w:rsid w:val="00E55865"/>
    <w:rsid w:val="00EA09C5"/>
    <w:rsid w:val="00ED35F6"/>
    <w:rsid w:val="00F24E24"/>
    <w:rsid w:val="00F411CD"/>
    <w:rsid w:val="00F42FB5"/>
    <w:rsid w:val="00F55920"/>
    <w:rsid w:val="00FC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6534"/>
  <w15:chartTrackingRefBased/>
  <w15:docId w15:val="{F2B556B9-C025-41E1-933E-61D592F0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28F3"/>
    <w:rPr>
      <w:b/>
      <w:bCs/>
    </w:rPr>
  </w:style>
  <w:style w:type="character" w:customStyle="1" w:styleId="more">
    <w:name w:val="more"/>
    <w:basedOn w:val="DefaultParagraphFont"/>
    <w:rsid w:val="00C86D24"/>
  </w:style>
  <w:style w:type="character" w:styleId="Hyperlink">
    <w:name w:val="Hyperlink"/>
    <w:basedOn w:val="DefaultParagraphFont"/>
    <w:uiPriority w:val="99"/>
    <w:semiHidden/>
    <w:unhideWhenUsed/>
    <w:rsid w:val="00C86D24"/>
    <w:rPr>
      <w:color w:val="0000FF"/>
      <w:u w:val="single"/>
    </w:rPr>
  </w:style>
  <w:style w:type="paragraph" w:styleId="ListParagraph">
    <w:name w:val="List Paragraph"/>
    <w:basedOn w:val="Normal"/>
    <w:uiPriority w:val="34"/>
    <w:qFormat/>
    <w:rsid w:val="00EA09C5"/>
    <w:pPr>
      <w:ind w:left="720"/>
      <w:contextualSpacing/>
    </w:pPr>
  </w:style>
  <w:style w:type="character" w:styleId="CommentReference">
    <w:name w:val="annotation reference"/>
    <w:basedOn w:val="DefaultParagraphFont"/>
    <w:uiPriority w:val="99"/>
    <w:semiHidden/>
    <w:unhideWhenUsed/>
    <w:rsid w:val="00492E81"/>
    <w:rPr>
      <w:sz w:val="16"/>
      <w:szCs w:val="16"/>
    </w:rPr>
  </w:style>
  <w:style w:type="paragraph" w:styleId="CommentText">
    <w:name w:val="annotation text"/>
    <w:basedOn w:val="Normal"/>
    <w:link w:val="CommentTextChar"/>
    <w:uiPriority w:val="99"/>
    <w:semiHidden/>
    <w:unhideWhenUsed/>
    <w:rsid w:val="00492E81"/>
    <w:pPr>
      <w:spacing w:line="240" w:lineRule="auto"/>
    </w:pPr>
    <w:rPr>
      <w:sz w:val="20"/>
      <w:szCs w:val="20"/>
    </w:rPr>
  </w:style>
  <w:style w:type="character" w:customStyle="1" w:styleId="CommentTextChar">
    <w:name w:val="Comment Text Char"/>
    <w:basedOn w:val="DefaultParagraphFont"/>
    <w:link w:val="CommentText"/>
    <w:uiPriority w:val="99"/>
    <w:semiHidden/>
    <w:rsid w:val="00492E81"/>
    <w:rPr>
      <w:sz w:val="20"/>
      <w:szCs w:val="20"/>
    </w:rPr>
  </w:style>
  <w:style w:type="paragraph" w:styleId="CommentSubject">
    <w:name w:val="annotation subject"/>
    <w:basedOn w:val="CommentText"/>
    <w:next w:val="CommentText"/>
    <w:link w:val="CommentSubjectChar"/>
    <w:uiPriority w:val="99"/>
    <w:semiHidden/>
    <w:unhideWhenUsed/>
    <w:rsid w:val="00492E81"/>
    <w:rPr>
      <w:b/>
      <w:bCs/>
    </w:rPr>
  </w:style>
  <w:style w:type="character" w:customStyle="1" w:styleId="CommentSubjectChar">
    <w:name w:val="Comment Subject Char"/>
    <w:basedOn w:val="CommentTextChar"/>
    <w:link w:val="CommentSubject"/>
    <w:uiPriority w:val="99"/>
    <w:semiHidden/>
    <w:rsid w:val="00492E81"/>
    <w:rPr>
      <w:b/>
      <w:bCs/>
      <w:sz w:val="20"/>
      <w:szCs w:val="20"/>
    </w:rPr>
  </w:style>
  <w:style w:type="paragraph" w:styleId="BalloonText">
    <w:name w:val="Balloon Text"/>
    <w:basedOn w:val="Normal"/>
    <w:link w:val="BalloonTextChar"/>
    <w:uiPriority w:val="99"/>
    <w:semiHidden/>
    <w:unhideWhenUsed/>
    <w:rsid w:val="00492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ACB04BBFC3146A3D587E0A25B52A2" ma:contentTypeVersion="11" ma:contentTypeDescription="Create a new document." ma:contentTypeScope="" ma:versionID="b99284b4157845f7838bce415f92412e">
  <xsd:schema xmlns:xsd="http://www.w3.org/2001/XMLSchema" xmlns:xs="http://www.w3.org/2001/XMLSchema" xmlns:p="http://schemas.microsoft.com/office/2006/metadata/properties" xmlns:ns3="9b769d5b-da80-443c-8c03-93befd180745" xmlns:ns4="09e0a79d-f40c-41ee-b90b-5ffeba146746" targetNamespace="http://schemas.microsoft.com/office/2006/metadata/properties" ma:root="true" ma:fieldsID="c478c282a3a4d3791616c5c54e38cd4d" ns3:_="" ns4:_="">
    <xsd:import namespace="9b769d5b-da80-443c-8c03-93befd180745"/>
    <xsd:import namespace="09e0a79d-f40c-41ee-b90b-5ffeba1467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69d5b-da80-443c-8c03-93befd180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0a79d-f40c-41ee-b90b-5ffeba1467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7CDAC-B1A1-40E9-A5EE-7E2241FE3945}">
  <ds:schemaRefs>
    <ds:schemaRef ds:uri="http://purl.org/dc/elements/1.1/"/>
    <ds:schemaRef ds:uri="http://schemas.microsoft.com/office/2006/metadata/properties"/>
    <ds:schemaRef ds:uri="9b769d5b-da80-443c-8c03-93befd18074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9e0a79d-f40c-41ee-b90b-5ffeba146746"/>
    <ds:schemaRef ds:uri="http://www.w3.org/XML/1998/namespace"/>
    <ds:schemaRef ds:uri="http://purl.org/dc/dcmitype/"/>
  </ds:schemaRefs>
</ds:datastoreItem>
</file>

<file path=customXml/itemProps2.xml><?xml version="1.0" encoding="utf-8"?>
<ds:datastoreItem xmlns:ds="http://schemas.openxmlformats.org/officeDocument/2006/customXml" ds:itemID="{E71944EF-13B4-45AE-9C95-C3DE7F4EF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69d5b-da80-443c-8c03-93befd180745"/>
    <ds:schemaRef ds:uri="09e0a79d-f40c-41ee-b90b-5ffeba146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36EA4-E098-4EEA-B978-AE57106D1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2645</Characters>
  <Application>Microsoft Office Word</Application>
  <DocSecurity>4</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Quilliam, Daniela (RIDOH)</dc:creator>
  <cp:keywords/>
  <dc:description/>
  <cp:lastModifiedBy>Fisher, Kirtley</cp:lastModifiedBy>
  <cp:revision>2</cp:revision>
  <cp:lastPrinted>2020-12-13T14:50:00Z</cp:lastPrinted>
  <dcterms:created xsi:type="dcterms:W3CDTF">2021-01-06T15:52:00Z</dcterms:created>
  <dcterms:modified xsi:type="dcterms:W3CDTF">2021-01-06T15:52:00Z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0x010100B41ACB04BBFC3146A3D587E0A25B52A2</vt:lpwstr>
  </property>
</Properties>
</file>